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 xml:space="preserve">Протокол № </w:t>
      </w:r>
      <w:r w:rsidR="00B56BCA">
        <w:rPr>
          <w:bCs/>
          <w:sz w:val="22"/>
          <w:szCs w:val="22"/>
        </w:rPr>
        <w:t>6</w:t>
      </w:r>
    </w:p>
    <w:p w:rsidR="00CD0E2D" w:rsidRPr="009A6A8C" w:rsidRDefault="00CD0E2D" w:rsidP="00F81FC3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об итогах закупок</w:t>
      </w:r>
    </w:p>
    <w:p w:rsidR="00CD0E2D" w:rsidRPr="00056EBB" w:rsidRDefault="00CD0E2D" w:rsidP="00A600B9">
      <w:pPr>
        <w:jc w:val="center"/>
        <w:rPr>
          <w:bCs/>
          <w:sz w:val="22"/>
          <w:szCs w:val="22"/>
        </w:rPr>
      </w:pPr>
      <w:r w:rsidRPr="00056EBB">
        <w:rPr>
          <w:bCs/>
          <w:sz w:val="22"/>
          <w:szCs w:val="22"/>
        </w:rPr>
        <w:t xml:space="preserve">лекарственных средств и изделий медицинского назначения для оказания ГОБМП  </w:t>
      </w:r>
    </w:p>
    <w:p w:rsidR="00CD0E2D" w:rsidRPr="009A6A8C" w:rsidRDefault="00CD0E2D" w:rsidP="00A600B9">
      <w:pPr>
        <w:jc w:val="center"/>
        <w:rPr>
          <w:bCs/>
          <w:sz w:val="22"/>
          <w:szCs w:val="22"/>
        </w:rPr>
      </w:pPr>
      <w:r w:rsidRPr="009A6A8C">
        <w:rPr>
          <w:bCs/>
          <w:sz w:val="22"/>
          <w:szCs w:val="22"/>
        </w:rPr>
        <w:t>способом запроса ценовых предложений посредством электронных закупок</w:t>
      </w:r>
    </w:p>
    <w:p w:rsidR="00CD0E2D" w:rsidRPr="00605E42" w:rsidRDefault="00CD0E2D" w:rsidP="00F81FC3"/>
    <w:p w:rsidR="00CD0E2D" w:rsidRPr="00605E42" w:rsidRDefault="00056EBB" w:rsidP="00F81FC3">
      <w:r w:rsidRPr="00605E42">
        <w:t xml:space="preserve">с </w:t>
      </w:r>
      <w:proofErr w:type="spellStart"/>
      <w:r w:rsidRPr="00605E42">
        <w:t>Саумалколь</w:t>
      </w:r>
      <w:proofErr w:type="spellEnd"/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</w:r>
      <w:r w:rsidR="00CD0E2D" w:rsidRPr="00605E42">
        <w:tab/>
        <w:t xml:space="preserve">    </w:t>
      </w:r>
      <w:r w:rsidR="00B56BCA">
        <w:t xml:space="preserve"> </w:t>
      </w:r>
      <w:r w:rsidR="00CD0E2D" w:rsidRPr="00605E42">
        <w:t xml:space="preserve">   </w:t>
      </w:r>
      <w:r w:rsidRPr="00605E42">
        <w:t>4</w:t>
      </w:r>
      <w:r w:rsidR="00CD0E2D" w:rsidRPr="00605E42">
        <w:t xml:space="preserve"> </w:t>
      </w:r>
      <w:r w:rsidRPr="00605E42">
        <w:t>апреля</w:t>
      </w:r>
      <w:r w:rsidR="00CD0E2D" w:rsidRPr="00605E42">
        <w:t xml:space="preserve"> 2017г.</w:t>
      </w:r>
    </w:p>
    <w:p w:rsidR="00CD0E2D" w:rsidRPr="00605E42" w:rsidRDefault="00CD0E2D" w:rsidP="004906B7">
      <w:pPr>
        <w:jc w:val="center"/>
      </w:pPr>
    </w:p>
    <w:p w:rsidR="00CD0E2D" w:rsidRPr="00605E42" w:rsidRDefault="00CD0E2D" w:rsidP="0011396C">
      <w:pPr>
        <w:ind w:firstLine="708"/>
      </w:pPr>
      <w:r w:rsidRPr="00605E42">
        <w:rPr>
          <w:b/>
          <w:bCs/>
        </w:rPr>
        <w:t>1.Заказчик/организатор закупок</w:t>
      </w:r>
      <w:r w:rsidRPr="00605E42">
        <w:t>: КГП на ПХВ «</w:t>
      </w:r>
      <w:proofErr w:type="spellStart"/>
      <w:r w:rsidR="00056EBB" w:rsidRPr="00605E42">
        <w:t>Айыртауская</w:t>
      </w:r>
      <w:proofErr w:type="spellEnd"/>
      <w:r w:rsidR="00056EBB" w:rsidRPr="00605E42">
        <w:t xml:space="preserve"> ЦРБ</w:t>
      </w:r>
      <w:r w:rsidRPr="00605E42">
        <w:t>» ,расположенное по адресу СКО,</w:t>
      </w:r>
      <w:r w:rsidR="00056EBB" w:rsidRPr="00605E42">
        <w:t xml:space="preserve"> </w:t>
      </w:r>
      <w:proofErr w:type="spellStart"/>
      <w:r w:rsidR="00056EBB" w:rsidRPr="00605E42">
        <w:t>Айыртауский</w:t>
      </w:r>
      <w:proofErr w:type="spellEnd"/>
      <w:r w:rsidR="00056EBB" w:rsidRPr="00605E42">
        <w:t xml:space="preserve"> </w:t>
      </w:r>
      <w:r w:rsidRPr="00605E42">
        <w:t xml:space="preserve">район </w:t>
      </w:r>
      <w:r w:rsidR="00056EBB" w:rsidRPr="00605E42">
        <w:t xml:space="preserve"> </w:t>
      </w:r>
      <w:proofErr w:type="spellStart"/>
      <w:r w:rsidR="00056EBB" w:rsidRPr="00605E42">
        <w:t>с</w:t>
      </w:r>
      <w:proofErr w:type="gramStart"/>
      <w:r w:rsidR="00056EBB" w:rsidRPr="00605E42">
        <w:t>.С</w:t>
      </w:r>
      <w:proofErr w:type="gramEnd"/>
      <w:r w:rsidR="00056EBB" w:rsidRPr="00605E42">
        <w:t>аумалколь</w:t>
      </w:r>
      <w:proofErr w:type="spellEnd"/>
      <w:r w:rsidR="00056EBB" w:rsidRPr="00605E42">
        <w:t xml:space="preserve"> ул. </w:t>
      </w:r>
      <w:proofErr w:type="spellStart"/>
      <w:r w:rsidR="00056EBB" w:rsidRPr="00605E42">
        <w:t>Хаирова</w:t>
      </w:r>
      <w:proofErr w:type="spellEnd"/>
      <w:r w:rsidR="00056EBB" w:rsidRPr="00605E42">
        <w:t xml:space="preserve"> 1 </w:t>
      </w:r>
    </w:p>
    <w:p w:rsidR="00CD0E2D" w:rsidRPr="00605E42" w:rsidRDefault="00CD0E2D" w:rsidP="00056EBB">
      <w:pPr>
        <w:tabs>
          <w:tab w:val="left" w:pos="7020"/>
        </w:tabs>
        <w:jc w:val="both"/>
        <w:rPr>
          <w:color w:val="000000"/>
        </w:rPr>
      </w:pPr>
      <w:r w:rsidRPr="00605E42">
        <w:rPr>
          <w:color w:val="000000"/>
        </w:rPr>
        <w:t xml:space="preserve">провела закупки способом </w:t>
      </w:r>
      <w:r w:rsidRPr="00605E42">
        <w:t>запроса ценовых предложений посредством электронных закупок</w:t>
      </w:r>
      <w:r w:rsidR="00056EBB" w:rsidRPr="00605E42">
        <w:rPr>
          <w:color w:val="000000"/>
        </w:rPr>
        <w:t xml:space="preserve"> </w:t>
      </w:r>
      <w:proofErr w:type="gramStart"/>
      <w:r w:rsidR="00056EBB" w:rsidRPr="00605E42">
        <w:rPr>
          <w:color w:val="000000"/>
        </w:rPr>
        <w:t>согласно таблицы</w:t>
      </w:r>
      <w:proofErr w:type="gramEnd"/>
    </w:p>
    <w:p w:rsidR="00605E42" w:rsidRPr="00605E42" w:rsidRDefault="00605E42" w:rsidP="00605E42">
      <w:pPr>
        <w:jc w:val="right"/>
        <w:rPr>
          <w:b/>
        </w:rPr>
      </w:pPr>
      <w:r w:rsidRPr="00605E42">
        <w:rPr>
          <w:b/>
        </w:rPr>
        <w:t>Приложение 1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9"/>
        <w:gridCol w:w="915"/>
        <w:gridCol w:w="1637"/>
        <w:gridCol w:w="770"/>
        <w:gridCol w:w="996"/>
        <w:gridCol w:w="1056"/>
        <w:gridCol w:w="1428"/>
        <w:gridCol w:w="1420"/>
      </w:tblGrid>
      <w:tr w:rsidR="00605E42" w:rsidRPr="00F94627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pPr>
              <w:jc w:val="center"/>
              <w:rPr>
                <w:i/>
              </w:rPr>
            </w:pPr>
          </w:p>
          <w:p w:rsidR="00605E42" w:rsidRPr="00F94627" w:rsidRDefault="00605E42" w:rsidP="00552EF4">
            <w:pPr>
              <w:jc w:val="center"/>
              <w:rPr>
                <w:i/>
              </w:rPr>
            </w:pPr>
          </w:p>
        </w:tc>
        <w:tc>
          <w:tcPr>
            <w:tcW w:w="2269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МНН</w:t>
            </w:r>
          </w:p>
        </w:tc>
        <w:tc>
          <w:tcPr>
            <w:tcW w:w="915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Ед</w:t>
            </w:r>
            <w:proofErr w:type="gramStart"/>
            <w:r w:rsidRPr="00F94627">
              <w:rPr>
                <w:i/>
              </w:rPr>
              <w:t>.и</w:t>
            </w:r>
            <w:proofErr w:type="gramEnd"/>
            <w:r w:rsidRPr="00F94627">
              <w:rPr>
                <w:i/>
              </w:rPr>
              <w:t>змерения</w:t>
            </w:r>
          </w:p>
        </w:tc>
        <w:tc>
          <w:tcPr>
            <w:tcW w:w="1637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Характеристика</w:t>
            </w:r>
          </w:p>
        </w:tc>
        <w:tc>
          <w:tcPr>
            <w:tcW w:w="770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количество</w:t>
            </w:r>
          </w:p>
        </w:tc>
        <w:tc>
          <w:tcPr>
            <w:tcW w:w="996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цена</w:t>
            </w:r>
          </w:p>
        </w:tc>
        <w:tc>
          <w:tcPr>
            <w:tcW w:w="1056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Сумма</w:t>
            </w:r>
          </w:p>
        </w:tc>
        <w:tc>
          <w:tcPr>
            <w:tcW w:w="1428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Срок поставки</w:t>
            </w:r>
          </w:p>
        </w:tc>
        <w:tc>
          <w:tcPr>
            <w:tcW w:w="1420" w:type="dxa"/>
          </w:tcPr>
          <w:p w:rsidR="00605E42" w:rsidRPr="00F94627" w:rsidRDefault="00605E42" w:rsidP="00552EF4">
            <w:pPr>
              <w:jc w:val="center"/>
              <w:rPr>
                <w:i/>
              </w:rPr>
            </w:pPr>
            <w:r w:rsidRPr="00F94627">
              <w:rPr>
                <w:i/>
              </w:rPr>
              <w:t>Место поставки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1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Амлодипина</w:t>
            </w:r>
            <w:proofErr w:type="spellEnd"/>
            <w:r>
              <w:t xml:space="preserve"> </w:t>
            </w:r>
            <w:proofErr w:type="spellStart"/>
            <w:r>
              <w:t>бесилат+</w:t>
            </w:r>
            <w:proofErr w:type="spellEnd"/>
            <w:r>
              <w:t xml:space="preserve">    </w:t>
            </w:r>
          </w:p>
          <w:p w:rsidR="00605E42" w:rsidRPr="00097FE8" w:rsidRDefault="00605E42" w:rsidP="00552EF4">
            <w:proofErr w:type="spellStart"/>
            <w:r>
              <w:t>Бмсопролола</w:t>
            </w:r>
            <w:proofErr w:type="spellEnd"/>
            <w:r>
              <w:t xml:space="preserve"> </w:t>
            </w:r>
            <w:proofErr w:type="spellStart"/>
            <w:r>
              <w:t>фумарат</w:t>
            </w:r>
            <w:proofErr w:type="spellEnd"/>
          </w:p>
        </w:tc>
        <w:tc>
          <w:tcPr>
            <w:tcW w:w="915" w:type="dxa"/>
          </w:tcPr>
          <w:p w:rsidR="00605E42" w:rsidRDefault="00605E42" w:rsidP="00552EF4">
            <w:r>
              <w:t>таблетки</w:t>
            </w:r>
          </w:p>
        </w:tc>
        <w:tc>
          <w:tcPr>
            <w:tcW w:w="1637" w:type="dxa"/>
          </w:tcPr>
          <w:p w:rsidR="00605E42" w:rsidRDefault="00605E42" w:rsidP="00552EF4">
            <w:r>
              <w:t>5мг/10мг</w:t>
            </w:r>
          </w:p>
        </w:tc>
        <w:tc>
          <w:tcPr>
            <w:tcW w:w="770" w:type="dxa"/>
          </w:tcPr>
          <w:p w:rsidR="00605E42" w:rsidRDefault="00605E42" w:rsidP="00552EF4">
            <w:r>
              <w:t>900</w:t>
            </w:r>
          </w:p>
        </w:tc>
        <w:tc>
          <w:tcPr>
            <w:tcW w:w="996" w:type="dxa"/>
          </w:tcPr>
          <w:p w:rsidR="00605E42" w:rsidRDefault="00605E42" w:rsidP="00552EF4">
            <w:r>
              <w:t>85,96</w:t>
            </w:r>
          </w:p>
        </w:tc>
        <w:tc>
          <w:tcPr>
            <w:tcW w:w="1056" w:type="dxa"/>
          </w:tcPr>
          <w:p w:rsidR="00605E42" w:rsidRDefault="00605E42" w:rsidP="00552EF4">
            <w:r>
              <w:t>77364</w:t>
            </w:r>
          </w:p>
        </w:tc>
        <w:tc>
          <w:tcPr>
            <w:tcW w:w="1428" w:type="dxa"/>
          </w:tcPr>
          <w:p w:rsidR="00605E42" w:rsidRDefault="00605E42" w:rsidP="00552EF4">
            <w:r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>
              <w:t xml:space="preserve">СКО </w:t>
            </w:r>
            <w:proofErr w:type="spellStart"/>
            <w:r>
              <w:t>Айыртауская</w:t>
            </w:r>
            <w:proofErr w:type="spellEnd"/>
            <w:r>
              <w:t xml:space="preserve"> ЦРБ Хаирова</w:t>
            </w:r>
            <w:proofErr w:type="gramStart"/>
            <w:r>
              <w:t>1</w:t>
            </w:r>
            <w:proofErr w:type="gramEnd"/>
            <w:r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2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Амлодипина</w:t>
            </w:r>
            <w:proofErr w:type="spellEnd"/>
            <w:r>
              <w:t xml:space="preserve"> </w:t>
            </w:r>
            <w:proofErr w:type="spellStart"/>
            <w:r>
              <w:t>бесилат</w:t>
            </w:r>
            <w:proofErr w:type="spellEnd"/>
            <w:r>
              <w:t xml:space="preserve"> +</w:t>
            </w:r>
            <w:proofErr w:type="spellStart"/>
            <w:r>
              <w:t>Бисопролола</w:t>
            </w:r>
            <w:proofErr w:type="spellEnd"/>
            <w:r>
              <w:t xml:space="preserve"> </w:t>
            </w:r>
            <w:proofErr w:type="spellStart"/>
            <w:r>
              <w:t>фумарат</w:t>
            </w:r>
            <w:proofErr w:type="spellEnd"/>
            <w:r>
              <w:t xml:space="preserve"> 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таблетки</w:t>
            </w:r>
          </w:p>
        </w:tc>
        <w:tc>
          <w:tcPr>
            <w:tcW w:w="1637" w:type="dxa"/>
          </w:tcPr>
          <w:p w:rsidR="00605E42" w:rsidRDefault="00605E42" w:rsidP="00552EF4">
            <w:r>
              <w:t>5мг/5мг</w:t>
            </w:r>
          </w:p>
        </w:tc>
        <w:tc>
          <w:tcPr>
            <w:tcW w:w="770" w:type="dxa"/>
          </w:tcPr>
          <w:p w:rsidR="00605E42" w:rsidRDefault="00605E42" w:rsidP="00552EF4">
            <w:r>
              <w:t>900</w:t>
            </w:r>
          </w:p>
        </w:tc>
        <w:tc>
          <w:tcPr>
            <w:tcW w:w="996" w:type="dxa"/>
          </w:tcPr>
          <w:p w:rsidR="00605E42" w:rsidRDefault="00605E42" w:rsidP="00552EF4">
            <w:r>
              <w:t>68,75</w:t>
            </w:r>
          </w:p>
        </w:tc>
        <w:tc>
          <w:tcPr>
            <w:tcW w:w="1056" w:type="dxa"/>
          </w:tcPr>
          <w:p w:rsidR="00605E42" w:rsidRDefault="00605E42" w:rsidP="00552EF4">
            <w:r>
              <w:t>61875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3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Амоксициллин</w:t>
            </w:r>
            <w:proofErr w:type="spellEnd"/>
            <w:r>
              <w:t xml:space="preserve"> +</w:t>
            </w:r>
            <w:proofErr w:type="spellStart"/>
            <w:r>
              <w:t>Клавулоновая</w:t>
            </w:r>
            <w:proofErr w:type="spellEnd"/>
            <w:r>
              <w:t xml:space="preserve"> кислота  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Порошок для приготовления 100мл </w:t>
            </w:r>
            <w:proofErr w:type="spellStart"/>
            <w:r>
              <w:t>пероральной</w:t>
            </w:r>
            <w:proofErr w:type="spellEnd"/>
            <w:r>
              <w:t xml:space="preserve"> суспензии 312,5мг/5мл или312мг/5мл</w:t>
            </w:r>
          </w:p>
        </w:tc>
        <w:tc>
          <w:tcPr>
            <w:tcW w:w="770" w:type="dxa"/>
          </w:tcPr>
          <w:p w:rsidR="00605E42" w:rsidRDefault="00605E42" w:rsidP="00552EF4">
            <w:r>
              <w:t>100</w:t>
            </w:r>
          </w:p>
        </w:tc>
        <w:tc>
          <w:tcPr>
            <w:tcW w:w="996" w:type="dxa"/>
          </w:tcPr>
          <w:p w:rsidR="00605E42" w:rsidRDefault="00605E42" w:rsidP="00552EF4">
            <w:r>
              <w:t>1036,21</w:t>
            </w:r>
          </w:p>
        </w:tc>
        <w:tc>
          <w:tcPr>
            <w:tcW w:w="1056" w:type="dxa"/>
          </w:tcPr>
          <w:p w:rsidR="00605E42" w:rsidRDefault="00605E42" w:rsidP="00552EF4">
            <w:r>
              <w:t>103621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4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Ацетилсалициловая кислота   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таблетка</w:t>
            </w:r>
          </w:p>
        </w:tc>
        <w:tc>
          <w:tcPr>
            <w:tcW w:w="1637" w:type="dxa"/>
          </w:tcPr>
          <w:p w:rsidR="00605E42" w:rsidRDefault="00605E42" w:rsidP="00552EF4">
            <w:r>
              <w:t>500 мг</w:t>
            </w:r>
          </w:p>
        </w:tc>
        <w:tc>
          <w:tcPr>
            <w:tcW w:w="770" w:type="dxa"/>
          </w:tcPr>
          <w:p w:rsidR="00605E42" w:rsidRDefault="00605E42" w:rsidP="00552EF4">
            <w:r>
              <w:t>500</w:t>
            </w:r>
          </w:p>
        </w:tc>
        <w:tc>
          <w:tcPr>
            <w:tcW w:w="996" w:type="dxa"/>
          </w:tcPr>
          <w:p w:rsidR="00605E42" w:rsidRDefault="00605E42" w:rsidP="00552EF4">
            <w:r>
              <w:t>1,97</w:t>
            </w:r>
          </w:p>
        </w:tc>
        <w:tc>
          <w:tcPr>
            <w:tcW w:w="1056" w:type="dxa"/>
          </w:tcPr>
          <w:p w:rsidR="00605E42" w:rsidRDefault="00605E42" w:rsidP="00552EF4">
            <w:r>
              <w:t>985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5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Атропин    </w:t>
            </w:r>
          </w:p>
        </w:tc>
        <w:tc>
          <w:tcPr>
            <w:tcW w:w="915" w:type="dxa"/>
          </w:tcPr>
          <w:p w:rsidR="00605E42" w:rsidRDefault="00605E42" w:rsidP="00552EF4">
            <w:r>
              <w:t>ампула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для инъекций 1мг/мл</w:t>
            </w:r>
          </w:p>
        </w:tc>
        <w:tc>
          <w:tcPr>
            <w:tcW w:w="770" w:type="dxa"/>
          </w:tcPr>
          <w:p w:rsidR="00605E42" w:rsidRDefault="00605E42" w:rsidP="00552EF4">
            <w:r>
              <w:t>400</w:t>
            </w:r>
          </w:p>
        </w:tc>
        <w:tc>
          <w:tcPr>
            <w:tcW w:w="996" w:type="dxa"/>
          </w:tcPr>
          <w:p w:rsidR="00605E42" w:rsidRDefault="00605E42" w:rsidP="00552EF4">
            <w:r>
              <w:t>14,45</w:t>
            </w:r>
          </w:p>
        </w:tc>
        <w:tc>
          <w:tcPr>
            <w:tcW w:w="1056" w:type="dxa"/>
          </w:tcPr>
          <w:p w:rsidR="00605E42" w:rsidRDefault="00605E42" w:rsidP="00552EF4">
            <w:r>
              <w:t>5780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6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Натрия хлорид +калия </w:t>
            </w:r>
            <w:proofErr w:type="spellStart"/>
            <w:r>
              <w:t>хлорид+натрий</w:t>
            </w:r>
            <w:proofErr w:type="spellEnd"/>
            <w:r>
              <w:t xml:space="preserve">  уксуснокислый          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 xml:space="preserve"> 200мл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1152</w:t>
            </w:r>
          </w:p>
        </w:tc>
        <w:tc>
          <w:tcPr>
            <w:tcW w:w="996" w:type="dxa"/>
          </w:tcPr>
          <w:p w:rsidR="00605E42" w:rsidRDefault="00605E42" w:rsidP="00552EF4">
            <w:r>
              <w:t>116,84</w:t>
            </w:r>
          </w:p>
        </w:tc>
        <w:tc>
          <w:tcPr>
            <w:tcW w:w="1056" w:type="dxa"/>
          </w:tcPr>
          <w:p w:rsidR="00605E42" w:rsidRDefault="00605E42" w:rsidP="00552EF4">
            <w:r>
              <w:t>134560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 xml:space="preserve">,склад </w:t>
            </w:r>
            <w:r w:rsidRPr="000D43CE">
              <w:lastRenderedPageBreak/>
              <w:t>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lastRenderedPageBreak/>
              <w:t>7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Натрия </w:t>
            </w:r>
            <w:proofErr w:type="spellStart"/>
            <w:r>
              <w:t>хлорид+</w:t>
            </w:r>
            <w:proofErr w:type="spellEnd"/>
            <w:r>
              <w:t xml:space="preserve"> калия </w:t>
            </w:r>
            <w:proofErr w:type="spellStart"/>
            <w:r>
              <w:t>хлорид+натрий</w:t>
            </w:r>
            <w:proofErr w:type="spellEnd"/>
            <w:r>
              <w:t xml:space="preserve"> уксуснокислый            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 xml:space="preserve"> 400мл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432</w:t>
            </w:r>
          </w:p>
        </w:tc>
        <w:tc>
          <w:tcPr>
            <w:tcW w:w="996" w:type="dxa"/>
          </w:tcPr>
          <w:p w:rsidR="00605E42" w:rsidRDefault="00605E42" w:rsidP="00552EF4">
            <w:r>
              <w:t>170,40</w:t>
            </w:r>
          </w:p>
        </w:tc>
        <w:tc>
          <w:tcPr>
            <w:tcW w:w="1056" w:type="dxa"/>
          </w:tcPr>
          <w:p w:rsidR="00605E42" w:rsidRDefault="00605E42" w:rsidP="00552EF4">
            <w:r>
              <w:t>73613</w:t>
            </w:r>
          </w:p>
        </w:tc>
        <w:tc>
          <w:tcPr>
            <w:tcW w:w="1428" w:type="dxa"/>
          </w:tcPr>
          <w:p w:rsidR="00605E42" w:rsidRDefault="00605E42" w:rsidP="00552EF4">
            <w:r w:rsidRPr="005C1BCA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8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Бромгексин</w:t>
            </w:r>
            <w:proofErr w:type="spellEnd"/>
            <w:r>
              <w:t xml:space="preserve">  </w:t>
            </w:r>
          </w:p>
        </w:tc>
        <w:tc>
          <w:tcPr>
            <w:tcW w:w="915" w:type="dxa"/>
          </w:tcPr>
          <w:p w:rsidR="00605E42" w:rsidRDefault="00605E42" w:rsidP="00552EF4">
            <w:r>
              <w:t>таблетка</w:t>
            </w:r>
          </w:p>
        </w:tc>
        <w:tc>
          <w:tcPr>
            <w:tcW w:w="1637" w:type="dxa"/>
          </w:tcPr>
          <w:p w:rsidR="00605E42" w:rsidRDefault="00605E42" w:rsidP="00552EF4">
            <w:r>
              <w:t>Таблетка 8мг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1,6</w:t>
            </w:r>
          </w:p>
        </w:tc>
        <w:tc>
          <w:tcPr>
            <w:tcW w:w="1056" w:type="dxa"/>
          </w:tcPr>
          <w:p w:rsidR="00605E42" w:rsidRDefault="00605E42" w:rsidP="00552EF4">
            <w:r>
              <w:t>320</w:t>
            </w:r>
          </w:p>
        </w:tc>
        <w:tc>
          <w:tcPr>
            <w:tcW w:w="1428" w:type="dxa"/>
          </w:tcPr>
          <w:p w:rsidR="00605E42" w:rsidRDefault="00605E42" w:rsidP="00552EF4">
            <w:r w:rsidRPr="00074E1C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9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Декспантенол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Аэрозоль для наружного применения 58г</w:t>
            </w:r>
          </w:p>
        </w:tc>
        <w:tc>
          <w:tcPr>
            <w:tcW w:w="770" w:type="dxa"/>
          </w:tcPr>
          <w:p w:rsidR="00605E42" w:rsidRDefault="00605E42" w:rsidP="00552EF4">
            <w:r>
              <w:t>20</w:t>
            </w:r>
          </w:p>
        </w:tc>
        <w:tc>
          <w:tcPr>
            <w:tcW w:w="996" w:type="dxa"/>
          </w:tcPr>
          <w:p w:rsidR="00605E42" w:rsidRDefault="00605E42" w:rsidP="00552EF4">
            <w:r>
              <w:t>744,09</w:t>
            </w:r>
          </w:p>
        </w:tc>
        <w:tc>
          <w:tcPr>
            <w:tcW w:w="1056" w:type="dxa"/>
          </w:tcPr>
          <w:p w:rsidR="00605E42" w:rsidRDefault="00605E42" w:rsidP="00552EF4">
            <w:r>
              <w:t>14882</w:t>
            </w:r>
          </w:p>
        </w:tc>
        <w:tc>
          <w:tcPr>
            <w:tcW w:w="1428" w:type="dxa"/>
          </w:tcPr>
          <w:p w:rsidR="00605E42" w:rsidRDefault="00605E42" w:rsidP="00552EF4">
            <w:r w:rsidRPr="00074E1C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10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Макрогол</w:t>
            </w:r>
            <w:proofErr w:type="spellEnd"/>
            <w:r>
              <w:t xml:space="preserve">  4000</w:t>
            </w:r>
          </w:p>
        </w:tc>
        <w:tc>
          <w:tcPr>
            <w:tcW w:w="915" w:type="dxa"/>
          </w:tcPr>
          <w:p w:rsidR="00605E42" w:rsidRDefault="00605E42" w:rsidP="00552EF4">
            <w:r>
              <w:t>пакет</w:t>
            </w:r>
          </w:p>
        </w:tc>
        <w:tc>
          <w:tcPr>
            <w:tcW w:w="1637" w:type="dxa"/>
          </w:tcPr>
          <w:p w:rsidR="00605E42" w:rsidRDefault="00605E42" w:rsidP="00552EF4">
            <w:r>
              <w:t>Порошок для приготовления раствора для приема внутрь 10гр</w:t>
            </w:r>
          </w:p>
        </w:tc>
        <w:tc>
          <w:tcPr>
            <w:tcW w:w="770" w:type="dxa"/>
          </w:tcPr>
          <w:p w:rsidR="00605E42" w:rsidRDefault="00605E42" w:rsidP="00552EF4">
            <w:r>
              <w:t>100</w:t>
            </w:r>
          </w:p>
        </w:tc>
        <w:tc>
          <w:tcPr>
            <w:tcW w:w="996" w:type="dxa"/>
          </w:tcPr>
          <w:p w:rsidR="00605E42" w:rsidRDefault="00605E42" w:rsidP="00552EF4">
            <w:r>
              <w:t>58,44</w:t>
            </w:r>
          </w:p>
        </w:tc>
        <w:tc>
          <w:tcPr>
            <w:tcW w:w="1056" w:type="dxa"/>
          </w:tcPr>
          <w:p w:rsidR="00605E42" w:rsidRDefault="00605E42" w:rsidP="00552EF4">
            <w:r>
              <w:t>5844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11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 Железа декстран </w:t>
            </w:r>
          </w:p>
          <w:p w:rsidR="00605E42" w:rsidRDefault="00605E42" w:rsidP="00552EF4">
            <w:pPr>
              <w:jc w:val="center"/>
            </w:pPr>
            <w:r>
              <w:t xml:space="preserve">  </w:t>
            </w:r>
          </w:p>
        </w:tc>
        <w:tc>
          <w:tcPr>
            <w:tcW w:w="915" w:type="dxa"/>
          </w:tcPr>
          <w:p w:rsidR="00605E42" w:rsidRDefault="00605E42" w:rsidP="00552EF4">
            <w:r>
              <w:t>ампула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для инъекций 50мг/мл 2мл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130,49</w:t>
            </w:r>
          </w:p>
        </w:tc>
        <w:tc>
          <w:tcPr>
            <w:tcW w:w="1056" w:type="dxa"/>
          </w:tcPr>
          <w:p w:rsidR="00605E42" w:rsidRDefault="00605E42" w:rsidP="00552EF4">
            <w:r>
              <w:t>26098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46"/>
        </w:trPr>
        <w:tc>
          <w:tcPr>
            <w:tcW w:w="567" w:type="dxa"/>
          </w:tcPr>
          <w:p w:rsidR="00605E42" w:rsidRDefault="00605E42" w:rsidP="00552EF4">
            <w:r>
              <w:t>12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Бриллиантовый зеленый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1% 20мл</w:t>
            </w:r>
          </w:p>
        </w:tc>
        <w:tc>
          <w:tcPr>
            <w:tcW w:w="770" w:type="dxa"/>
          </w:tcPr>
          <w:p w:rsidR="00605E42" w:rsidRDefault="00605E42" w:rsidP="00552EF4">
            <w:r>
              <w:t>300</w:t>
            </w:r>
          </w:p>
        </w:tc>
        <w:tc>
          <w:tcPr>
            <w:tcW w:w="996" w:type="dxa"/>
          </w:tcPr>
          <w:p w:rsidR="00605E42" w:rsidRDefault="00605E42" w:rsidP="00552EF4">
            <w:r>
              <w:t>43,52</w:t>
            </w:r>
          </w:p>
        </w:tc>
        <w:tc>
          <w:tcPr>
            <w:tcW w:w="1056" w:type="dxa"/>
          </w:tcPr>
          <w:p w:rsidR="00605E42" w:rsidRDefault="00605E42" w:rsidP="00552EF4">
            <w:r>
              <w:t>13056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564"/>
        </w:trPr>
        <w:tc>
          <w:tcPr>
            <w:tcW w:w="567" w:type="dxa"/>
          </w:tcPr>
          <w:p w:rsidR="00605E42" w:rsidRDefault="00605E42" w:rsidP="00552EF4">
            <w:r>
              <w:t>13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Аммиак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 для наружного применения 10%20мл</w:t>
            </w:r>
          </w:p>
        </w:tc>
        <w:tc>
          <w:tcPr>
            <w:tcW w:w="770" w:type="dxa"/>
          </w:tcPr>
          <w:p w:rsidR="00605E42" w:rsidRDefault="00605E42" w:rsidP="00552EF4">
            <w:r>
              <w:t>300</w:t>
            </w:r>
          </w:p>
        </w:tc>
        <w:tc>
          <w:tcPr>
            <w:tcW w:w="996" w:type="dxa"/>
          </w:tcPr>
          <w:p w:rsidR="00605E42" w:rsidRDefault="00605E42" w:rsidP="00552EF4">
            <w:r>
              <w:t>40,61</w:t>
            </w:r>
          </w:p>
        </w:tc>
        <w:tc>
          <w:tcPr>
            <w:tcW w:w="1056" w:type="dxa"/>
          </w:tcPr>
          <w:p w:rsidR="00605E42" w:rsidRDefault="00605E42" w:rsidP="00552EF4">
            <w:r>
              <w:t>12183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548"/>
        </w:trPr>
        <w:tc>
          <w:tcPr>
            <w:tcW w:w="567" w:type="dxa"/>
          </w:tcPr>
          <w:p w:rsidR="00605E42" w:rsidRDefault="00605E42" w:rsidP="00552EF4">
            <w:r>
              <w:t>14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Натрий </w:t>
            </w:r>
            <w:proofErr w:type="spellStart"/>
            <w:r>
              <w:t>уксуснокислый+натрия</w:t>
            </w:r>
            <w:proofErr w:type="spellEnd"/>
            <w:r>
              <w:t xml:space="preserve"> хлорид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 xml:space="preserve"> 200мл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720</w:t>
            </w:r>
          </w:p>
        </w:tc>
        <w:tc>
          <w:tcPr>
            <w:tcW w:w="996" w:type="dxa"/>
          </w:tcPr>
          <w:p w:rsidR="00605E42" w:rsidRDefault="00605E42" w:rsidP="00552EF4">
            <w:r>
              <w:t>119,11</w:t>
            </w:r>
          </w:p>
        </w:tc>
        <w:tc>
          <w:tcPr>
            <w:tcW w:w="1056" w:type="dxa"/>
          </w:tcPr>
          <w:p w:rsidR="00605E42" w:rsidRDefault="00605E42" w:rsidP="00552EF4">
            <w:r>
              <w:t>85759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15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Натрия </w:t>
            </w:r>
            <w:proofErr w:type="spellStart"/>
            <w:r>
              <w:t>уксуснокислый+натрия</w:t>
            </w:r>
            <w:proofErr w:type="spellEnd"/>
            <w:r>
              <w:t xml:space="preserve"> хлорид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Раствор для </w:t>
            </w:r>
            <w:proofErr w:type="spellStart"/>
            <w:r>
              <w:t>инфузий</w:t>
            </w:r>
            <w:proofErr w:type="spellEnd"/>
            <w:r>
              <w:t xml:space="preserve"> 400мл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576</w:t>
            </w:r>
          </w:p>
        </w:tc>
        <w:tc>
          <w:tcPr>
            <w:tcW w:w="996" w:type="dxa"/>
          </w:tcPr>
          <w:p w:rsidR="00605E42" w:rsidRDefault="00605E42" w:rsidP="00552EF4">
            <w:r>
              <w:t>119,11</w:t>
            </w:r>
          </w:p>
        </w:tc>
        <w:tc>
          <w:tcPr>
            <w:tcW w:w="1056" w:type="dxa"/>
          </w:tcPr>
          <w:p w:rsidR="00605E42" w:rsidRDefault="00605E42" w:rsidP="00552EF4">
            <w:r>
              <w:t>68607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 xml:space="preserve">ПО заявке с момента заключения </w:t>
            </w:r>
            <w:r w:rsidRPr="00B041D7">
              <w:lastRenderedPageBreak/>
              <w:t>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lastRenderedPageBreak/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</w:t>
            </w:r>
            <w:r w:rsidRPr="000D43CE">
              <w:lastRenderedPageBreak/>
              <w:t>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548"/>
        </w:trPr>
        <w:tc>
          <w:tcPr>
            <w:tcW w:w="567" w:type="dxa"/>
          </w:tcPr>
          <w:p w:rsidR="00605E42" w:rsidRDefault="00605E42" w:rsidP="00552EF4">
            <w:r>
              <w:lastRenderedPageBreak/>
              <w:t>16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Нифидипин</w:t>
            </w:r>
            <w:proofErr w:type="spellEnd"/>
          </w:p>
        </w:tc>
        <w:tc>
          <w:tcPr>
            <w:tcW w:w="915" w:type="dxa"/>
          </w:tcPr>
          <w:p w:rsidR="00605E42" w:rsidRDefault="00605E42" w:rsidP="00552EF4">
            <w:r>
              <w:t>таблетка</w:t>
            </w:r>
          </w:p>
        </w:tc>
        <w:tc>
          <w:tcPr>
            <w:tcW w:w="1637" w:type="dxa"/>
          </w:tcPr>
          <w:p w:rsidR="00605E42" w:rsidRDefault="00605E42" w:rsidP="00552EF4">
            <w:r>
              <w:t>Таблетка 10мг</w:t>
            </w:r>
          </w:p>
        </w:tc>
        <w:tc>
          <w:tcPr>
            <w:tcW w:w="770" w:type="dxa"/>
          </w:tcPr>
          <w:p w:rsidR="00605E42" w:rsidRDefault="00605E42" w:rsidP="00552EF4">
            <w:r>
              <w:t>1000</w:t>
            </w:r>
          </w:p>
        </w:tc>
        <w:tc>
          <w:tcPr>
            <w:tcW w:w="996" w:type="dxa"/>
          </w:tcPr>
          <w:p w:rsidR="00605E42" w:rsidRDefault="00605E42" w:rsidP="00552EF4">
            <w:r>
              <w:t>2,14</w:t>
            </w:r>
          </w:p>
        </w:tc>
        <w:tc>
          <w:tcPr>
            <w:tcW w:w="1056" w:type="dxa"/>
          </w:tcPr>
          <w:p w:rsidR="00605E42" w:rsidRDefault="00605E42" w:rsidP="00552EF4">
            <w:r>
              <w:t>2140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0D43CE">
              <w:t xml:space="preserve">СКО </w:t>
            </w:r>
            <w:proofErr w:type="spellStart"/>
            <w:r w:rsidRPr="000D43CE">
              <w:t>Айыртауская</w:t>
            </w:r>
            <w:proofErr w:type="spellEnd"/>
            <w:r w:rsidRPr="000D43CE">
              <w:t xml:space="preserve"> ЦРБ Хаирова</w:t>
            </w:r>
            <w:proofErr w:type="gramStart"/>
            <w:r w:rsidRPr="000D43CE">
              <w:t>1</w:t>
            </w:r>
            <w:proofErr w:type="gramEnd"/>
            <w:r w:rsidRPr="000D43CE">
              <w:t>,склад аптеки</w:t>
            </w:r>
          </w:p>
        </w:tc>
      </w:tr>
      <w:tr w:rsidR="00605E42" w:rsidTr="00605E42">
        <w:trPr>
          <w:trHeight w:val="1260"/>
        </w:trPr>
        <w:tc>
          <w:tcPr>
            <w:tcW w:w="567" w:type="dxa"/>
          </w:tcPr>
          <w:p w:rsidR="00605E42" w:rsidRDefault="00605E42" w:rsidP="00552EF4">
            <w:r>
              <w:t>17</w:t>
            </w:r>
          </w:p>
        </w:tc>
        <w:tc>
          <w:tcPr>
            <w:tcW w:w="2269" w:type="dxa"/>
          </w:tcPr>
          <w:p w:rsidR="00605E42" w:rsidRDefault="00605E42" w:rsidP="00552EF4">
            <w:r>
              <w:t>Парацетамол</w:t>
            </w:r>
          </w:p>
        </w:tc>
        <w:tc>
          <w:tcPr>
            <w:tcW w:w="915" w:type="dxa"/>
          </w:tcPr>
          <w:p w:rsidR="00605E42" w:rsidRDefault="00605E42" w:rsidP="00552EF4">
            <w:r>
              <w:t>таблетка</w:t>
            </w:r>
          </w:p>
        </w:tc>
        <w:tc>
          <w:tcPr>
            <w:tcW w:w="1637" w:type="dxa"/>
          </w:tcPr>
          <w:p w:rsidR="00605E42" w:rsidRDefault="00605E42" w:rsidP="00552EF4">
            <w:r>
              <w:t>Таблетка, 500мг</w:t>
            </w:r>
          </w:p>
        </w:tc>
        <w:tc>
          <w:tcPr>
            <w:tcW w:w="770" w:type="dxa"/>
          </w:tcPr>
          <w:p w:rsidR="00605E42" w:rsidRDefault="00605E42" w:rsidP="00552EF4">
            <w:r>
              <w:t>900</w:t>
            </w:r>
          </w:p>
        </w:tc>
        <w:tc>
          <w:tcPr>
            <w:tcW w:w="996" w:type="dxa"/>
          </w:tcPr>
          <w:p w:rsidR="00605E42" w:rsidRDefault="00605E42" w:rsidP="00552EF4">
            <w:r>
              <w:t>2,1</w:t>
            </w:r>
          </w:p>
        </w:tc>
        <w:tc>
          <w:tcPr>
            <w:tcW w:w="1056" w:type="dxa"/>
          </w:tcPr>
          <w:p w:rsidR="00605E42" w:rsidRDefault="00605E42" w:rsidP="00552EF4">
            <w:r>
              <w:t>1890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18</w:t>
            </w:r>
          </w:p>
        </w:tc>
        <w:tc>
          <w:tcPr>
            <w:tcW w:w="2269" w:type="dxa"/>
          </w:tcPr>
          <w:p w:rsidR="00605E42" w:rsidRDefault="00605E42" w:rsidP="00552EF4">
            <w:r>
              <w:t>Железа декстран</w:t>
            </w:r>
          </w:p>
        </w:tc>
        <w:tc>
          <w:tcPr>
            <w:tcW w:w="915" w:type="dxa"/>
          </w:tcPr>
          <w:p w:rsidR="00605E42" w:rsidRDefault="00605E42" w:rsidP="00552EF4">
            <w:r>
              <w:t>ампула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для инъекций 50мг/мл2мл</w:t>
            </w:r>
          </w:p>
        </w:tc>
        <w:tc>
          <w:tcPr>
            <w:tcW w:w="770" w:type="dxa"/>
          </w:tcPr>
          <w:p w:rsidR="00605E42" w:rsidRDefault="00605E42" w:rsidP="00552EF4">
            <w:r>
              <w:t>720</w:t>
            </w:r>
          </w:p>
        </w:tc>
        <w:tc>
          <w:tcPr>
            <w:tcW w:w="996" w:type="dxa"/>
          </w:tcPr>
          <w:p w:rsidR="00605E42" w:rsidRDefault="00605E42" w:rsidP="00552EF4">
            <w:r>
              <w:t>130,49</w:t>
            </w:r>
          </w:p>
        </w:tc>
        <w:tc>
          <w:tcPr>
            <w:tcW w:w="1056" w:type="dxa"/>
          </w:tcPr>
          <w:p w:rsidR="00605E42" w:rsidRDefault="00605E42" w:rsidP="00552EF4">
            <w:r>
              <w:t>93953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19</w:t>
            </w:r>
          </w:p>
        </w:tc>
        <w:tc>
          <w:tcPr>
            <w:tcW w:w="2269" w:type="dxa"/>
          </w:tcPr>
          <w:p w:rsidR="00605E42" w:rsidRDefault="00605E42" w:rsidP="00552EF4">
            <w:r>
              <w:t>Вазелин</w:t>
            </w:r>
          </w:p>
        </w:tc>
        <w:tc>
          <w:tcPr>
            <w:tcW w:w="915" w:type="dxa"/>
          </w:tcPr>
          <w:p w:rsidR="00605E42" w:rsidRDefault="00605E42" w:rsidP="00552EF4">
            <w:r>
              <w:t>туба</w:t>
            </w:r>
          </w:p>
        </w:tc>
        <w:tc>
          <w:tcPr>
            <w:tcW w:w="1637" w:type="dxa"/>
          </w:tcPr>
          <w:p w:rsidR="00605E42" w:rsidRDefault="00605E42" w:rsidP="00552EF4">
            <w:r>
              <w:t xml:space="preserve">Мазь для наружного применения 25гр </w:t>
            </w:r>
          </w:p>
        </w:tc>
        <w:tc>
          <w:tcPr>
            <w:tcW w:w="770" w:type="dxa"/>
          </w:tcPr>
          <w:p w:rsidR="00605E42" w:rsidRDefault="00605E42" w:rsidP="00552EF4">
            <w:r>
              <w:t>100</w:t>
            </w:r>
          </w:p>
        </w:tc>
        <w:tc>
          <w:tcPr>
            <w:tcW w:w="996" w:type="dxa"/>
          </w:tcPr>
          <w:p w:rsidR="00605E42" w:rsidRDefault="00605E42" w:rsidP="00552EF4">
            <w:r>
              <w:t>51,98</w:t>
            </w:r>
          </w:p>
        </w:tc>
        <w:tc>
          <w:tcPr>
            <w:tcW w:w="1056" w:type="dxa"/>
          </w:tcPr>
          <w:p w:rsidR="00605E42" w:rsidRDefault="00605E42" w:rsidP="00552EF4">
            <w:r>
              <w:t>5198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289"/>
        </w:trPr>
        <w:tc>
          <w:tcPr>
            <w:tcW w:w="567" w:type="dxa"/>
          </w:tcPr>
          <w:p w:rsidR="00605E42" w:rsidRDefault="00605E42" w:rsidP="00552EF4">
            <w:r>
              <w:t>20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Амброксол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Сироп 30/15мл объем 100мл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511,94</w:t>
            </w:r>
          </w:p>
        </w:tc>
        <w:tc>
          <w:tcPr>
            <w:tcW w:w="1056" w:type="dxa"/>
          </w:tcPr>
          <w:p w:rsidR="00605E42" w:rsidRDefault="00605E42" w:rsidP="00552EF4">
            <w:r>
              <w:t>102388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1111"/>
        </w:trPr>
        <w:tc>
          <w:tcPr>
            <w:tcW w:w="567" w:type="dxa"/>
          </w:tcPr>
          <w:p w:rsidR="00605E42" w:rsidRDefault="00605E42" w:rsidP="00552EF4">
            <w:r>
              <w:t>21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Амброксол</w:t>
            </w:r>
            <w:proofErr w:type="spellEnd"/>
            <w:r>
              <w:t xml:space="preserve"> 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Сироп 15/5мл объем 100мл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395,72</w:t>
            </w:r>
          </w:p>
        </w:tc>
        <w:tc>
          <w:tcPr>
            <w:tcW w:w="1056" w:type="dxa"/>
          </w:tcPr>
          <w:p w:rsidR="00605E42" w:rsidRDefault="00605E42" w:rsidP="00552EF4">
            <w:r>
              <w:t>79144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22</w:t>
            </w:r>
          </w:p>
        </w:tc>
        <w:tc>
          <w:tcPr>
            <w:tcW w:w="2269" w:type="dxa"/>
          </w:tcPr>
          <w:p w:rsidR="00605E42" w:rsidRDefault="00605E42" w:rsidP="00552EF4">
            <w:r>
              <w:t>Водорода перекись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3%,50мл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25,08</w:t>
            </w:r>
          </w:p>
        </w:tc>
        <w:tc>
          <w:tcPr>
            <w:tcW w:w="1056" w:type="dxa"/>
          </w:tcPr>
          <w:p w:rsidR="00605E42" w:rsidRDefault="00605E42" w:rsidP="00552EF4">
            <w:r>
              <w:t>5016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23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Оксиметазолин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Капли назальные 0,025%,10мл</w:t>
            </w:r>
          </w:p>
        </w:tc>
        <w:tc>
          <w:tcPr>
            <w:tcW w:w="770" w:type="dxa"/>
          </w:tcPr>
          <w:p w:rsidR="00605E42" w:rsidRDefault="00605E42" w:rsidP="00552EF4">
            <w:r>
              <w:t xml:space="preserve">50 </w:t>
            </w:r>
          </w:p>
        </w:tc>
        <w:tc>
          <w:tcPr>
            <w:tcW w:w="996" w:type="dxa"/>
          </w:tcPr>
          <w:p w:rsidR="00605E42" w:rsidRDefault="00605E42" w:rsidP="00552EF4">
            <w:r>
              <w:t>1590,01</w:t>
            </w:r>
          </w:p>
        </w:tc>
        <w:tc>
          <w:tcPr>
            <w:tcW w:w="1056" w:type="dxa"/>
          </w:tcPr>
          <w:p w:rsidR="00605E42" w:rsidRDefault="00605E42" w:rsidP="00552EF4">
            <w:r>
              <w:t>79501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12537E">
              <w:t xml:space="preserve">СКО </w:t>
            </w:r>
            <w:proofErr w:type="spellStart"/>
            <w:r w:rsidRPr="0012537E">
              <w:t>Айыртауская</w:t>
            </w:r>
            <w:proofErr w:type="spellEnd"/>
            <w:r w:rsidRPr="0012537E">
              <w:t xml:space="preserve"> ЦРБ Хаирова</w:t>
            </w:r>
            <w:proofErr w:type="gramStart"/>
            <w:r w:rsidRPr="0012537E">
              <w:t>1</w:t>
            </w:r>
            <w:proofErr w:type="gramEnd"/>
            <w:r w:rsidRPr="0012537E">
              <w:t>,склад аптеки</w:t>
            </w:r>
          </w:p>
        </w:tc>
      </w:tr>
      <w:tr w:rsidR="00605E42" w:rsidTr="00605E42">
        <w:trPr>
          <w:trHeight w:val="1111"/>
        </w:trPr>
        <w:tc>
          <w:tcPr>
            <w:tcW w:w="567" w:type="dxa"/>
          </w:tcPr>
          <w:p w:rsidR="00605E42" w:rsidRDefault="00605E42" w:rsidP="00552EF4">
            <w:r>
              <w:lastRenderedPageBreak/>
              <w:t>24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Тетрациклин           </w:t>
            </w:r>
          </w:p>
        </w:tc>
        <w:tc>
          <w:tcPr>
            <w:tcW w:w="915" w:type="dxa"/>
          </w:tcPr>
          <w:p w:rsidR="00605E42" w:rsidRDefault="00605E42" w:rsidP="00552EF4">
            <w:r>
              <w:t>туба</w:t>
            </w:r>
          </w:p>
        </w:tc>
        <w:tc>
          <w:tcPr>
            <w:tcW w:w="1637" w:type="dxa"/>
          </w:tcPr>
          <w:p w:rsidR="00605E42" w:rsidRDefault="00605E42" w:rsidP="00552EF4">
            <w:r>
              <w:t>Глазная мазь 1%,10гр</w:t>
            </w:r>
          </w:p>
        </w:tc>
        <w:tc>
          <w:tcPr>
            <w:tcW w:w="770" w:type="dxa"/>
          </w:tcPr>
          <w:p w:rsidR="00605E42" w:rsidRDefault="00605E42" w:rsidP="00552EF4">
            <w:r>
              <w:t>30</w:t>
            </w:r>
          </w:p>
        </w:tc>
        <w:tc>
          <w:tcPr>
            <w:tcW w:w="996" w:type="dxa"/>
          </w:tcPr>
          <w:p w:rsidR="00605E42" w:rsidRDefault="00605E42" w:rsidP="00552EF4">
            <w:r>
              <w:t>422,94</w:t>
            </w:r>
          </w:p>
        </w:tc>
        <w:tc>
          <w:tcPr>
            <w:tcW w:w="1056" w:type="dxa"/>
          </w:tcPr>
          <w:p w:rsidR="00605E42" w:rsidRDefault="00605E42" w:rsidP="00552EF4">
            <w:r>
              <w:t>12688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7E02FA">
              <w:t xml:space="preserve">СКО </w:t>
            </w:r>
            <w:proofErr w:type="spellStart"/>
            <w:r w:rsidRPr="007E02FA">
              <w:t>Айыртауская</w:t>
            </w:r>
            <w:proofErr w:type="spellEnd"/>
            <w:r w:rsidRPr="007E02FA">
              <w:t xml:space="preserve"> ЦРБ Хаирова</w:t>
            </w:r>
            <w:proofErr w:type="gramStart"/>
            <w:r w:rsidRPr="007E02FA">
              <w:t>1</w:t>
            </w:r>
            <w:proofErr w:type="gramEnd"/>
            <w:r w:rsidRPr="007E02FA">
              <w:t>,склад аптеки</w:t>
            </w:r>
          </w:p>
        </w:tc>
      </w:tr>
      <w:tr w:rsidR="00605E42" w:rsidTr="00605E42">
        <w:trPr>
          <w:trHeight w:val="289"/>
        </w:trPr>
        <w:tc>
          <w:tcPr>
            <w:tcW w:w="567" w:type="dxa"/>
          </w:tcPr>
          <w:p w:rsidR="00605E42" w:rsidRDefault="00605E42" w:rsidP="00552EF4">
            <w:r>
              <w:t>25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Хлоргексидин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0,05% 100мл</w:t>
            </w:r>
          </w:p>
        </w:tc>
        <w:tc>
          <w:tcPr>
            <w:tcW w:w="770" w:type="dxa"/>
          </w:tcPr>
          <w:p w:rsidR="00605E42" w:rsidRDefault="00605E42" w:rsidP="00552EF4">
            <w:r>
              <w:t>150</w:t>
            </w:r>
          </w:p>
        </w:tc>
        <w:tc>
          <w:tcPr>
            <w:tcW w:w="996" w:type="dxa"/>
          </w:tcPr>
          <w:p w:rsidR="00605E42" w:rsidRDefault="00605E42" w:rsidP="00552EF4">
            <w:r>
              <w:t>66,28</w:t>
            </w:r>
          </w:p>
        </w:tc>
        <w:tc>
          <w:tcPr>
            <w:tcW w:w="1056" w:type="dxa"/>
          </w:tcPr>
          <w:p w:rsidR="00605E42" w:rsidRDefault="00605E42" w:rsidP="00552EF4">
            <w:r>
              <w:t>9942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7E02FA">
              <w:t xml:space="preserve">СКО </w:t>
            </w:r>
            <w:proofErr w:type="spellStart"/>
            <w:r w:rsidRPr="007E02FA">
              <w:t>Айыртауская</w:t>
            </w:r>
            <w:proofErr w:type="spellEnd"/>
            <w:r w:rsidRPr="007E02FA">
              <w:t xml:space="preserve"> ЦРБ Хаирова</w:t>
            </w:r>
            <w:proofErr w:type="gramStart"/>
            <w:r w:rsidRPr="007E02FA">
              <w:t>1</w:t>
            </w:r>
            <w:proofErr w:type="gramEnd"/>
            <w:r w:rsidRPr="007E02FA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26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Шприц инсулиновый стерильный </w:t>
            </w:r>
          </w:p>
        </w:tc>
        <w:tc>
          <w:tcPr>
            <w:tcW w:w="915" w:type="dxa"/>
          </w:tcPr>
          <w:p w:rsidR="00605E42" w:rsidRDefault="00605E42" w:rsidP="00552EF4">
            <w:r>
              <w:t>штука</w:t>
            </w:r>
          </w:p>
        </w:tc>
        <w:tc>
          <w:tcPr>
            <w:tcW w:w="1637" w:type="dxa"/>
          </w:tcPr>
          <w:p w:rsidR="00605E42" w:rsidRDefault="00605E42" w:rsidP="00552EF4">
            <w:r>
              <w:t>Однократного применения объемом 1мл</w:t>
            </w:r>
          </w:p>
        </w:tc>
        <w:tc>
          <w:tcPr>
            <w:tcW w:w="770" w:type="dxa"/>
          </w:tcPr>
          <w:p w:rsidR="00605E42" w:rsidRDefault="00605E42" w:rsidP="00552EF4">
            <w:r>
              <w:t>4500</w:t>
            </w:r>
          </w:p>
        </w:tc>
        <w:tc>
          <w:tcPr>
            <w:tcW w:w="996" w:type="dxa"/>
          </w:tcPr>
          <w:p w:rsidR="00605E42" w:rsidRDefault="00605E42" w:rsidP="00552EF4">
            <w:r>
              <w:t>11,33</w:t>
            </w:r>
          </w:p>
        </w:tc>
        <w:tc>
          <w:tcPr>
            <w:tcW w:w="1056" w:type="dxa"/>
          </w:tcPr>
          <w:p w:rsidR="00605E42" w:rsidRDefault="00605E42" w:rsidP="00552EF4">
            <w:r>
              <w:t>50985</w:t>
            </w:r>
          </w:p>
        </w:tc>
        <w:tc>
          <w:tcPr>
            <w:tcW w:w="1428" w:type="dxa"/>
          </w:tcPr>
          <w:p w:rsidR="00605E42" w:rsidRDefault="00605E42" w:rsidP="00552EF4">
            <w:r w:rsidRPr="00B041D7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7E02FA">
              <w:t xml:space="preserve">СКО </w:t>
            </w:r>
            <w:proofErr w:type="spellStart"/>
            <w:r w:rsidRPr="007E02FA">
              <w:t>Айыртауская</w:t>
            </w:r>
            <w:proofErr w:type="spellEnd"/>
            <w:r w:rsidRPr="007E02FA">
              <w:t xml:space="preserve"> ЦРБ Хаирова</w:t>
            </w:r>
            <w:proofErr w:type="gramStart"/>
            <w:r w:rsidRPr="007E02FA">
              <w:t>1</w:t>
            </w:r>
            <w:proofErr w:type="gramEnd"/>
            <w:r w:rsidRPr="007E02FA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27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Этанол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90%  90 мл</w:t>
            </w:r>
          </w:p>
        </w:tc>
        <w:tc>
          <w:tcPr>
            <w:tcW w:w="770" w:type="dxa"/>
          </w:tcPr>
          <w:p w:rsidR="00605E42" w:rsidRDefault="00605E42" w:rsidP="00552EF4">
            <w:r>
              <w:t>5000</w:t>
            </w:r>
          </w:p>
        </w:tc>
        <w:tc>
          <w:tcPr>
            <w:tcW w:w="996" w:type="dxa"/>
          </w:tcPr>
          <w:p w:rsidR="00605E42" w:rsidRDefault="00605E42" w:rsidP="00552EF4">
            <w:r>
              <w:t>93,48</w:t>
            </w:r>
          </w:p>
          <w:p w:rsidR="00605E42" w:rsidRDefault="00605E42" w:rsidP="00552EF4"/>
        </w:tc>
        <w:tc>
          <w:tcPr>
            <w:tcW w:w="1056" w:type="dxa"/>
          </w:tcPr>
          <w:p w:rsidR="00605E42" w:rsidRDefault="00605E42" w:rsidP="00552EF4">
            <w:r>
              <w:t>467400</w:t>
            </w:r>
          </w:p>
        </w:tc>
        <w:tc>
          <w:tcPr>
            <w:tcW w:w="1428" w:type="dxa"/>
          </w:tcPr>
          <w:p w:rsidR="00605E42" w:rsidRDefault="00605E42" w:rsidP="00552EF4">
            <w:r w:rsidRPr="00300046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5F1F6F">
              <w:t xml:space="preserve">СКО </w:t>
            </w:r>
            <w:proofErr w:type="spellStart"/>
            <w:r w:rsidRPr="005F1F6F">
              <w:t>Айыртауская</w:t>
            </w:r>
            <w:proofErr w:type="spellEnd"/>
            <w:r w:rsidRPr="005F1F6F">
              <w:t xml:space="preserve"> ЦРБ Хаирова</w:t>
            </w:r>
            <w:proofErr w:type="gramStart"/>
            <w:r w:rsidRPr="005F1F6F">
              <w:t>1</w:t>
            </w:r>
            <w:proofErr w:type="gramEnd"/>
            <w:r w:rsidRPr="005F1F6F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28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Карбоцистеин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Сироп     250мл/5мл-120мл</w:t>
            </w:r>
          </w:p>
        </w:tc>
        <w:tc>
          <w:tcPr>
            <w:tcW w:w="770" w:type="dxa"/>
          </w:tcPr>
          <w:p w:rsidR="00605E42" w:rsidRDefault="00605E42" w:rsidP="00552EF4">
            <w:r>
              <w:t>200</w:t>
            </w:r>
          </w:p>
        </w:tc>
        <w:tc>
          <w:tcPr>
            <w:tcW w:w="996" w:type="dxa"/>
          </w:tcPr>
          <w:p w:rsidR="00605E42" w:rsidRDefault="00605E42" w:rsidP="00552EF4">
            <w:r>
              <w:t>528,41</w:t>
            </w:r>
          </w:p>
        </w:tc>
        <w:tc>
          <w:tcPr>
            <w:tcW w:w="1056" w:type="dxa"/>
          </w:tcPr>
          <w:p w:rsidR="00605E42" w:rsidRDefault="00605E42" w:rsidP="00552EF4">
            <w:r>
              <w:t>93524</w:t>
            </w:r>
          </w:p>
        </w:tc>
        <w:tc>
          <w:tcPr>
            <w:tcW w:w="1428" w:type="dxa"/>
          </w:tcPr>
          <w:p w:rsidR="00605E42" w:rsidRDefault="00605E42" w:rsidP="00552EF4">
            <w:r w:rsidRPr="00300046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5F1F6F">
              <w:t xml:space="preserve">СКО </w:t>
            </w:r>
            <w:proofErr w:type="spellStart"/>
            <w:r w:rsidRPr="005F1F6F">
              <w:t>Айыртауская</w:t>
            </w:r>
            <w:proofErr w:type="spellEnd"/>
            <w:r w:rsidRPr="005F1F6F">
              <w:t xml:space="preserve"> ЦРБ Хаирова</w:t>
            </w:r>
            <w:proofErr w:type="gramStart"/>
            <w:r w:rsidRPr="005F1F6F">
              <w:t>1</w:t>
            </w:r>
            <w:proofErr w:type="gramEnd"/>
            <w:r w:rsidRPr="005F1F6F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29</w:t>
            </w:r>
          </w:p>
        </w:tc>
        <w:tc>
          <w:tcPr>
            <w:tcW w:w="2269" w:type="dxa"/>
          </w:tcPr>
          <w:p w:rsidR="00605E42" w:rsidRDefault="00605E42" w:rsidP="00552EF4">
            <w:proofErr w:type="spellStart"/>
            <w:r>
              <w:t>Перметрин</w:t>
            </w:r>
            <w:proofErr w:type="spellEnd"/>
            <w:r>
              <w:t xml:space="preserve">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для наружного применения 0,5% 60мл</w:t>
            </w:r>
          </w:p>
        </w:tc>
        <w:tc>
          <w:tcPr>
            <w:tcW w:w="770" w:type="dxa"/>
          </w:tcPr>
          <w:p w:rsidR="00605E42" w:rsidRDefault="00605E42" w:rsidP="00552EF4">
            <w:r>
              <w:t>30</w:t>
            </w:r>
          </w:p>
        </w:tc>
        <w:tc>
          <w:tcPr>
            <w:tcW w:w="996" w:type="dxa"/>
          </w:tcPr>
          <w:p w:rsidR="00605E42" w:rsidRDefault="00605E42" w:rsidP="00552EF4">
            <w:r>
              <w:t>279,87</w:t>
            </w:r>
          </w:p>
        </w:tc>
        <w:tc>
          <w:tcPr>
            <w:tcW w:w="1056" w:type="dxa"/>
          </w:tcPr>
          <w:p w:rsidR="00605E42" w:rsidRDefault="00605E42" w:rsidP="00552EF4">
            <w:r>
              <w:t>8396</w:t>
            </w:r>
          </w:p>
        </w:tc>
        <w:tc>
          <w:tcPr>
            <w:tcW w:w="1428" w:type="dxa"/>
          </w:tcPr>
          <w:p w:rsidR="00605E42" w:rsidRDefault="00605E42" w:rsidP="00552EF4">
            <w:r w:rsidRPr="00300046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5F1F6F">
              <w:t xml:space="preserve">СКО </w:t>
            </w:r>
            <w:proofErr w:type="spellStart"/>
            <w:r w:rsidRPr="005F1F6F">
              <w:t>Айыртауская</w:t>
            </w:r>
            <w:proofErr w:type="spellEnd"/>
            <w:r w:rsidRPr="005F1F6F">
              <w:t xml:space="preserve"> ЦРБ Хаирова</w:t>
            </w:r>
            <w:proofErr w:type="gramStart"/>
            <w:r w:rsidRPr="005F1F6F">
              <w:t>1</w:t>
            </w:r>
            <w:proofErr w:type="gramEnd"/>
            <w:r w:rsidRPr="005F1F6F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>
            <w:r>
              <w:t>30</w:t>
            </w:r>
          </w:p>
        </w:tc>
        <w:tc>
          <w:tcPr>
            <w:tcW w:w="2269" w:type="dxa"/>
          </w:tcPr>
          <w:p w:rsidR="00605E42" w:rsidRDefault="00605E42" w:rsidP="00552EF4">
            <w:r>
              <w:t xml:space="preserve">Этанол </w:t>
            </w:r>
          </w:p>
        </w:tc>
        <w:tc>
          <w:tcPr>
            <w:tcW w:w="915" w:type="dxa"/>
          </w:tcPr>
          <w:p w:rsidR="00605E42" w:rsidRDefault="00605E42" w:rsidP="00552EF4">
            <w:r>
              <w:t>флакон</w:t>
            </w:r>
          </w:p>
        </w:tc>
        <w:tc>
          <w:tcPr>
            <w:tcW w:w="1637" w:type="dxa"/>
          </w:tcPr>
          <w:p w:rsidR="00605E42" w:rsidRDefault="00605E42" w:rsidP="00552EF4">
            <w:r>
              <w:t>Раствор 70%50 мл</w:t>
            </w:r>
          </w:p>
        </w:tc>
        <w:tc>
          <w:tcPr>
            <w:tcW w:w="770" w:type="dxa"/>
          </w:tcPr>
          <w:p w:rsidR="00605E42" w:rsidRDefault="00605E42" w:rsidP="00552EF4">
            <w:r>
              <w:t>14000</w:t>
            </w:r>
          </w:p>
        </w:tc>
        <w:tc>
          <w:tcPr>
            <w:tcW w:w="996" w:type="dxa"/>
          </w:tcPr>
          <w:p w:rsidR="00605E42" w:rsidRDefault="00605E42" w:rsidP="00552EF4">
            <w:r>
              <w:t>56,42</w:t>
            </w:r>
          </w:p>
        </w:tc>
        <w:tc>
          <w:tcPr>
            <w:tcW w:w="1056" w:type="dxa"/>
          </w:tcPr>
          <w:p w:rsidR="00605E42" w:rsidRDefault="00605E42" w:rsidP="00552EF4">
            <w:r>
              <w:t>789880</w:t>
            </w:r>
          </w:p>
        </w:tc>
        <w:tc>
          <w:tcPr>
            <w:tcW w:w="1428" w:type="dxa"/>
          </w:tcPr>
          <w:p w:rsidR="00605E42" w:rsidRDefault="00605E42" w:rsidP="00552EF4">
            <w:r w:rsidRPr="00300046">
              <w:t>ПО заявке с момента заключения договора</w:t>
            </w:r>
          </w:p>
        </w:tc>
        <w:tc>
          <w:tcPr>
            <w:tcW w:w="1420" w:type="dxa"/>
          </w:tcPr>
          <w:p w:rsidR="00605E42" w:rsidRDefault="00605E42" w:rsidP="00552EF4">
            <w:r w:rsidRPr="005F1F6F">
              <w:t xml:space="preserve">СКО </w:t>
            </w:r>
            <w:proofErr w:type="spellStart"/>
            <w:r w:rsidRPr="005F1F6F">
              <w:t>Айыртауская</w:t>
            </w:r>
            <w:proofErr w:type="spellEnd"/>
            <w:r w:rsidRPr="005F1F6F">
              <w:t xml:space="preserve"> ЦРБ Хаирова</w:t>
            </w:r>
            <w:proofErr w:type="gramStart"/>
            <w:r w:rsidRPr="005F1F6F">
              <w:t>1</w:t>
            </w:r>
            <w:proofErr w:type="gramEnd"/>
            <w:r w:rsidRPr="005F1F6F">
              <w:t>,склад аптеки</w:t>
            </w:r>
          </w:p>
        </w:tc>
      </w:tr>
      <w:tr w:rsidR="00605E42" w:rsidTr="00605E42">
        <w:trPr>
          <w:trHeight w:val="274"/>
        </w:trPr>
        <w:tc>
          <w:tcPr>
            <w:tcW w:w="567" w:type="dxa"/>
          </w:tcPr>
          <w:p w:rsidR="00605E42" w:rsidRDefault="00605E42" w:rsidP="00552EF4"/>
        </w:tc>
        <w:tc>
          <w:tcPr>
            <w:tcW w:w="2269" w:type="dxa"/>
          </w:tcPr>
          <w:p w:rsidR="00605E42" w:rsidRDefault="00605E42" w:rsidP="00552EF4"/>
        </w:tc>
        <w:tc>
          <w:tcPr>
            <w:tcW w:w="915" w:type="dxa"/>
          </w:tcPr>
          <w:p w:rsidR="00605E42" w:rsidRDefault="00605E42" w:rsidP="00552EF4"/>
        </w:tc>
        <w:tc>
          <w:tcPr>
            <w:tcW w:w="1637" w:type="dxa"/>
          </w:tcPr>
          <w:p w:rsidR="00605E42" w:rsidRDefault="00605E42" w:rsidP="00552EF4"/>
        </w:tc>
        <w:tc>
          <w:tcPr>
            <w:tcW w:w="770" w:type="dxa"/>
          </w:tcPr>
          <w:p w:rsidR="00605E42" w:rsidRDefault="00605E42" w:rsidP="00552EF4"/>
        </w:tc>
        <w:tc>
          <w:tcPr>
            <w:tcW w:w="996" w:type="dxa"/>
          </w:tcPr>
          <w:p w:rsidR="00605E42" w:rsidRDefault="00605E42" w:rsidP="00552EF4"/>
        </w:tc>
        <w:tc>
          <w:tcPr>
            <w:tcW w:w="1056" w:type="dxa"/>
          </w:tcPr>
          <w:p w:rsidR="00605E42" w:rsidRDefault="00605E42" w:rsidP="00552EF4"/>
        </w:tc>
        <w:tc>
          <w:tcPr>
            <w:tcW w:w="1428" w:type="dxa"/>
          </w:tcPr>
          <w:p w:rsidR="00605E42" w:rsidRPr="00300046" w:rsidRDefault="00605E42" w:rsidP="00552EF4"/>
        </w:tc>
        <w:tc>
          <w:tcPr>
            <w:tcW w:w="1420" w:type="dxa"/>
          </w:tcPr>
          <w:p w:rsidR="00605E42" w:rsidRPr="005F1F6F" w:rsidRDefault="00605E42" w:rsidP="00552EF4"/>
        </w:tc>
      </w:tr>
    </w:tbl>
    <w:p w:rsidR="00605E42" w:rsidRDefault="00605E42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p w:rsidR="00605E42" w:rsidRPr="00056EBB" w:rsidRDefault="00605E42" w:rsidP="00056EBB">
      <w:pPr>
        <w:tabs>
          <w:tab w:val="left" w:pos="7020"/>
        </w:tabs>
        <w:jc w:val="both"/>
        <w:rPr>
          <w:color w:val="000000"/>
          <w:sz w:val="18"/>
          <w:szCs w:val="18"/>
        </w:rPr>
      </w:pPr>
    </w:p>
    <w:p w:rsidR="00CD0E2D" w:rsidRDefault="00CD0E2D" w:rsidP="00F81FC3">
      <w:pPr>
        <w:rPr>
          <w:sz w:val="18"/>
          <w:szCs w:val="18"/>
        </w:rPr>
      </w:pPr>
    </w:p>
    <w:p w:rsidR="00CD0E2D" w:rsidRPr="00605E42" w:rsidRDefault="00CD0E2D" w:rsidP="005A5269">
      <w:pPr>
        <w:jc w:val="both"/>
        <w:rPr>
          <w:bCs/>
        </w:rPr>
      </w:pPr>
      <w:proofErr w:type="gramStart"/>
      <w:r w:rsidRPr="00605E42">
        <w:rPr>
          <w:color w:val="000000"/>
        </w:rPr>
        <w:t>сумма</w:t>
      </w:r>
      <w:proofErr w:type="gramEnd"/>
      <w:r w:rsidRPr="00605E42">
        <w:rPr>
          <w:color w:val="000000"/>
        </w:rPr>
        <w:t xml:space="preserve"> выделенная для закупки составляет</w:t>
      </w:r>
      <w:r w:rsidR="00DF2B16">
        <w:rPr>
          <w:color w:val="000000"/>
        </w:rPr>
        <w:t xml:space="preserve"> 2 486 592</w:t>
      </w:r>
      <w:r w:rsidRPr="00605E42">
        <w:rPr>
          <w:color w:val="000000"/>
        </w:rPr>
        <w:t xml:space="preserve"> </w:t>
      </w:r>
      <w:r w:rsidRPr="00605E42">
        <w:rPr>
          <w:bCs/>
        </w:rPr>
        <w:t>тенге</w:t>
      </w:r>
    </w:p>
    <w:p w:rsidR="00365D8A" w:rsidRPr="00605E42" w:rsidRDefault="00503255" w:rsidP="00F600DD">
      <w:pPr>
        <w:ind w:firstLine="708"/>
        <w:jc w:val="both"/>
      </w:pPr>
      <w:r w:rsidRPr="00605E42">
        <w:rPr>
          <w:b/>
        </w:rPr>
        <w:t>2.</w:t>
      </w:r>
      <w:r w:rsidR="00F600DD" w:rsidRPr="00605E42">
        <w:rPr>
          <w:bCs/>
        </w:rPr>
        <w:t>Заказчик/организатор закупок</w:t>
      </w:r>
      <w:r w:rsidR="00F600DD" w:rsidRPr="00605E42">
        <w:t>:</w:t>
      </w:r>
      <w:r w:rsidR="006966E7" w:rsidRPr="00605E42">
        <w:t xml:space="preserve"> </w:t>
      </w:r>
      <w:r w:rsidR="00F600DD" w:rsidRPr="00605E42">
        <w:t>КГП на ПХВ «</w:t>
      </w:r>
      <w:proofErr w:type="spellStart"/>
      <w:r w:rsidR="00DF2B16">
        <w:t>Айыртауская</w:t>
      </w:r>
      <w:proofErr w:type="spellEnd"/>
      <w:r w:rsidR="00DF2B16">
        <w:t xml:space="preserve"> ЦРБ</w:t>
      </w:r>
      <w:r w:rsidR="00F600DD" w:rsidRPr="00605E42">
        <w:t>»</w:t>
      </w:r>
      <w:r w:rsidR="00365D8A" w:rsidRPr="00605E42">
        <w:t xml:space="preserve"> по результатам вскрытия </w:t>
      </w:r>
      <w:r w:rsidR="003E2FC3" w:rsidRPr="00605E42">
        <w:t xml:space="preserve">конвертов </w:t>
      </w:r>
      <w:r w:rsidR="00365D8A" w:rsidRPr="00605E42">
        <w:t>потенциальных поставщиков РЕШИЛА:</w:t>
      </w:r>
    </w:p>
    <w:p w:rsidR="00CD0E2D" w:rsidRPr="00605E42" w:rsidRDefault="003E2FC3" w:rsidP="005A5269">
      <w:pPr>
        <w:ind w:firstLine="708"/>
        <w:jc w:val="both"/>
        <w:rPr>
          <w:color w:val="000000"/>
        </w:rPr>
      </w:pPr>
      <w:r w:rsidRPr="00605E42">
        <w:rPr>
          <w:b/>
          <w:bCs/>
          <w:color w:val="000000"/>
        </w:rPr>
        <w:t>3</w:t>
      </w:r>
      <w:r w:rsidR="00CD0E2D" w:rsidRPr="00605E42">
        <w:rPr>
          <w:b/>
          <w:bCs/>
          <w:color w:val="000000"/>
        </w:rPr>
        <w:t>.</w:t>
      </w:r>
      <w:r w:rsidR="00CD0E2D" w:rsidRPr="00605E42">
        <w:t xml:space="preserve"> Признать</w:t>
      </w:r>
      <w:r w:rsidR="00CD0E2D" w:rsidRPr="00605E42">
        <w:rPr>
          <w:color w:val="000000"/>
        </w:rPr>
        <w:t xml:space="preserve"> </w:t>
      </w:r>
      <w:r w:rsidR="00CD0E2D" w:rsidRPr="00605E42"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="00CD0E2D" w:rsidRPr="00605E42">
        <w:rPr>
          <w:color w:val="000000"/>
        </w:rPr>
        <w:t>, проведенный КГП на ПХВ «</w:t>
      </w:r>
      <w:proofErr w:type="spellStart"/>
      <w:r w:rsidR="00DF2B16">
        <w:rPr>
          <w:color w:val="000000"/>
        </w:rPr>
        <w:t>Айыртауская</w:t>
      </w:r>
      <w:proofErr w:type="spellEnd"/>
      <w:r w:rsidR="00DF2B16">
        <w:rPr>
          <w:color w:val="000000"/>
        </w:rPr>
        <w:t xml:space="preserve"> ЦРБ</w:t>
      </w:r>
      <w:r w:rsidR="00CD0E2D" w:rsidRPr="00605E42">
        <w:rPr>
          <w:color w:val="000000"/>
        </w:rPr>
        <w:t xml:space="preserve">»  несостоявшимся </w:t>
      </w:r>
      <w:r w:rsidR="00B56BCA">
        <w:rPr>
          <w:color w:val="000000"/>
        </w:rPr>
        <w:t xml:space="preserve"> т</w:t>
      </w:r>
      <w:proofErr w:type="gramStart"/>
      <w:r w:rsidR="00B56BCA">
        <w:rPr>
          <w:color w:val="000000"/>
        </w:rPr>
        <w:t>.к</w:t>
      </w:r>
      <w:proofErr w:type="gramEnd"/>
      <w:r w:rsidR="00B56BCA">
        <w:rPr>
          <w:color w:val="000000"/>
        </w:rPr>
        <w:t xml:space="preserve"> </w:t>
      </w:r>
    </w:p>
    <w:p w:rsidR="00C60D6B" w:rsidRPr="00605E42" w:rsidRDefault="00B56BCA" w:rsidP="00B56BCA">
      <w:pPr>
        <w:jc w:val="both"/>
      </w:pPr>
      <w:r>
        <w:t>представлено менее двух заявок</w:t>
      </w:r>
    </w:p>
    <w:p w:rsidR="00C233BC" w:rsidRPr="00605E42" w:rsidRDefault="00C233BC" w:rsidP="005A5269">
      <w:pPr>
        <w:jc w:val="both"/>
      </w:pPr>
      <w:r w:rsidRPr="00605E42">
        <w:lastRenderedPageBreak/>
        <w:t>по лотам:</w:t>
      </w:r>
      <w:r w:rsidR="00DF2B16">
        <w:t>1,2,8,13,24,25</w:t>
      </w:r>
    </w:p>
    <w:p w:rsidR="00C500C3" w:rsidRPr="00605E42" w:rsidRDefault="00B56BCA" w:rsidP="00E71F19">
      <w:pPr>
        <w:jc w:val="both"/>
      </w:pPr>
      <w:r>
        <w:t xml:space="preserve">    </w:t>
      </w:r>
      <w:r w:rsidR="00C233BC" w:rsidRPr="00605E42">
        <w:t>-</w:t>
      </w:r>
      <w:r w:rsidR="00846E76" w:rsidRPr="00605E42">
        <w:t>признать закуп несостоявшимс</w:t>
      </w:r>
      <w:proofErr w:type="gramStart"/>
      <w:r w:rsidR="00846E76" w:rsidRPr="00605E42">
        <w:t>я</w:t>
      </w:r>
      <w:r w:rsidR="00C500C3" w:rsidRPr="00605E42">
        <w:t>(</w:t>
      </w:r>
      <w:proofErr w:type="gramEnd"/>
      <w:r w:rsidR="00C500C3" w:rsidRPr="00605E42">
        <w:t>отсутствие представленных заявок)</w:t>
      </w:r>
    </w:p>
    <w:p w:rsidR="00CD0E2D" w:rsidRPr="00DF2B16" w:rsidRDefault="00932742" w:rsidP="00DF2B16">
      <w:pPr>
        <w:jc w:val="both"/>
      </w:pPr>
      <w:r w:rsidRPr="00605E42">
        <w:t>по лоту:</w:t>
      </w:r>
      <w:r w:rsidR="00DF2B16">
        <w:t>3,4,5,6,7,9,10,11,12,14,15,16,17,18,19,20,21,22,23,26,27,28,29,30</w:t>
      </w:r>
    </w:p>
    <w:p w:rsidR="00B56BCA" w:rsidRPr="00B56BCA" w:rsidRDefault="00CD0E2D" w:rsidP="00B56BCA">
      <w:pPr>
        <w:jc w:val="both"/>
      </w:pPr>
      <w:r w:rsidRPr="00605E42">
        <w:tab/>
      </w:r>
      <w:r w:rsidR="00B56BCA">
        <w:rPr>
          <w:b/>
          <w:bCs/>
        </w:rPr>
        <w:t>4</w:t>
      </w:r>
      <w:proofErr w:type="gramStart"/>
      <w:r w:rsidR="00B56BCA">
        <w:rPr>
          <w:b/>
          <w:bCs/>
        </w:rPr>
        <w:t xml:space="preserve"> </w:t>
      </w:r>
      <w:r w:rsidR="00B56BCA" w:rsidRPr="00B56BCA">
        <w:t>П</w:t>
      </w:r>
      <w:proofErr w:type="gramEnd"/>
      <w:r w:rsidR="00B56BCA" w:rsidRPr="00B56BCA">
        <w:t>ровести повторный закуп  лекарственных средств и изделий медицинского назначения для оказания ГОБМП</w:t>
      </w:r>
      <w:r w:rsidR="00B56BCA" w:rsidRPr="00B56BCA">
        <w:rPr>
          <w:b/>
          <w:bCs/>
        </w:rPr>
        <w:t xml:space="preserve"> </w:t>
      </w:r>
      <w:r w:rsidR="00B56BCA" w:rsidRPr="00B56BCA">
        <w:t>способом  запроса  ценовых  предложений по  несостоявшимся  лотам:</w:t>
      </w:r>
    </w:p>
    <w:p w:rsidR="00B56BCA" w:rsidRPr="00B56BCA" w:rsidRDefault="00B56BCA" w:rsidP="00B56BCA">
      <w:pPr>
        <w:jc w:val="both"/>
      </w:pPr>
      <w:r>
        <w:t>по лоту:3,4,5,6,7,9,10,11,12,14,15,16,17,18,19,20,21,22,23,26,27,28,29,30</w:t>
      </w:r>
    </w:p>
    <w:p w:rsidR="00CD0E2D" w:rsidRPr="00605E42" w:rsidRDefault="00B56BCA" w:rsidP="005A5269">
      <w:pPr>
        <w:jc w:val="both"/>
        <w:rPr>
          <w:color w:val="000000"/>
        </w:rPr>
      </w:pPr>
      <w:r>
        <w:rPr>
          <w:b/>
          <w:bCs/>
        </w:rPr>
        <w:t xml:space="preserve">           5</w:t>
      </w:r>
      <w:proofErr w:type="gramStart"/>
      <w:r w:rsidR="00CD0E2D" w:rsidRPr="00605E42">
        <w:t xml:space="preserve"> </w:t>
      </w:r>
      <w:r w:rsidR="00CD0E2D" w:rsidRPr="00605E42">
        <w:rPr>
          <w:color w:val="000000"/>
        </w:rPr>
        <w:t>З</w:t>
      </w:r>
      <w:proofErr w:type="gramEnd"/>
      <w:r w:rsidR="00CD0E2D" w:rsidRPr="00605E42">
        <w:rPr>
          <w:color w:val="000000"/>
        </w:rPr>
        <w:t xml:space="preserve">акупить </w:t>
      </w:r>
      <w:r w:rsidR="00CD0E2D" w:rsidRPr="00605E42">
        <w:t>лекарственные средства и изделия медицинского назначения для оказания ГОБМП</w:t>
      </w:r>
      <w:r w:rsidR="00CD0E2D" w:rsidRPr="00605E42">
        <w:rPr>
          <w:color w:val="000000"/>
        </w:rPr>
        <w:t xml:space="preserve"> способом закупа из одного источника:</w:t>
      </w:r>
    </w:p>
    <w:p w:rsidR="001B71D0" w:rsidRPr="002B0C9A" w:rsidRDefault="00E06EDC" w:rsidP="002B0C9A">
      <w:pPr>
        <w:jc w:val="both"/>
        <w:rPr>
          <w:color w:val="000000"/>
        </w:rPr>
      </w:pPr>
      <w:r w:rsidRPr="00605E42">
        <w:rPr>
          <w:color w:val="000000"/>
        </w:rPr>
        <w:t>по лотам:</w:t>
      </w:r>
    </w:p>
    <w:p w:rsidR="00F968BE" w:rsidRPr="00605E42" w:rsidRDefault="00F968BE" w:rsidP="00F95E76">
      <w:pPr>
        <w:ind w:firstLine="708"/>
        <w:jc w:val="both"/>
        <w:rPr>
          <w:color w:val="000000"/>
        </w:rPr>
      </w:pPr>
      <w:r w:rsidRPr="00605E42">
        <w:rPr>
          <w:color w:val="000000"/>
        </w:rPr>
        <w:t>-</w:t>
      </w:r>
      <w:r w:rsidR="002B0C9A">
        <w:t xml:space="preserve">1,2,8,13,24,25  </w:t>
      </w:r>
      <w:r w:rsidRPr="00605E42">
        <w:rPr>
          <w:color w:val="000000"/>
        </w:rPr>
        <w:t>-</w:t>
      </w:r>
      <w:r w:rsidR="002B0C9A">
        <w:rPr>
          <w:color w:val="000000"/>
        </w:rPr>
        <w:t xml:space="preserve"> ТОО «</w:t>
      </w:r>
      <w:proofErr w:type="spellStart"/>
      <w:r w:rsidR="002B0C9A">
        <w:rPr>
          <w:color w:val="000000"/>
        </w:rPr>
        <w:t>Медсервис</w:t>
      </w:r>
      <w:proofErr w:type="spellEnd"/>
      <w:r w:rsidR="002B0C9A">
        <w:rPr>
          <w:color w:val="000000"/>
        </w:rPr>
        <w:t xml:space="preserve"> плюс</w:t>
      </w:r>
      <w:r w:rsidRPr="00605E42">
        <w:rPr>
          <w:color w:val="000000"/>
        </w:rPr>
        <w:t>»</w:t>
      </w:r>
    </w:p>
    <w:p w:rsidR="00E06EDC" w:rsidRPr="00605E42" w:rsidRDefault="00E06EDC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5A5269">
      <w:pPr>
        <w:jc w:val="both"/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CD0E2D" w:rsidP="002B4CD8">
      <w:pPr>
        <w:rPr>
          <w:color w:val="000000"/>
        </w:rPr>
      </w:pPr>
    </w:p>
    <w:p w:rsidR="00CD0E2D" w:rsidRPr="00605E42" w:rsidRDefault="00CD0E2D" w:rsidP="004D55D3">
      <w:pPr>
        <w:rPr>
          <w:b/>
          <w:bCs/>
          <w:color w:val="000000"/>
        </w:rPr>
      </w:pPr>
      <w:r w:rsidRPr="00605E42">
        <w:rPr>
          <w:b/>
          <w:bCs/>
          <w:color w:val="000000"/>
        </w:rPr>
        <w:t xml:space="preserve">Главный врач:                                                                      </w:t>
      </w:r>
      <w:proofErr w:type="spellStart"/>
      <w:r w:rsidR="002B0C9A">
        <w:rPr>
          <w:b/>
          <w:bCs/>
          <w:color w:val="000000"/>
        </w:rPr>
        <w:t>Молдахметов</w:t>
      </w:r>
      <w:proofErr w:type="spellEnd"/>
      <w:r w:rsidR="002B0C9A">
        <w:rPr>
          <w:b/>
          <w:bCs/>
          <w:color w:val="000000"/>
        </w:rPr>
        <w:t xml:space="preserve"> С.Г.</w:t>
      </w:r>
      <w:r w:rsidRPr="00605E42">
        <w:rPr>
          <w:b/>
          <w:bCs/>
          <w:color w:val="000000"/>
        </w:rPr>
        <w:t xml:space="preserve">                                                                                      </w:t>
      </w:r>
    </w:p>
    <w:p w:rsidR="00CD0E2D" w:rsidRPr="00605E42" w:rsidRDefault="00CD0E2D" w:rsidP="004D55D3">
      <w:pPr>
        <w:ind w:firstLine="400"/>
        <w:jc w:val="center"/>
        <w:rPr>
          <w:b/>
          <w:bCs/>
          <w:color w:val="000000"/>
        </w:rPr>
      </w:pPr>
    </w:p>
    <w:p w:rsidR="00CD0E2D" w:rsidRPr="00605E42" w:rsidRDefault="00CD0E2D" w:rsidP="002B4CD8"/>
    <w:sectPr w:rsidR="00CD0E2D" w:rsidRPr="00605E42" w:rsidSect="00B93D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02B"/>
    <w:rsid w:val="000124C4"/>
    <w:rsid w:val="000426A6"/>
    <w:rsid w:val="00053B5B"/>
    <w:rsid w:val="00056EBB"/>
    <w:rsid w:val="00075811"/>
    <w:rsid w:val="00095DB2"/>
    <w:rsid w:val="000A156C"/>
    <w:rsid w:val="000A4E32"/>
    <w:rsid w:val="000B21C8"/>
    <w:rsid w:val="000C1D67"/>
    <w:rsid w:val="000C62EB"/>
    <w:rsid w:val="000D1C3C"/>
    <w:rsid w:val="0011396C"/>
    <w:rsid w:val="0011783F"/>
    <w:rsid w:val="0014440C"/>
    <w:rsid w:val="0016003C"/>
    <w:rsid w:val="00164B97"/>
    <w:rsid w:val="001825BB"/>
    <w:rsid w:val="00186660"/>
    <w:rsid w:val="001951AF"/>
    <w:rsid w:val="001A4393"/>
    <w:rsid w:val="001A78BE"/>
    <w:rsid w:val="001B71D0"/>
    <w:rsid w:val="001D29A7"/>
    <w:rsid w:val="001D596F"/>
    <w:rsid w:val="001E2098"/>
    <w:rsid w:val="001F6444"/>
    <w:rsid w:val="002006E7"/>
    <w:rsid w:val="00207416"/>
    <w:rsid w:val="00245FB8"/>
    <w:rsid w:val="002463F9"/>
    <w:rsid w:val="0026250C"/>
    <w:rsid w:val="00272007"/>
    <w:rsid w:val="00286283"/>
    <w:rsid w:val="002B0C9A"/>
    <w:rsid w:val="002B4CD8"/>
    <w:rsid w:val="002E20E9"/>
    <w:rsid w:val="002E267F"/>
    <w:rsid w:val="002E556C"/>
    <w:rsid w:val="0030144D"/>
    <w:rsid w:val="00320871"/>
    <w:rsid w:val="003256B3"/>
    <w:rsid w:val="0035168A"/>
    <w:rsid w:val="00354E4F"/>
    <w:rsid w:val="00364BFB"/>
    <w:rsid w:val="00365D8A"/>
    <w:rsid w:val="003A1D20"/>
    <w:rsid w:val="003D1567"/>
    <w:rsid w:val="003E2FC3"/>
    <w:rsid w:val="003F0005"/>
    <w:rsid w:val="003F35ED"/>
    <w:rsid w:val="00402101"/>
    <w:rsid w:val="004049AE"/>
    <w:rsid w:val="00414BFD"/>
    <w:rsid w:val="00416C1D"/>
    <w:rsid w:val="004225BA"/>
    <w:rsid w:val="00437F87"/>
    <w:rsid w:val="0044772A"/>
    <w:rsid w:val="004627A3"/>
    <w:rsid w:val="00476D57"/>
    <w:rsid w:val="004906B7"/>
    <w:rsid w:val="00497D48"/>
    <w:rsid w:val="004D302B"/>
    <w:rsid w:val="004D3514"/>
    <w:rsid w:val="004D55D3"/>
    <w:rsid w:val="004E27D5"/>
    <w:rsid w:val="004F1F8B"/>
    <w:rsid w:val="005005A6"/>
    <w:rsid w:val="0050112B"/>
    <w:rsid w:val="00501999"/>
    <w:rsid w:val="00503255"/>
    <w:rsid w:val="005160C5"/>
    <w:rsid w:val="00527E90"/>
    <w:rsid w:val="0054690B"/>
    <w:rsid w:val="00550C2D"/>
    <w:rsid w:val="00550CEF"/>
    <w:rsid w:val="00564138"/>
    <w:rsid w:val="005822D2"/>
    <w:rsid w:val="0058263C"/>
    <w:rsid w:val="005A5269"/>
    <w:rsid w:val="005C420E"/>
    <w:rsid w:val="005D5EEE"/>
    <w:rsid w:val="005E3733"/>
    <w:rsid w:val="005E4F56"/>
    <w:rsid w:val="005E575B"/>
    <w:rsid w:val="005E6F31"/>
    <w:rsid w:val="00605E42"/>
    <w:rsid w:val="00610D1E"/>
    <w:rsid w:val="00622C1B"/>
    <w:rsid w:val="00643F8E"/>
    <w:rsid w:val="00647240"/>
    <w:rsid w:val="00650C6F"/>
    <w:rsid w:val="006632C1"/>
    <w:rsid w:val="00664CBE"/>
    <w:rsid w:val="00666D4B"/>
    <w:rsid w:val="006856A4"/>
    <w:rsid w:val="0069247B"/>
    <w:rsid w:val="006966E7"/>
    <w:rsid w:val="006D1935"/>
    <w:rsid w:val="006E0A5E"/>
    <w:rsid w:val="006E2014"/>
    <w:rsid w:val="00720AC4"/>
    <w:rsid w:val="00797ED2"/>
    <w:rsid w:val="007D7275"/>
    <w:rsid w:val="00817456"/>
    <w:rsid w:val="00846E76"/>
    <w:rsid w:val="0084790C"/>
    <w:rsid w:val="00860F95"/>
    <w:rsid w:val="00862C91"/>
    <w:rsid w:val="0087094E"/>
    <w:rsid w:val="008746F3"/>
    <w:rsid w:val="008904D9"/>
    <w:rsid w:val="00895B71"/>
    <w:rsid w:val="008C44E8"/>
    <w:rsid w:val="008C7A73"/>
    <w:rsid w:val="008D50E6"/>
    <w:rsid w:val="00901D47"/>
    <w:rsid w:val="00911808"/>
    <w:rsid w:val="0093251D"/>
    <w:rsid w:val="00932742"/>
    <w:rsid w:val="009609B2"/>
    <w:rsid w:val="0096673D"/>
    <w:rsid w:val="009678CC"/>
    <w:rsid w:val="00977C36"/>
    <w:rsid w:val="009839AA"/>
    <w:rsid w:val="009A4147"/>
    <w:rsid w:val="009A6A8C"/>
    <w:rsid w:val="009B1C27"/>
    <w:rsid w:val="009B4AD3"/>
    <w:rsid w:val="009C143C"/>
    <w:rsid w:val="009D4A77"/>
    <w:rsid w:val="009D543D"/>
    <w:rsid w:val="00A02E50"/>
    <w:rsid w:val="00A03A66"/>
    <w:rsid w:val="00A44D47"/>
    <w:rsid w:val="00A464BA"/>
    <w:rsid w:val="00A51B54"/>
    <w:rsid w:val="00A53526"/>
    <w:rsid w:val="00A600B9"/>
    <w:rsid w:val="00A61785"/>
    <w:rsid w:val="00A713D0"/>
    <w:rsid w:val="00A75B99"/>
    <w:rsid w:val="00A77C0C"/>
    <w:rsid w:val="00AA10B9"/>
    <w:rsid w:val="00AA2007"/>
    <w:rsid w:val="00AB7759"/>
    <w:rsid w:val="00AF1595"/>
    <w:rsid w:val="00AF4DBC"/>
    <w:rsid w:val="00B24318"/>
    <w:rsid w:val="00B27EEE"/>
    <w:rsid w:val="00B402CC"/>
    <w:rsid w:val="00B415A8"/>
    <w:rsid w:val="00B50A41"/>
    <w:rsid w:val="00B56BCA"/>
    <w:rsid w:val="00B5719B"/>
    <w:rsid w:val="00B5771E"/>
    <w:rsid w:val="00B7603D"/>
    <w:rsid w:val="00B80877"/>
    <w:rsid w:val="00B93DF3"/>
    <w:rsid w:val="00BB2AF6"/>
    <w:rsid w:val="00BC5291"/>
    <w:rsid w:val="00C20288"/>
    <w:rsid w:val="00C226D2"/>
    <w:rsid w:val="00C233BC"/>
    <w:rsid w:val="00C34C29"/>
    <w:rsid w:val="00C435F1"/>
    <w:rsid w:val="00C450CC"/>
    <w:rsid w:val="00C47F59"/>
    <w:rsid w:val="00C500C3"/>
    <w:rsid w:val="00C60D6B"/>
    <w:rsid w:val="00CA3BE6"/>
    <w:rsid w:val="00CD019A"/>
    <w:rsid w:val="00CD0E2D"/>
    <w:rsid w:val="00CF0D73"/>
    <w:rsid w:val="00D10BF5"/>
    <w:rsid w:val="00D141E1"/>
    <w:rsid w:val="00D232A6"/>
    <w:rsid w:val="00D34094"/>
    <w:rsid w:val="00D47860"/>
    <w:rsid w:val="00D6337B"/>
    <w:rsid w:val="00D670F2"/>
    <w:rsid w:val="00D70E9C"/>
    <w:rsid w:val="00D7161B"/>
    <w:rsid w:val="00DA488F"/>
    <w:rsid w:val="00DA6F3E"/>
    <w:rsid w:val="00DA7EDA"/>
    <w:rsid w:val="00DB6F52"/>
    <w:rsid w:val="00DC42DB"/>
    <w:rsid w:val="00DC69DE"/>
    <w:rsid w:val="00DD73A1"/>
    <w:rsid w:val="00DE15F7"/>
    <w:rsid w:val="00DF2B16"/>
    <w:rsid w:val="00E06D15"/>
    <w:rsid w:val="00E06EDC"/>
    <w:rsid w:val="00E17AAA"/>
    <w:rsid w:val="00E22E54"/>
    <w:rsid w:val="00E563F9"/>
    <w:rsid w:val="00E67AE0"/>
    <w:rsid w:val="00E71F19"/>
    <w:rsid w:val="00E8313A"/>
    <w:rsid w:val="00E851CB"/>
    <w:rsid w:val="00EB4947"/>
    <w:rsid w:val="00EC73AE"/>
    <w:rsid w:val="00EF10D1"/>
    <w:rsid w:val="00F06688"/>
    <w:rsid w:val="00F10163"/>
    <w:rsid w:val="00F22707"/>
    <w:rsid w:val="00F27C60"/>
    <w:rsid w:val="00F41AAC"/>
    <w:rsid w:val="00F600DD"/>
    <w:rsid w:val="00F80832"/>
    <w:rsid w:val="00F81FC3"/>
    <w:rsid w:val="00F82446"/>
    <w:rsid w:val="00F95E76"/>
    <w:rsid w:val="00F968BE"/>
    <w:rsid w:val="00FA31A6"/>
    <w:rsid w:val="00FD39DA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0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autoRedefine/>
    <w:uiPriority w:val="99"/>
    <w:rsid w:val="004D30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3">
    <w:name w:val="Body Text"/>
    <w:basedOn w:val="a"/>
    <w:link w:val="a4"/>
    <w:uiPriority w:val="99"/>
    <w:semiHidden/>
    <w:rsid w:val="00D7161B"/>
    <w:pPr>
      <w:autoSpaceDE w:val="0"/>
      <w:autoSpaceDN w:val="0"/>
      <w:jc w:val="center"/>
    </w:pPr>
    <w:rPr>
      <w:i/>
      <w:iCs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D7161B"/>
    <w:rPr>
      <w:rFonts w:ascii="Times New Roman" w:hAnsi="Times New Roman" w:cs="Times New Roman"/>
      <w:i/>
      <w:iCs/>
      <w:color w:val="00000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9D4A77"/>
    <w:pPr>
      <w:spacing w:before="100" w:beforeAutospacing="1" w:after="100" w:afterAutospacing="1"/>
      <w:jc w:val="center"/>
    </w:pPr>
    <w:rPr>
      <w:i/>
      <w:i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3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6564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208</cp:revision>
  <cp:lastPrinted>2017-04-04T05:39:00Z</cp:lastPrinted>
  <dcterms:created xsi:type="dcterms:W3CDTF">2017-02-10T14:32:00Z</dcterms:created>
  <dcterms:modified xsi:type="dcterms:W3CDTF">2017-04-04T05:39:00Z</dcterms:modified>
</cp:coreProperties>
</file>