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4C7883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№35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5"/>
        <w:gridCol w:w="1390"/>
        <w:gridCol w:w="8079"/>
        <w:gridCol w:w="1150"/>
        <w:gridCol w:w="977"/>
        <w:gridCol w:w="1119"/>
        <w:gridCol w:w="1432"/>
      </w:tblGrid>
      <w:tr w:rsidR="00291D0C" w:rsidRPr="00DA0D87" w:rsidTr="00200676">
        <w:tc>
          <w:tcPr>
            <w:tcW w:w="845" w:type="dxa"/>
          </w:tcPr>
          <w:p w:rsidR="00291D0C" w:rsidRPr="00DA0D8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DA0D87">
              <w:rPr>
                <w:rFonts w:ascii="Times New Roman" w:eastAsia="Times New Roman" w:hAnsi="Times New Roman" w:cs="Times New Roman"/>
                <w:b/>
              </w:rPr>
              <w:t>№</w:t>
            </w:r>
            <w:proofErr w:type="spellStart"/>
            <w:proofErr w:type="gramStart"/>
            <w:r w:rsidR="00F931B2" w:rsidRPr="00DA0D87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="00F931B2" w:rsidRPr="00DA0D87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="00F931B2" w:rsidRPr="00DA0D87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390" w:type="dxa"/>
          </w:tcPr>
          <w:p w:rsidR="00291D0C" w:rsidRPr="00DA0D8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DA0D87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8079" w:type="dxa"/>
          </w:tcPr>
          <w:p w:rsidR="00291D0C" w:rsidRPr="00DA0D8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DA0D87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1150" w:type="dxa"/>
          </w:tcPr>
          <w:p w:rsidR="00291D0C" w:rsidRPr="00DA0D8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DA0D87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DA0D87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DA0D87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DA0D87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977" w:type="dxa"/>
          </w:tcPr>
          <w:p w:rsidR="00291D0C" w:rsidRPr="00DA0D8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DA0D87">
              <w:rPr>
                <w:rFonts w:ascii="Times New Roman" w:eastAsia="Times New Roman" w:hAnsi="Times New Roman" w:cs="Times New Roman"/>
                <w:b/>
              </w:rPr>
              <w:t xml:space="preserve">Количество </w:t>
            </w:r>
          </w:p>
        </w:tc>
        <w:tc>
          <w:tcPr>
            <w:tcW w:w="1119" w:type="dxa"/>
          </w:tcPr>
          <w:p w:rsidR="00291D0C" w:rsidRPr="00DA0D8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DA0D87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432" w:type="dxa"/>
          </w:tcPr>
          <w:p w:rsidR="00291D0C" w:rsidRPr="00DA0D8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DA0D87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DF48C1" w:rsidRPr="00DA0D87" w:rsidTr="00200676">
        <w:tc>
          <w:tcPr>
            <w:tcW w:w="845" w:type="dxa"/>
          </w:tcPr>
          <w:p w:rsidR="00DF48C1" w:rsidRPr="00DA0D87" w:rsidRDefault="00DF48C1" w:rsidP="00823340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0" w:type="dxa"/>
          </w:tcPr>
          <w:p w:rsidR="00DF48C1" w:rsidRPr="00DA0D87" w:rsidRDefault="00DF48C1" w:rsidP="006115D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DA0D87">
              <w:rPr>
                <w:rFonts w:ascii="Times New Roman" w:eastAsia="Times New Roman" w:hAnsi="Times New Roman" w:cs="Times New Roman"/>
              </w:rPr>
              <w:t>Белацин</w:t>
            </w:r>
            <w:proofErr w:type="spellEnd"/>
            <w:r w:rsidRPr="00DA0D87">
              <w:rPr>
                <w:rFonts w:ascii="Times New Roman" w:eastAsia="Times New Roman" w:hAnsi="Times New Roman" w:cs="Times New Roman"/>
              </w:rPr>
              <w:t xml:space="preserve"> (порошок 100 г, жидкость 60 г)</w:t>
            </w:r>
          </w:p>
        </w:tc>
        <w:tc>
          <w:tcPr>
            <w:tcW w:w="8079" w:type="dxa"/>
          </w:tcPr>
          <w:p w:rsidR="00DF48C1" w:rsidRPr="00DA0D87" w:rsidRDefault="00DF48C1" w:rsidP="006115D7">
            <w:pPr>
              <w:shd w:val="clear" w:color="auto" w:fill="FFFFFF"/>
              <w:spacing w:after="251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Порошок представляет собой тонко измельченное алюмосиликатное стекло с добавками фторидов, что снижает растворимость прилегающей к пломбе эмали. Жидкость содержит ортофосфорную кислоту сниженной активности. С целью имитации ткани зуба цемент имеет несколько оттенков, соответствующих группам А. </w:t>
            </w:r>
            <w:proofErr w:type="gramStart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>В</w:t>
            </w:r>
            <w:proofErr w:type="gramEnd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 С по шкале VITA. По блеску, цвету и прозрачности пломбы, изготовленные из цемента </w:t>
            </w:r>
            <w:proofErr w:type="spellStart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>Белацин</w:t>
            </w:r>
            <w:proofErr w:type="spellEnd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>,  превосходно воспроизводят ткани зуба и соответствуют всем эстетическим требованиям</w:t>
            </w:r>
          </w:p>
        </w:tc>
        <w:tc>
          <w:tcPr>
            <w:tcW w:w="1150" w:type="dxa"/>
          </w:tcPr>
          <w:p w:rsidR="00DF48C1" w:rsidRPr="00DA0D87" w:rsidRDefault="00DF48C1" w:rsidP="006115D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DA0D87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DF48C1" w:rsidRPr="00DA0D87" w:rsidRDefault="00DF48C1" w:rsidP="006115D7">
            <w:pPr>
              <w:rPr>
                <w:rFonts w:ascii="Times New Roman" w:eastAsia="Times New Roman" w:hAnsi="Times New Roman" w:cs="Times New Roman"/>
              </w:rPr>
            </w:pPr>
            <w:r w:rsidRPr="00DA0D8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19" w:type="dxa"/>
          </w:tcPr>
          <w:p w:rsidR="00DF48C1" w:rsidRPr="00DA0D87" w:rsidRDefault="00DF48C1" w:rsidP="006115D7">
            <w:pPr>
              <w:rPr>
                <w:rFonts w:ascii="Times New Roman" w:eastAsia="Times New Roman" w:hAnsi="Times New Roman" w:cs="Times New Roman"/>
              </w:rPr>
            </w:pPr>
            <w:r w:rsidRPr="00DA0D87">
              <w:rPr>
                <w:rFonts w:ascii="Times New Roman" w:eastAsia="Times New Roman" w:hAnsi="Times New Roman" w:cs="Times New Roman"/>
              </w:rPr>
              <w:t>2000,00</w:t>
            </w:r>
          </w:p>
        </w:tc>
        <w:tc>
          <w:tcPr>
            <w:tcW w:w="1432" w:type="dxa"/>
          </w:tcPr>
          <w:p w:rsidR="00DF48C1" w:rsidRPr="00DA0D87" w:rsidRDefault="00DF48C1" w:rsidP="00DF48C1">
            <w:pPr>
              <w:rPr>
                <w:rFonts w:ascii="Times New Roman" w:eastAsia="Times New Roman" w:hAnsi="Times New Roman" w:cs="Times New Roman"/>
              </w:rPr>
            </w:pPr>
            <w:r w:rsidRPr="00DA0D87">
              <w:rPr>
                <w:rFonts w:ascii="Times New Roman" w:eastAsia="Times New Roman" w:hAnsi="Times New Roman" w:cs="Times New Roman"/>
              </w:rPr>
              <w:t>8000,00</w:t>
            </w:r>
          </w:p>
        </w:tc>
      </w:tr>
      <w:tr w:rsidR="00DF48C1" w:rsidRPr="00DA0D87" w:rsidTr="00200676">
        <w:tc>
          <w:tcPr>
            <w:tcW w:w="845" w:type="dxa"/>
          </w:tcPr>
          <w:p w:rsidR="00DF48C1" w:rsidRPr="00DA0D87" w:rsidRDefault="00DF48C1" w:rsidP="00823340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90" w:type="dxa"/>
          </w:tcPr>
          <w:p w:rsidR="00DF48C1" w:rsidRPr="00DA0D87" w:rsidRDefault="00DF48C1" w:rsidP="006115D7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 xml:space="preserve">Перчатки хирургические стерильные </w:t>
            </w:r>
            <w:proofErr w:type="spellStart"/>
            <w:r w:rsidRPr="00DA0D87">
              <w:rPr>
                <w:rFonts w:ascii="Times New Roman" w:hAnsi="Times New Roman" w:cs="Times New Roman"/>
                <w:lang w:val="en-US"/>
              </w:rPr>
              <w:t>Gammex</w:t>
            </w:r>
            <w:proofErr w:type="spellEnd"/>
            <w:r w:rsidRPr="00DA0D87">
              <w:rPr>
                <w:rFonts w:ascii="Times New Roman" w:hAnsi="Times New Roman" w:cs="Times New Roman"/>
              </w:rPr>
              <w:t xml:space="preserve"> </w:t>
            </w:r>
            <w:r w:rsidRPr="00DA0D87">
              <w:rPr>
                <w:rFonts w:ascii="Times New Roman" w:hAnsi="Times New Roman" w:cs="Times New Roman"/>
                <w:lang w:val="en-US"/>
              </w:rPr>
              <w:t>PE</w:t>
            </w:r>
            <w:r w:rsidRPr="00DA0D87">
              <w:rPr>
                <w:rFonts w:ascii="Times New Roman" w:hAnsi="Times New Roman" w:cs="Times New Roman"/>
              </w:rPr>
              <w:t xml:space="preserve"> № 7</w:t>
            </w:r>
          </w:p>
        </w:tc>
        <w:tc>
          <w:tcPr>
            <w:tcW w:w="8079" w:type="dxa"/>
          </w:tcPr>
          <w:p w:rsidR="00DF48C1" w:rsidRPr="00DA0D87" w:rsidRDefault="00DF48C1" w:rsidP="00DF48C1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DA0D87">
              <w:rPr>
                <w:rFonts w:ascii="Times New Roman" w:hAnsi="Times New Roman" w:cs="Times New Roman"/>
              </w:rPr>
              <w:t>Неопудренная</w:t>
            </w:r>
            <w:proofErr w:type="spellEnd"/>
            <w:r w:rsidRPr="00DA0D87">
              <w:rPr>
                <w:rFonts w:ascii="Times New Roman" w:hAnsi="Times New Roman" w:cs="Times New Roman"/>
              </w:rPr>
              <w:t xml:space="preserve"> стерильная хирургическая перчатка из натурального латекса. Материал: натуральный каучуковый латекс. Форма:  анатомическая. Манжета: манжета без валика, с клейкой полосой.  Наружная поверхность:  </w:t>
            </w:r>
            <w:proofErr w:type="spellStart"/>
            <w:r w:rsidRPr="00DA0D87">
              <w:rPr>
                <w:rFonts w:ascii="Times New Roman" w:hAnsi="Times New Roman" w:cs="Times New Roman"/>
              </w:rPr>
              <w:t>Микротекстурированная</w:t>
            </w:r>
            <w:proofErr w:type="spellEnd"/>
            <w:r w:rsidRPr="00DA0D87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DA0D87">
              <w:rPr>
                <w:rFonts w:ascii="Times New Roman" w:hAnsi="Times New Roman" w:cs="Times New Roman"/>
              </w:rPr>
              <w:t>хлорированная</w:t>
            </w:r>
            <w:proofErr w:type="gramEnd"/>
            <w:r w:rsidRPr="00DA0D87">
              <w:rPr>
                <w:rFonts w:ascii="Times New Roman" w:hAnsi="Times New Roman" w:cs="Times New Roman"/>
              </w:rPr>
              <w:t xml:space="preserve"> и обработанная  силиконом. Внутренняя поверхность: с полиуретановым покрытием</w:t>
            </w:r>
            <w:proofErr w:type="gramStart"/>
            <w:r w:rsidRPr="00DA0D8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DA0D87">
              <w:rPr>
                <w:rFonts w:ascii="Times New Roman" w:hAnsi="Times New Roman" w:cs="Times New Roman"/>
              </w:rPr>
              <w:t xml:space="preserve">обработанная силиконом. </w:t>
            </w:r>
            <w:proofErr w:type="spellStart"/>
            <w:r w:rsidRPr="00DA0D87">
              <w:rPr>
                <w:rFonts w:ascii="Times New Roman" w:hAnsi="Times New Roman" w:cs="Times New Roman"/>
              </w:rPr>
              <w:t>Толщина-одинарная</w:t>
            </w:r>
            <w:proofErr w:type="gramStart"/>
            <w:r w:rsidRPr="00DA0D87">
              <w:rPr>
                <w:rFonts w:ascii="Times New Roman" w:hAnsi="Times New Roman" w:cs="Times New Roman"/>
              </w:rPr>
              <w:t>,т</w:t>
            </w:r>
            <w:proofErr w:type="gramEnd"/>
            <w:r w:rsidRPr="00DA0D87">
              <w:rPr>
                <w:rFonts w:ascii="Times New Roman" w:hAnsi="Times New Roman" w:cs="Times New Roman"/>
              </w:rPr>
              <w:t>ипичные</w:t>
            </w:r>
            <w:proofErr w:type="spellEnd"/>
            <w:r w:rsidRPr="00DA0D87">
              <w:rPr>
                <w:rFonts w:ascii="Times New Roman" w:hAnsi="Times New Roman" w:cs="Times New Roman"/>
              </w:rPr>
              <w:t xml:space="preserve"> средние значения (мм), палец-0,220, ладонь-0,200, манжета-0,200, минимальная длина (мм) – 290, прочность (среднее значение) до старения после старения, удлинение при разрыве (%) 860-890, прочность на разрыв (Н) 19-15</w:t>
            </w:r>
          </w:p>
        </w:tc>
        <w:tc>
          <w:tcPr>
            <w:tcW w:w="1150" w:type="dxa"/>
          </w:tcPr>
          <w:p w:rsidR="00DF48C1" w:rsidRPr="00DA0D87" w:rsidRDefault="00DF48C1" w:rsidP="006115D7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977" w:type="dxa"/>
          </w:tcPr>
          <w:p w:rsidR="00DF48C1" w:rsidRPr="00DA0D87" w:rsidRDefault="00DF48C1" w:rsidP="006115D7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 xml:space="preserve"> 250</w:t>
            </w:r>
          </w:p>
        </w:tc>
        <w:tc>
          <w:tcPr>
            <w:tcW w:w="1119" w:type="dxa"/>
          </w:tcPr>
          <w:p w:rsidR="00DF48C1" w:rsidRPr="00DA0D87" w:rsidRDefault="00DF48C1" w:rsidP="006115D7">
            <w:pPr>
              <w:rPr>
                <w:rFonts w:ascii="Times New Roman" w:hAnsi="Times New Roman" w:cs="Times New Roman"/>
                <w:b/>
              </w:rPr>
            </w:pPr>
            <w:r w:rsidRPr="00DA0D87">
              <w:rPr>
                <w:rFonts w:ascii="Times New Roman" w:hAnsi="Times New Roman" w:cs="Times New Roman"/>
                <w:b/>
              </w:rPr>
              <w:t>700</w:t>
            </w:r>
            <w:r w:rsidR="00617CDF" w:rsidRPr="00DA0D87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432" w:type="dxa"/>
          </w:tcPr>
          <w:p w:rsidR="00DF48C1" w:rsidRPr="00DA0D87" w:rsidRDefault="00DF48C1" w:rsidP="00DF48C1">
            <w:pPr>
              <w:rPr>
                <w:rFonts w:ascii="Times New Roman" w:hAnsi="Times New Roman" w:cs="Times New Roman"/>
                <w:b/>
              </w:rPr>
            </w:pPr>
            <w:r w:rsidRPr="00DA0D87">
              <w:rPr>
                <w:rFonts w:ascii="Times New Roman" w:hAnsi="Times New Roman" w:cs="Times New Roman"/>
                <w:b/>
              </w:rPr>
              <w:t>175 000,00</w:t>
            </w:r>
          </w:p>
        </w:tc>
      </w:tr>
      <w:tr w:rsidR="00DF48C1" w:rsidRPr="00DA0D87" w:rsidTr="00200676">
        <w:tc>
          <w:tcPr>
            <w:tcW w:w="845" w:type="dxa"/>
          </w:tcPr>
          <w:p w:rsidR="00DF48C1" w:rsidRPr="00DA0D87" w:rsidRDefault="00DF48C1" w:rsidP="009536D3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390" w:type="dxa"/>
          </w:tcPr>
          <w:p w:rsidR="00DF48C1" w:rsidRPr="00DA0D87" w:rsidRDefault="00DF48C1" w:rsidP="009536D3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 xml:space="preserve">Перчатки хирургические стерильные </w:t>
            </w:r>
            <w:proofErr w:type="spellStart"/>
            <w:r w:rsidRPr="00DA0D87">
              <w:rPr>
                <w:rFonts w:ascii="Times New Roman" w:hAnsi="Times New Roman" w:cs="Times New Roman"/>
                <w:lang w:val="en-US"/>
              </w:rPr>
              <w:t>Gammex</w:t>
            </w:r>
            <w:proofErr w:type="spellEnd"/>
            <w:r w:rsidRPr="00DA0D87">
              <w:rPr>
                <w:rFonts w:ascii="Times New Roman" w:hAnsi="Times New Roman" w:cs="Times New Roman"/>
              </w:rPr>
              <w:t xml:space="preserve"> </w:t>
            </w:r>
            <w:r w:rsidRPr="00DA0D87">
              <w:rPr>
                <w:rFonts w:ascii="Times New Roman" w:hAnsi="Times New Roman" w:cs="Times New Roman"/>
                <w:lang w:val="en-US"/>
              </w:rPr>
              <w:t>PE</w:t>
            </w:r>
            <w:r w:rsidRPr="00DA0D87">
              <w:rPr>
                <w:rFonts w:ascii="Times New Roman" w:hAnsi="Times New Roman" w:cs="Times New Roman"/>
              </w:rPr>
              <w:t xml:space="preserve"> № 7,5</w:t>
            </w:r>
          </w:p>
        </w:tc>
        <w:tc>
          <w:tcPr>
            <w:tcW w:w="8079" w:type="dxa"/>
          </w:tcPr>
          <w:p w:rsidR="00DF48C1" w:rsidRPr="00DA0D87" w:rsidRDefault="00DF48C1" w:rsidP="009536D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DA0D87">
              <w:rPr>
                <w:rFonts w:ascii="Times New Roman" w:hAnsi="Times New Roman" w:cs="Times New Roman"/>
              </w:rPr>
              <w:t>Неопудренная</w:t>
            </w:r>
            <w:proofErr w:type="spellEnd"/>
            <w:r w:rsidRPr="00DA0D87">
              <w:rPr>
                <w:rFonts w:ascii="Times New Roman" w:hAnsi="Times New Roman" w:cs="Times New Roman"/>
              </w:rPr>
              <w:t xml:space="preserve"> стерильная хирургическая перчатка из натурального латекса. Материал: натуральный каучуковый латекс. Форма:  анатомическая. Манжета: манжета без валика, с клейкой полосой.  Наружная поверхность:  </w:t>
            </w:r>
            <w:proofErr w:type="spellStart"/>
            <w:r w:rsidRPr="00DA0D87">
              <w:rPr>
                <w:rFonts w:ascii="Times New Roman" w:hAnsi="Times New Roman" w:cs="Times New Roman"/>
              </w:rPr>
              <w:t>Микротекстурированная</w:t>
            </w:r>
            <w:proofErr w:type="spellEnd"/>
            <w:r w:rsidRPr="00DA0D87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DA0D87">
              <w:rPr>
                <w:rFonts w:ascii="Times New Roman" w:hAnsi="Times New Roman" w:cs="Times New Roman"/>
              </w:rPr>
              <w:t>хлорированная</w:t>
            </w:r>
            <w:proofErr w:type="gramEnd"/>
            <w:r w:rsidRPr="00DA0D87">
              <w:rPr>
                <w:rFonts w:ascii="Times New Roman" w:hAnsi="Times New Roman" w:cs="Times New Roman"/>
              </w:rPr>
              <w:t xml:space="preserve"> и обработанная  силиконом. Внутренняя поверхность: с полиуретановым покрытием</w:t>
            </w:r>
            <w:proofErr w:type="gramStart"/>
            <w:r w:rsidRPr="00DA0D8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DA0D87">
              <w:rPr>
                <w:rFonts w:ascii="Times New Roman" w:hAnsi="Times New Roman" w:cs="Times New Roman"/>
              </w:rPr>
              <w:t xml:space="preserve">обработанная силиконом. </w:t>
            </w:r>
            <w:proofErr w:type="spellStart"/>
            <w:r w:rsidRPr="00DA0D87">
              <w:rPr>
                <w:rFonts w:ascii="Times New Roman" w:hAnsi="Times New Roman" w:cs="Times New Roman"/>
              </w:rPr>
              <w:t>Толщина-одинарная</w:t>
            </w:r>
            <w:proofErr w:type="gramStart"/>
            <w:r w:rsidRPr="00DA0D87">
              <w:rPr>
                <w:rFonts w:ascii="Times New Roman" w:hAnsi="Times New Roman" w:cs="Times New Roman"/>
              </w:rPr>
              <w:t>,т</w:t>
            </w:r>
            <w:proofErr w:type="gramEnd"/>
            <w:r w:rsidRPr="00DA0D87">
              <w:rPr>
                <w:rFonts w:ascii="Times New Roman" w:hAnsi="Times New Roman" w:cs="Times New Roman"/>
              </w:rPr>
              <w:t>ипичные</w:t>
            </w:r>
            <w:proofErr w:type="spellEnd"/>
            <w:r w:rsidRPr="00DA0D87">
              <w:rPr>
                <w:rFonts w:ascii="Times New Roman" w:hAnsi="Times New Roman" w:cs="Times New Roman"/>
              </w:rPr>
              <w:t xml:space="preserve"> средние значения (мм), палец-0,220, ладонь-0,200, манжета-0,200, минимальная длина (мм) – 290, прочность (среднее значение) до старения после старения, удлинение при разрыве (%) 860-890, прочность на разрыв (Н) 19-15</w:t>
            </w:r>
          </w:p>
        </w:tc>
        <w:tc>
          <w:tcPr>
            <w:tcW w:w="1150" w:type="dxa"/>
          </w:tcPr>
          <w:p w:rsidR="00DF48C1" w:rsidRPr="00DA0D87" w:rsidRDefault="00DF48C1" w:rsidP="009536D3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977" w:type="dxa"/>
          </w:tcPr>
          <w:p w:rsidR="00DF48C1" w:rsidRPr="00DA0D87" w:rsidRDefault="00DF48C1" w:rsidP="009536D3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119" w:type="dxa"/>
          </w:tcPr>
          <w:p w:rsidR="00DF48C1" w:rsidRPr="00DA0D87" w:rsidRDefault="00DF48C1" w:rsidP="009536D3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700</w:t>
            </w:r>
            <w:r w:rsidR="00617CDF" w:rsidRPr="00DA0D8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32" w:type="dxa"/>
          </w:tcPr>
          <w:p w:rsidR="00DF48C1" w:rsidRPr="00DA0D87" w:rsidRDefault="00DF48C1" w:rsidP="009536D3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175000,00</w:t>
            </w:r>
          </w:p>
        </w:tc>
      </w:tr>
      <w:tr w:rsidR="00AB769C" w:rsidRPr="00DA0D87" w:rsidTr="00200676">
        <w:tc>
          <w:tcPr>
            <w:tcW w:w="845" w:type="dxa"/>
          </w:tcPr>
          <w:p w:rsidR="00AB769C" w:rsidRPr="00DA0D87" w:rsidRDefault="00AB769C" w:rsidP="009536D3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90" w:type="dxa"/>
          </w:tcPr>
          <w:p w:rsidR="00AB769C" w:rsidRPr="00DA0D87" w:rsidRDefault="00AB769C" w:rsidP="006115D7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Трубка силиконовая для хир</w:t>
            </w:r>
            <w:proofErr w:type="gramStart"/>
            <w:r w:rsidRPr="00DA0D87">
              <w:rPr>
                <w:rFonts w:ascii="Times New Roman" w:hAnsi="Times New Roman" w:cs="Times New Roman"/>
              </w:rPr>
              <w:t>.д</w:t>
            </w:r>
            <w:proofErr w:type="gramEnd"/>
            <w:r w:rsidRPr="00DA0D87">
              <w:rPr>
                <w:rFonts w:ascii="Times New Roman" w:hAnsi="Times New Roman" w:cs="Times New Roman"/>
              </w:rPr>
              <w:t>ренажей 10,0*1,5</w:t>
            </w:r>
          </w:p>
        </w:tc>
        <w:tc>
          <w:tcPr>
            <w:tcW w:w="8079" w:type="dxa"/>
          </w:tcPr>
          <w:p w:rsidR="00AB769C" w:rsidRPr="00DA0D87" w:rsidRDefault="00AB769C" w:rsidP="006115D7">
            <w:pPr>
              <w:pStyle w:val="a3"/>
              <w:shd w:val="clear" w:color="auto" w:fill="FFFFFF"/>
              <w:spacing w:before="0" w:beforeAutospacing="0" w:after="264"/>
              <w:jc w:val="both"/>
              <w:rPr>
                <w:color w:val="000000"/>
                <w:sz w:val="22"/>
                <w:szCs w:val="22"/>
              </w:rPr>
            </w:pPr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Трубка силиконовая для хир. дренажей и комплектации мед</w:t>
            </w:r>
            <w:proofErr w:type="gramStart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к</w:t>
            </w:r>
            <w:proofErr w:type="gramEnd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онт-сборников</w:t>
            </w:r>
            <w:proofErr w:type="spellEnd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 xml:space="preserve"> для отсасывания.</w:t>
            </w:r>
            <w:r w:rsidRPr="00DA0D87">
              <w:rPr>
                <w:color w:val="000000"/>
                <w:sz w:val="22"/>
                <w:szCs w:val="22"/>
              </w:rPr>
              <w:t xml:space="preserve"> Дренажная силиконовая трубка применяется для отвода из организма биологических жидкостей, дренирования желчных протоков, промывочного лечения с аспирацией и т. д. Используется в хирургии, клинических лабораториях, на станциях переливания крови, в фармацевтической промышленности, в медицинских приборах и аппаратах. Специфика применения накладывает на изделия этого типа определенные требования. В соответствии с ними медицинские силиконовые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трубки:не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выделяют токсичных веществ при контакте с жидкостью, в том числе с лекарственными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препаратами;работоспособны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в диапазоне температур от –60 до +200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°С;биологически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и химически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инертны;выдерживают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многократную дезинфекционную обработку и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стерилизацию</w:t>
            </w:r>
            <w:proofErr w:type="gramStart"/>
            <w:r w:rsidRPr="00DA0D87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DA0D87">
              <w:rPr>
                <w:color w:val="000000"/>
                <w:sz w:val="22"/>
                <w:szCs w:val="22"/>
              </w:rPr>
              <w:t>ни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изготавливаются с внутренним диаметром от 0,5 до 50 мм, с различной толщиной стенки в прозрачном или окрашенном (цветном)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исполнении.Размер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(внутренний диаметр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х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толщину стенки): 8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х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2 мм</w:t>
            </w:r>
          </w:p>
        </w:tc>
        <w:tc>
          <w:tcPr>
            <w:tcW w:w="1150" w:type="dxa"/>
          </w:tcPr>
          <w:p w:rsidR="00AB769C" w:rsidRPr="00DA0D87" w:rsidRDefault="00AB769C" w:rsidP="006115D7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977" w:type="dxa"/>
          </w:tcPr>
          <w:p w:rsidR="00AB769C" w:rsidRPr="00DA0D87" w:rsidRDefault="00AB769C" w:rsidP="006115D7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AB769C" w:rsidRPr="00DA0D87" w:rsidRDefault="00AB769C" w:rsidP="006115D7">
            <w:pPr>
              <w:rPr>
                <w:rFonts w:ascii="Times New Roman" w:hAnsi="Times New Roman" w:cs="Times New Roman"/>
                <w:b/>
              </w:rPr>
            </w:pPr>
            <w:r w:rsidRPr="00DA0D87">
              <w:rPr>
                <w:rFonts w:ascii="Times New Roman" w:hAnsi="Times New Roman" w:cs="Times New Roman"/>
                <w:b/>
              </w:rPr>
              <w:t>1000,00</w:t>
            </w:r>
          </w:p>
        </w:tc>
        <w:tc>
          <w:tcPr>
            <w:tcW w:w="1432" w:type="dxa"/>
          </w:tcPr>
          <w:p w:rsidR="00AB769C" w:rsidRPr="00DA0D87" w:rsidRDefault="00AB769C" w:rsidP="00200676">
            <w:pPr>
              <w:rPr>
                <w:rFonts w:ascii="Times New Roman" w:hAnsi="Times New Roman" w:cs="Times New Roman"/>
                <w:b/>
              </w:rPr>
            </w:pPr>
            <w:r w:rsidRPr="00DA0D87">
              <w:rPr>
                <w:rFonts w:ascii="Times New Roman" w:hAnsi="Times New Roman" w:cs="Times New Roman"/>
                <w:b/>
              </w:rPr>
              <w:t>10000,00</w:t>
            </w:r>
          </w:p>
        </w:tc>
      </w:tr>
      <w:tr w:rsidR="00AB769C" w:rsidRPr="00DA0D87" w:rsidTr="00200676">
        <w:tc>
          <w:tcPr>
            <w:tcW w:w="845" w:type="dxa"/>
          </w:tcPr>
          <w:p w:rsidR="00AB769C" w:rsidRPr="00DA0D87" w:rsidRDefault="00AB769C" w:rsidP="009536D3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90" w:type="dxa"/>
          </w:tcPr>
          <w:p w:rsidR="00AB769C" w:rsidRPr="00DA0D87" w:rsidRDefault="00AB769C" w:rsidP="006115D7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Трубка силиконовая для хир</w:t>
            </w:r>
            <w:proofErr w:type="gramStart"/>
            <w:r w:rsidRPr="00DA0D87">
              <w:rPr>
                <w:rFonts w:ascii="Times New Roman" w:hAnsi="Times New Roman" w:cs="Times New Roman"/>
              </w:rPr>
              <w:t>.д</w:t>
            </w:r>
            <w:proofErr w:type="gramEnd"/>
            <w:r w:rsidRPr="00DA0D87">
              <w:rPr>
                <w:rFonts w:ascii="Times New Roman" w:hAnsi="Times New Roman" w:cs="Times New Roman"/>
              </w:rPr>
              <w:t>ренажей</w:t>
            </w:r>
          </w:p>
          <w:p w:rsidR="00AB769C" w:rsidRPr="00DA0D87" w:rsidRDefault="00AB769C" w:rsidP="006115D7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9*1,5</w:t>
            </w:r>
          </w:p>
        </w:tc>
        <w:tc>
          <w:tcPr>
            <w:tcW w:w="8079" w:type="dxa"/>
          </w:tcPr>
          <w:p w:rsidR="00AB769C" w:rsidRPr="00DA0D87" w:rsidRDefault="00AB769C" w:rsidP="006115D7">
            <w:pPr>
              <w:pStyle w:val="a3"/>
              <w:shd w:val="clear" w:color="auto" w:fill="FFFFFF"/>
              <w:spacing w:before="0" w:beforeAutospacing="0" w:after="264"/>
              <w:jc w:val="both"/>
              <w:rPr>
                <w:color w:val="000000"/>
                <w:sz w:val="22"/>
                <w:szCs w:val="22"/>
              </w:rPr>
            </w:pPr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Трубка силиконовая для хир. дренажей и комплектации мед</w:t>
            </w:r>
            <w:proofErr w:type="gramStart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к</w:t>
            </w:r>
            <w:proofErr w:type="gramEnd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онт-сборников</w:t>
            </w:r>
            <w:proofErr w:type="spellEnd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 xml:space="preserve"> для отсасывания.</w:t>
            </w:r>
            <w:r w:rsidRPr="00DA0D87">
              <w:rPr>
                <w:color w:val="000000"/>
                <w:sz w:val="22"/>
                <w:szCs w:val="22"/>
              </w:rPr>
              <w:t xml:space="preserve"> Дренажная силиконовая трубка применяется для отвода из организма биологических жидкостей, дренирования желчных протоков, промывочного лечения с аспирацией и т. д. Используется в хирургии, клинических лабораториях, на станциях переливания крови, в фармацевтической промышленности, в медицинских приборах и аппаратах. Специфика применения накладывает на изделия этого типа определенные требования. В соответствии с ними медицинские силиконовые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трубки:не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выделяют токсичных веществ при контакте с жидкостью, в том числе с лекарственными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препаратами;работоспособны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в диапазоне температур от –60 до +200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°С;биологически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и химически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инертны;выдерживают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многократную дезинфекционную обработку и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стерилизацию</w:t>
            </w:r>
            <w:proofErr w:type="gramStart"/>
            <w:r w:rsidRPr="00DA0D87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DA0D87">
              <w:rPr>
                <w:color w:val="000000"/>
                <w:sz w:val="22"/>
                <w:szCs w:val="22"/>
              </w:rPr>
              <w:t>ни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изготавливаются с внутренним диаметром от 0,5 до 50 мм, с различной толщиной стенки в прозрачном или окрашенном (цветном)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исполнении.Размер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(внутренний диаметр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х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толщину стенки): 8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х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2 мм</w:t>
            </w:r>
          </w:p>
        </w:tc>
        <w:tc>
          <w:tcPr>
            <w:tcW w:w="1150" w:type="dxa"/>
          </w:tcPr>
          <w:p w:rsidR="00AB769C" w:rsidRPr="00DA0D87" w:rsidRDefault="00AB769C" w:rsidP="006115D7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977" w:type="dxa"/>
          </w:tcPr>
          <w:p w:rsidR="00AB769C" w:rsidRPr="00DA0D87" w:rsidRDefault="00AB769C" w:rsidP="006115D7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AB769C" w:rsidRPr="00DA0D87" w:rsidRDefault="00AB769C" w:rsidP="006115D7">
            <w:pPr>
              <w:rPr>
                <w:rFonts w:ascii="Times New Roman" w:hAnsi="Times New Roman" w:cs="Times New Roman"/>
                <w:b/>
              </w:rPr>
            </w:pPr>
            <w:r w:rsidRPr="00DA0D87">
              <w:rPr>
                <w:rFonts w:ascii="Times New Roman" w:hAnsi="Times New Roman" w:cs="Times New Roman"/>
                <w:b/>
              </w:rPr>
              <w:t>1000,00</w:t>
            </w:r>
          </w:p>
        </w:tc>
        <w:tc>
          <w:tcPr>
            <w:tcW w:w="1432" w:type="dxa"/>
          </w:tcPr>
          <w:p w:rsidR="00AB769C" w:rsidRPr="00DA0D87" w:rsidRDefault="00AB769C" w:rsidP="006115D7">
            <w:pPr>
              <w:rPr>
                <w:rFonts w:ascii="Times New Roman" w:hAnsi="Times New Roman" w:cs="Times New Roman"/>
                <w:b/>
              </w:rPr>
            </w:pPr>
            <w:r w:rsidRPr="00DA0D87">
              <w:rPr>
                <w:rFonts w:ascii="Times New Roman" w:hAnsi="Times New Roman" w:cs="Times New Roman"/>
                <w:b/>
              </w:rPr>
              <w:t>10000,00</w:t>
            </w:r>
          </w:p>
        </w:tc>
      </w:tr>
      <w:tr w:rsidR="00617CDF" w:rsidRPr="00DA0D87" w:rsidTr="00200676">
        <w:tc>
          <w:tcPr>
            <w:tcW w:w="845" w:type="dxa"/>
          </w:tcPr>
          <w:p w:rsidR="00617CDF" w:rsidRPr="00DA0D87" w:rsidRDefault="00617CDF" w:rsidP="009536D3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390" w:type="dxa"/>
          </w:tcPr>
          <w:p w:rsidR="00617CDF" w:rsidRPr="00DA0D87" w:rsidRDefault="008D6218" w:rsidP="0094429B">
            <w:pPr>
              <w:rPr>
                <w:rFonts w:ascii="Times New Roman" w:hAnsi="Times New Roman" w:cs="Times New Roman"/>
              </w:rPr>
            </w:pPr>
            <w:proofErr w:type="spellStart"/>
            <w:r w:rsidRPr="00DA0D87">
              <w:rPr>
                <w:rFonts w:ascii="Times New Roman" w:hAnsi="Times New Roman" w:cs="Times New Roman"/>
              </w:rPr>
              <w:t>Тропонин</w:t>
            </w:r>
            <w:proofErr w:type="spellEnd"/>
            <w:r w:rsidRPr="00DA0D87">
              <w:rPr>
                <w:rFonts w:ascii="Times New Roman" w:hAnsi="Times New Roman" w:cs="Times New Roman"/>
              </w:rPr>
              <w:t xml:space="preserve"> на анализатор </w:t>
            </w:r>
            <w:proofErr w:type="spellStart"/>
            <w:r w:rsidR="00617CDF" w:rsidRPr="00DA0D87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="00617CDF" w:rsidRPr="00DA0D87">
              <w:rPr>
                <w:rFonts w:ascii="Times New Roman" w:hAnsi="Times New Roman" w:cs="Times New Roman"/>
              </w:rPr>
              <w:t>-</w:t>
            </w:r>
            <w:r w:rsidR="00617CDF" w:rsidRPr="00DA0D87">
              <w:rPr>
                <w:rFonts w:ascii="Times New Roman" w:hAnsi="Times New Roman" w:cs="Times New Roman"/>
                <w:lang w:val="en-US"/>
              </w:rPr>
              <w:t>CHROMA</w:t>
            </w:r>
            <w:r w:rsidR="00617CDF" w:rsidRPr="00DA0D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17CDF" w:rsidRPr="00DA0D87">
              <w:rPr>
                <w:rFonts w:ascii="Times New Roman" w:hAnsi="Times New Roman" w:cs="Times New Roman"/>
                <w:lang w:val="en-US"/>
              </w:rPr>
              <w:t>Tn</w:t>
            </w:r>
            <w:proofErr w:type="spellEnd"/>
            <w:r w:rsidR="00617CDF" w:rsidRPr="00DA0D87">
              <w:rPr>
                <w:rFonts w:ascii="Times New Roman" w:hAnsi="Times New Roman" w:cs="Times New Roman"/>
              </w:rPr>
              <w:t>-</w:t>
            </w:r>
            <w:r w:rsidR="00617CDF" w:rsidRPr="00DA0D87">
              <w:rPr>
                <w:rFonts w:ascii="Times New Roman" w:hAnsi="Times New Roman" w:cs="Times New Roman"/>
                <w:lang w:val="en-US"/>
              </w:rPr>
              <w:t>I</w:t>
            </w:r>
            <w:r w:rsidRPr="00DA0D87">
              <w:rPr>
                <w:rFonts w:ascii="Times New Roman" w:hAnsi="Times New Roman" w:cs="Times New Roman"/>
              </w:rPr>
              <w:t xml:space="preserve"> №25</w:t>
            </w:r>
          </w:p>
        </w:tc>
        <w:tc>
          <w:tcPr>
            <w:tcW w:w="8079" w:type="dxa"/>
          </w:tcPr>
          <w:p w:rsidR="00617CDF" w:rsidRPr="00DA0D87" w:rsidRDefault="00617CDF" w:rsidP="0094429B">
            <w:pPr>
              <w:rPr>
                <w:rFonts w:ascii="Times New Roman" w:hAnsi="Times New Roman" w:cs="Times New Roman"/>
              </w:rPr>
            </w:pPr>
            <w:proofErr w:type="spellStart"/>
            <w:r w:rsidRPr="00DA0D87">
              <w:rPr>
                <w:rFonts w:ascii="Times New Roman" w:hAnsi="Times New Roman" w:cs="Times New Roman"/>
              </w:rPr>
              <w:t>Иммунофлуоресцентный</w:t>
            </w:r>
            <w:proofErr w:type="spellEnd"/>
            <w:r w:rsidRPr="00DA0D87">
              <w:rPr>
                <w:rFonts w:ascii="Times New Roman" w:hAnsi="Times New Roman" w:cs="Times New Roman"/>
              </w:rPr>
              <w:t xml:space="preserve"> анализ, предназначенный для измерения концентрации сердечного </w:t>
            </w:r>
            <w:proofErr w:type="spellStart"/>
            <w:r w:rsidRPr="00DA0D87">
              <w:rPr>
                <w:rFonts w:ascii="Times New Roman" w:hAnsi="Times New Roman" w:cs="Times New Roman"/>
              </w:rPr>
              <w:t>тропонина</w:t>
            </w:r>
            <w:proofErr w:type="spellEnd"/>
            <w:r w:rsidRPr="00DA0D87">
              <w:rPr>
                <w:rFonts w:ascii="Times New Roman" w:hAnsi="Times New Roman" w:cs="Times New Roman"/>
              </w:rPr>
              <w:t xml:space="preserve"> </w:t>
            </w:r>
            <w:r w:rsidRPr="00DA0D87">
              <w:rPr>
                <w:rFonts w:ascii="Times New Roman" w:hAnsi="Times New Roman" w:cs="Times New Roman"/>
                <w:lang w:val="en-US"/>
              </w:rPr>
              <w:t>I</w:t>
            </w:r>
            <w:r w:rsidRPr="00DA0D8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DA0D87">
              <w:rPr>
                <w:rFonts w:ascii="Times New Roman" w:hAnsi="Times New Roman" w:cs="Times New Roman"/>
                <w:lang w:val="en-US"/>
              </w:rPr>
              <w:t>Tn</w:t>
            </w:r>
            <w:proofErr w:type="spellEnd"/>
            <w:r w:rsidRPr="00DA0D87">
              <w:rPr>
                <w:rFonts w:ascii="Times New Roman" w:hAnsi="Times New Roman" w:cs="Times New Roman"/>
              </w:rPr>
              <w:t>-</w:t>
            </w:r>
            <w:r w:rsidRPr="00DA0D87">
              <w:rPr>
                <w:rFonts w:ascii="Times New Roman" w:hAnsi="Times New Roman" w:cs="Times New Roman"/>
                <w:lang w:val="en-US"/>
              </w:rPr>
              <w:t>I</w:t>
            </w:r>
            <w:r w:rsidRPr="00DA0D87">
              <w:rPr>
                <w:rFonts w:ascii="Times New Roman" w:hAnsi="Times New Roman" w:cs="Times New Roman"/>
              </w:rPr>
              <w:t>)  в сыворотке и плазме крови человека</w:t>
            </w:r>
          </w:p>
        </w:tc>
        <w:tc>
          <w:tcPr>
            <w:tcW w:w="1150" w:type="dxa"/>
          </w:tcPr>
          <w:p w:rsidR="00617CDF" w:rsidRPr="00DA0D87" w:rsidRDefault="00617CDF" w:rsidP="0094429B">
            <w:pPr>
              <w:rPr>
                <w:rFonts w:ascii="Times New Roman" w:hAnsi="Times New Roman" w:cs="Times New Roman"/>
              </w:rPr>
            </w:pPr>
            <w:proofErr w:type="spellStart"/>
            <w:r w:rsidRPr="00DA0D87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77" w:type="dxa"/>
          </w:tcPr>
          <w:p w:rsidR="00617CDF" w:rsidRPr="00DA0D87" w:rsidRDefault="00617CDF" w:rsidP="0094429B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617CDF" w:rsidRPr="00DA0D87" w:rsidRDefault="00617CDF" w:rsidP="0094429B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A0D87">
              <w:rPr>
                <w:rFonts w:ascii="Times New Roman" w:hAnsi="Times New Roman" w:cs="Times New Roman"/>
                <w:lang w:val="en-US"/>
              </w:rPr>
              <w:t>54700.00</w:t>
            </w:r>
          </w:p>
        </w:tc>
        <w:tc>
          <w:tcPr>
            <w:tcW w:w="1432" w:type="dxa"/>
          </w:tcPr>
          <w:p w:rsidR="00617CDF" w:rsidRPr="00DA0D87" w:rsidRDefault="00617CDF" w:rsidP="0094429B">
            <w:pPr>
              <w:jc w:val="both"/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547000,00</w:t>
            </w:r>
          </w:p>
        </w:tc>
      </w:tr>
      <w:tr w:rsidR="00E65234" w:rsidRPr="00DA0D87" w:rsidTr="00200676">
        <w:tc>
          <w:tcPr>
            <w:tcW w:w="845" w:type="dxa"/>
          </w:tcPr>
          <w:p w:rsidR="00E65234" w:rsidRPr="00DA0D87" w:rsidRDefault="00E65234" w:rsidP="009536D3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90" w:type="dxa"/>
          </w:tcPr>
          <w:p w:rsidR="00E65234" w:rsidRPr="00DA0D87" w:rsidRDefault="00E65234" w:rsidP="0094429B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Тест </w:t>
            </w:r>
            <w:proofErr w:type="gramStart"/>
            <w:r w:rsidRPr="00DA0D8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–п</w:t>
            </w:r>
            <w:proofErr w:type="gramEnd"/>
            <w:r w:rsidRPr="00DA0D8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олоски </w:t>
            </w:r>
            <w:proofErr w:type="spellStart"/>
            <w:r w:rsidRPr="00DA0D87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Truebalance</w:t>
            </w:r>
            <w:proofErr w:type="spellEnd"/>
            <w:r w:rsidRPr="00DA0D8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№50 </w:t>
            </w:r>
          </w:p>
        </w:tc>
        <w:tc>
          <w:tcPr>
            <w:tcW w:w="8079" w:type="dxa"/>
          </w:tcPr>
          <w:p w:rsidR="00E65234" w:rsidRPr="00DA0D87" w:rsidRDefault="00E65234" w:rsidP="0094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Тест полоски для определения уровня глюкозы в крови </w:t>
            </w:r>
            <w:proofErr w:type="spellStart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>Truebalance</w:t>
            </w:r>
            <w:proofErr w:type="spellEnd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№50</w:t>
            </w:r>
            <w:proofErr w:type="gramStart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>  Д</w:t>
            </w:r>
            <w:proofErr w:type="gramEnd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ля </w:t>
            </w:r>
            <w:proofErr w:type="spellStart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>глюкометров</w:t>
            </w:r>
            <w:proofErr w:type="spellEnd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>Truebalance</w:t>
            </w:r>
            <w:proofErr w:type="spellEnd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Комплектация тест </w:t>
            </w:r>
            <w:proofErr w:type="gramStart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>–п</w:t>
            </w:r>
            <w:proofErr w:type="gramEnd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>олосок 50 штук.</w:t>
            </w:r>
          </w:p>
        </w:tc>
        <w:tc>
          <w:tcPr>
            <w:tcW w:w="1150" w:type="dxa"/>
          </w:tcPr>
          <w:p w:rsidR="00E65234" w:rsidRPr="00DA0D87" w:rsidRDefault="00E65234" w:rsidP="0094429B">
            <w:pPr>
              <w:rPr>
                <w:rFonts w:ascii="Times New Roman" w:hAnsi="Times New Roman" w:cs="Times New Roman"/>
              </w:rPr>
            </w:pPr>
            <w:proofErr w:type="spellStart"/>
            <w:r w:rsidRPr="00DA0D87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977" w:type="dxa"/>
          </w:tcPr>
          <w:p w:rsidR="00E65234" w:rsidRPr="00DA0D87" w:rsidRDefault="00E65234" w:rsidP="0094429B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19" w:type="dxa"/>
          </w:tcPr>
          <w:p w:rsidR="00E65234" w:rsidRPr="00DA0D87" w:rsidRDefault="00E65234" w:rsidP="0094429B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7000,00</w:t>
            </w:r>
          </w:p>
        </w:tc>
        <w:tc>
          <w:tcPr>
            <w:tcW w:w="1432" w:type="dxa"/>
          </w:tcPr>
          <w:p w:rsidR="00E65234" w:rsidRPr="00DA0D87" w:rsidRDefault="00E65234" w:rsidP="0094429B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210  000,00</w:t>
            </w:r>
          </w:p>
        </w:tc>
      </w:tr>
      <w:tr w:rsidR="00E65234" w:rsidRPr="00DA0D87" w:rsidTr="00200676">
        <w:tc>
          <w:tcPr>
            <w:tcW w:w="845" w:type="dxa"/>
          </w:tcPr>
          <w:p w:rsidR="00E65234" w:rsidRPr="00DA0D87" w:rsidRDefault="00E65234" w:rsidP="009536D3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90" w:type="dxa"/>
          </w:tcPr>
          <w:p w:rsidR="00E65234" w:rsidRPr="00DA0D87" w:rsidRDefault="00753637" w:rsidP="002077B5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Мочеприемник 2000 мл</w:t>
            </w:r>
          </w:p>
        </w:tc>
        <w:tc>
          <w:tcPr>
            <w:tcW w:w="8079" w:type="dxa"/>
          </w:tcPr>
          <w:p w:rsidR="00200676" w:rsidRPr="00200676" w:rsidRDefault="00753637" w:rsidP="00200676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222222"/>
              </w:rPr>
            </w:pPr>
            <w:proofErr w:type="gramStart"/>
            <w:r w:rsidRPr="00DA0D87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Предназначен</w:t>
            </w:r>
            <w:proofErr w:type="gramEnd"/>
            <w:r w:rsidRPr="00DA0D87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для сбора мочи у пациентов в условиях стационара и амбулатории. </w:t>
            </w:r>
            <w:proofErr w:type="gramStart"/>
            <w:r w:rsidRPr="00DA0D87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Изготовлен</w:t>
            </w:r>
            <w:proofErr w:type="gramEnd"/>
            <w:r w:rsidRPr="00DA0D87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из поливинилхлорида, снабжен длинной трубкой с коническим </w:t>
            </w:r>
            <w:proofErr w:type="spellStart"/>
            <w:r w:rsidRPr="00DA0D87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коннектором</w:t>
            </w:r>
            <w:proofErr w:type="spellEnd"/>
            <w:r w:rsidRPr="00DA0D87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. Колпачок </w:t>
            </w:r>
            <w:proofErr w:type="spellStart"/>
            <w:r w:rsidRPr="00DA0D87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коннектора</w:t>
            </w:r>
            <w:proofErr w:type="spellEnd"/>
            <w:r w:rsidRPr="00DA0D87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подходит к катетеру любого вида и размера. В мочеприемнике предусмотрена защита от обратного тока мочи и винтовой спуск</w:t>
            </w:r>
            <w:r w:rsidR="00200676" w:rsidRPr="00DA0D87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ной кран на дне мешка. Объем -</w:t>
            </w:r>
            <w:r w:rsidRPr="00DA0D87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2</w:t>
            </w:r>
            <w:r w:rsidR="00200676" w:rsidRPr="00DA0D87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000</w:t>
            </w:r>
            <w:r w:rsidRPr="00DA0D87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мл. </w:t>
            </w:r>
            <w:r w:rsidR="00200676" w:rsidRPr="00DA0D87">
              <w:rPr>
                <w:rFonts w:ascii="Times New Roman" w:eastAsia="Times New Roman" w:hAnsi="Times New Roman" w:cs="Times New Roman"/>
                <w:b/>
                <w:color w:val="222222"/>
              </w:rPr>
              <w:t>Мочеприемник взрослый</w:t>
            </w:r>
            <w:r w:rsidR="00200676" w:rsidRPr="00DA0D87">
              <w:rPr>
                <w:rFonts w:ascii="Times New Roman" w:eastAsia="Times New Roman" w:hAnsi="Times New Roman" w:cs="Times New Roman"/>
                <w:color w:val="222222"/>
              </w:rPr>
              <w:t>.</w:t>
            </w:r>
            <w:r w:rsidR="003A5224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gramStart"/>
            <w:r w:rsidR="00200676" w:rsidRPr="00200676">
              <w:rPr>
                <w:rFonts w:ascii="Times New Roman" w:eastAsia="Times New Roman" w:hAnsi="Times New Roman" w:cs="Times New Roman"/>
                <w:color w:val="222222"/>
              </w:rPr>
              <w:t>Предназначен</w:t>
            </w:r>
            <w:proofErr w:type="gramEnd"/>
            <w:r w:rsidR="00200676" w:rsidRPr="00200676">
              <w:rPr>
                <w:rFonts w:ascii="Times New Roman" w:eastAsia="Times New Roman" w:hAnsi="Times New Roman" w:cs="Times New Roman"/>
                <w:color w:val="222222"/>
              </w:rPr>
              <w:t xml:space="preserve"> для сбора мочи в амбулаторных и стационарных условиях</w:t>
            </w:r>
            <w:r w:rsidR="00200676" w:rsidRPr="00DA0D87">
              <w:rPr>
                <w:rFonts w:ascii="Times New Roman" w:eastAsia="Times New Roman" w:hAnsi="Times New Roman" w:cs="Times New Roman"/>
                <w:color w:val="222222"/>
              </w:rPr>
              <w:t>.</w:t>
            </w:r>
            <w:r w:rsidR="003A5224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r w:rsidR="00200676" w:rsidRPr="00200676">
              <w:rPr>
                <w:rFonts w:ascii="Times New Roman" w:eastAsia="Times New Roman" w:hAnsi="Times New Roman" w:cs="Times New Roman"/>
                <w:color w:val="222222"/>
              </w:rPr>
              <w:t>Материал ― прозрачный поливинилхлорид</w:t>
            </w:r>
            <w:r w:rsidR="00200676" w:rsidRPr="00DA0D87">
              <w:rPr>
                <w:rFonts w:ascii="Times New Roman" w:eastAsia="Times New Roman" w:hAnsi="Times New Roman" w:cs="Times New Roman"/>
                <w:color w:val="222222"/>
              </w:rPr>
              <w:t>.</w:t>
            </w:r>
            <w:r w:rsidR="003A5224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r w:rsidR="00200676" w:rsidRPr="00200676">
              <w:rPr>
                <w:rFonts w:ascii="Times New Roman" w:eastAsia="Times New Roman" w:hAnsi="Times New Roman" w:cs="Times New Roman"/>
                <w:color w:val="222222"/>
              </w:rPr>
              <w:t>Нестерильный</w:t>
            </w:r>
          </w:p>
          <w:p w:rsidR="00200676" w:rsidRPr="00200676" w:rsidRDefault="00200676" w:rsidP="00200676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222222"/>
              </w:rPr>
            </w:pPr>
            <w:r w:rsidRPr="00200676">
              <w:rPr>
                <w:rFonts w:ascii="Times New Roman" w:eastAsia="Times New Roman" w:hAnsi="Times New Roman" w:cs="Times New Roman"/>
                <w:color w:val="222222"/>
              </w:rPr>
              <w:t>Клапан против обратного тока мочи</w:t>
            </w:r>
            <w:r w:rsidRPr="00DA0D87">
              <w:rPr>
                <w:rFonts w:ascii="Times New Roman" w:eastAsia="Times New Roman" w:hAnsi="Times New Roman" w:cs="Times New Roman"/>
                <w:color w:val="222222"/>
              </w:rPr>
              <w:t>.</w:t>
            </w:r>
            <w:r w:rsidR="003A5224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r w:rsidRPr="00200676">
              <w:rPr>
                <w:rFonts w:ascii="Times New Roman" w:eastAsia="Times New Roman" w:hAnsi="Times New Roman" w:cs="Times New Roman"/>
                <w:color w:val="222222"/>
              </w:rPr>
              <w:t>Винтовой спускной кран на дне мешка</w:t>
            </w:r>
          </w:p>
          <w:p w:rsidR="00200676" w:rsidRPr="00200676" w:rsidRDefault="00200676" w:rsidP="00200676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222222"/>
              </w:rPr>
            </w:pPr>
            <w:r w:rsidRPr="00200676">
              <w:rPr>
                <w:rFonts w:ascii="Times New Roman" w:eastAsia="Times New Roman" w:hAnsi="Times New Roman" w:cs="Times New Roman"/>
                <w:color w:val="222222"/>
              </w:rPr>
              <w:t>Длинная гибкая трубка, устойчивая к перегибам</w:t>
            </w:r>
            <w:r w:rsidRPr="00DA0D87">
              <w:rPr>
                <w:rFonts w:ascii="Times New Roman" w:eastAsia="Times New Roman" w:hAnsi="Times New Roman" w:cs="Times New Roman"/>
                <w:color w:val="222222"/>
              </w:rPr>
              <w:t>.</w:t>
            </w:r>
            <w:r w:rsidR="003A5224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gramStart"/>
            <w:r w:rsidRPr="00200676">
              <w:rPr>
                <w:rFonts w:ascii="Times New Roman" w:eastAsia="Times New Roman" w:hAnsi="Times New Roman" w:cs="Times New Roman"/>
                <w:color w:val="222222"/>
              </w:rPr>
              <w:t>Конический</w:t>
            </w:r>
            <w:proofErr w:type="gramEnd"/>
            <w:r w:rsidRPr="00200676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spellStart"/>
            <w:r w:rsidRPr="00200676">
              <w:rPr>
                <w:rFonts w:ascii="Times New Roman" w:eastAsia="Times New Roman" w:hAnsi="Times New Roman" w:cs="Times New Roman"/>
                <w:color w:val="222222"/>
              </w:rPr>
              <w:t>коннектор</w:t>
            </w:r>
            <w:proofErr w:type="spellEnd"/>
            <w:r w:rsidRPr="00200676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r w:rsidR="003A5224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r w:rsidRPr="00200676">
              <w:rPr>
                <w:rFonts w:ascii="Times New Roman" w:eastAsia="Times New Roman" w:hAnsi="Times New Roman" w:cs="Times New Roman"/>
                <w:color w:val="222222"/>
              </w:rPr>
              <w:t>с колпачком на конце трубки</w:t>
            </w:r>
            <w:r w:rsidRPr="00DA0D87">
              <w:rPr>
                <w:rFonts w:ascii="Times New Roman" w:eastAsia="Times New Roman" w:hAnsi="Times New Roman" w:cs="Times New Roman"/>
                <w:color w:val="222222"/>
              </w:rPr>
              <w:t>.</w:t>
            </w:r>
            <w:r w:rsidR="003A5224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proofErr w:type="gramStart"/>
            <w:r w:rsidRPr="00200676">
              <w:rPr>
                <w:rFonts w:ascii="Times New Roman" w:eastAsia="Times New Roman" w:hAnsi="Times New Roman" w:cs="Times New Roman"/>
                <w:color w:val="222222"/>
              </w:rPr>
              <w:t>Подходящий</w:t>
            </w:r>
            <w:proofErr w:type="gramEnd"/>
            <w:r w:rsidRPr="00200676">
              <w:rPr>
                <w:rFonts w:ascii="Times New Roman" w:eastAsia="Times New Roman" w:hAnsi="Times New Roman" w:cs="Times New Roman"/>
                <w:color w:val="222222"/>
              </w:rPr>
              <w:t xml:space="preserve"> к катетеру любого размера и типа</w:t>
            </w:r>
            <w:r w:rsidRPr="00DA0D87">
              <w:rPr>
                <w:rFonts w:ascii="Times New Roman" w:eastAsia="Times New Roman" w:hAnsi="Times New Roman" w:cs="Times New Roman"/>
                <w:color w:val="222222"/>
              </w:rPr>
              <w:t>.</w:t>
            </w:r>
            <w:r w:rsidR="003A5224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r w:rsidRPr="00200676">
              <w:rPr>
                <w:rFonts w:ascii="Times New Roman" w:eastAsia="Times New Roman" w:hAnsi="Times New Roman" w:cs="Times New Roman"/>
                <w:color w:val="222222"/>
              </w:rPr>
              <w:t>Уплотненные кольца для крепления мочеприемника</w:t>
            </w:r>
          </w:p>
          <w:p w:rsidR="00200676" w:rsidRPr="00200676" w:rsidRDefault="00200676" w:rsidP="00200676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222222"/>
              </w:rPr>
            </w:pPr>
            <w:r w:rsidRPr="00200676">
              <w:rPr>
                <w:rFonts w:ascii="Times New Roman" w:eastAsia="Times New Roman" w:hAnsi="Times New Roman" w:cs="Times New Roman"/>
                <w:color w:val="222222"/>
              </w:rPr>
              <w:t>Градуировка с ценой деления 50 мл</w:t>
            </w:r>
            <w:r w:rsidRPr="00DA0D87">
              <w:rPr>
                <w:rFonts w:ascii="Times New Roman" w:eastAsia="Times New Roman" w:hAnsi="Times New Roman" w:cs="Times New Roman"/>
                <w:color w:val="222222"/>
              </w:rPr>
              <w:t>.</w:t>
            </w:r>
            <w:r w:rsidR="003A5224">
              <w:rPr>
                <w:rFonts w:ascii="Times New Roman" w:eastAsia="Times New Roman" w:hAnsi="Times New Roman" w:cs="Times New Roman"/>
                <w:color w:val="222222"/>
              </w:rPr>
              <w:t xml:space="preserve"> </w:t>
            </w:r>
            <w:r w:rsidRPr="00200676">
              <w:rPr>
                <w:rFonts w:ascii="Times New Roman" w:eastAsia="Times New Roman" w:hAnsi="Times New Roman" w:cs="Times New Roman"/>
                <w:color w:val="222222"/>
              </w:rPr>
              <w:t>Объем ― 1000 мл, 2000мл</w:t>
            </w:r>
          </w:p>
          <w:p w:rsidR="00E65234" w:rsidRPr="00DA0D87" w:rsidRDefault="00200676" w:rsidP="002077B5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222222"/>
              </w:rPr>
            </w:pPr>
            <w:r w:rsidRPr="00200676">
              <w:rPr>
                <w:rFonts w:ascii="Times New Roman" w:eastAsia="Times New Roman" w:hAnsi="Times New Roman" w:cs="Times New Roman"/>
                <w:color w:val="222222"/>
              </w:rPr>
              <w:t>Длина трубки ― 90±2 с</w:t>
            </w:r>
            <w:r w:rsidRPr="00DA0D87">
              <w:rPr>
                <w:rFonts w:ascii="Times New Roman" w:eastAsia="Times New Roman" w:hAnsi="Times New Roman" w:cs="Times New Roman"/>
                <w:color w:val="222222"/>
              </w:rPr>
              <w:t>м</w:t>
            </w:r>
          </w:p>
        </w:tc>
        <w:tc>
          <w:tcPr>
            <w:tcW w:w="1150" w:type="dxa"/>
          </w:tcPr>
          <w:p w:rsidR="00E65234" w:rsidRPr="00DA0D87" w:rsidRDefault="00753637" w:rsidP="002077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A0D8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E65234" w:rsidRPr="00DA0D87" w:rsidRDefault="00753637" w:rsidP="002077B5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19" w:type="dxa"/>
          </w:tcPr>
          <w:p w:rsidR="00E65234" w:rsidRPr="00DA0D87" w:rsidRDefault="00753637" w:rsidP="002077B5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290,00</w:t>
            </w:r>
          </w:p>
        </w:tc>
        <w:tc>
          <w:tcPr>
            <w:tcW w:w="1432" w:type="dxa"/>
          </w:tcPr>
          <w:p w:rsidR="00E65234" w:rsidRPr="00DA0D87" w:rsidRDefault="00753637" w:rsidP="002077B5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43500,00</w:t>
            </w:r>
          </w:p>
        </w:tc>
      </w:tr>
      <w:tr w:rsidR="00E65234" w:rsidRPr="00DA0D87" w:rsidTr="00200676">
        <w:tc>
          <w:tcPr>
            <w:tcW w:w="845" w:type="dxa"/>
          </w:tcPr>
          <w:p w:rsidR="00E65234" w:rsidRPr="00DA0D87" w:rsidRDefault="00E65234" w:rsidP="009536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</w:tcPr>
          <w:p w:rsidR="00E65234" w:rsidRPr="00DA0D87" w:rsidRDefault="00E65234" w:rsidP="002077B5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079" w:type="dxa"/>
          </w:tcPr>
          <w:p w:rsidR="00E65234" w:rsidRPr="00DA0D87" w:rsidRDefault="00E65234" w:rsidP="000A1C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0" w:type="dxa"/>
          </w:tcPr>
          <w:p w:rsidR="00E65234" w:rsidRPr="00DA0D87" w:rsidRDefault="00E65234" w:rsidP="000A1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</w:tcPr>
          <w:p w:rsidR="00E65234" w:rsidRPr="00DA0D87" w:rsidRDefault="00E65234" w:rsidP="000A1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E65234" w:rsidRPr="00DA0D87" w:rsidRDefault="00E65234" w:rsidP="000A1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2" w:type="dxa"/>
          </w:tcPr>
          <w:p w:rsidR="00E65234" w:rsidRPr="00DA0D87" w:rsidRDefault="00200676" w:rsidP="00DF48C1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1 178 500,00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200676">
        <w:rPr>
          <w:rFonts w:ascii="Times New Roman" w:hAnsi="Times New Roman" w:cs="Times New Roman"/>
        </w:rPr>
        <w:t>6:00</w:t>
      </w:r>
      <w:r w:rsidRPr="008A0D1D">
        <w:rPr>
          <w:rFonts w:ascii="Times New Roman" w:hAnsi="Times New Roman" w:cs="Times New Roman"/>
        </w:rPr>
        <w:t xml:space="preserve"> ч. 00 мин </w:t>
      </w:r>
      <w:r w:rsidR="00B1061F">
        <w:rPr>
          <w:rFonts w:ascii="Times New Roman" w:hAnsi="Times New Roman" w:cs="Times New Roman"/>
        </w:rPr>
        <w:t>1</w:t>
      </w:r>
      <w:r w:rsidR="00200676">
        <w:rPr>
          <w:rFonts w:ascii="Times New Roman" w:hAnsi="Times New Roman" w:cs="Times New Roman"/>
        </w:rPr>
        <w:t>3</w:t>
      </w:r>
      <w:r w:rsidR="004071BE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BD4E39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200676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200676">
        <w:rPr>
          <w:rFonts w:ascii="Times New Roman" w:hAnsi="Times New Roman" w:cs="Times New Roman"/>
        </w:rPr>
        <w:t>20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071BE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200676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00676" w:rsidRPr="008A0D1D">
        <w:rPr>
          <w:rFonts w:ascii="Times New Roman" w:hAnsi="Times New Roman" w:cs="Times New Roman"/>
        </w:rPr>
        <w:t>до 1</w:t>
      </w:r>
      <w:r w:rsidR="00200676">
        <w:rPr>
          <w:rFonts w:ascii="Times New Roman" w:hAnsi="Times New Roman" w:cs="Times New Roman"/>
        </w:rPr>
        <w:t>6</w:t>
      </w:r>
      <w:r w:rsidR="00200676" w:rsidRPr="008A0D1D">
        <w:rPr>
          <w:rFonts w:ascii="Times New Roman" w:hAnsi="Times New Roman" w:cs="Times New Roman"/>
        </w:rPr>
        <w:t xml:space="preserve"> ч. 00 мин </w:t>
      </w:r>
      <w:r w:rsidR="00200676">
        <w:rPr>
          <w:rFonts w:ascii="Times New Roman" w:hAnsi="Times New Roman" w:cs="Times New Roman"/>
        </w:rPr>
        <w:t>20</w:t>
      </w:r>
      <w:r w:rsidR="00200676" w:rsidRPr="008A0D1D">
        <w:rPr>
          <w:rFonts w:ascii="Times New Roman" w:hAnsi="Times New Roman" w:cs="Times New Roman"/>
        </w:rPr>
        <w:t>.</w:t>
      </w:r>
      <w:r w:rsidR="00200676">
        <w:rPr>
          <w:rFonts w:ascii="Times New Roman" w:hAnsi="Times New Roman" w:cs="Times New Roman"/>
        </w:rPr>
        <w:t>04.</w:t>
      </w:r>
      <w:r w:rsidR="00200676" w:rsidRPr="008A0D1D">
        <w:rPr>
          <w:rFonts w:ascii="Times New Roman" w:hAnsi="Times New Roman" w:cs="Times New Roman"/>
        </w:rPr>
        <w:t>201</w:t>
      </w:r>
      <w:r w:rsidR="00200676">
        <w:rPr>
          <w:rFonts w:ascii="Times New Roman" w:hAnsi="Times New Roman" w:cs="Times New Roman"/>
        </w:rPr>
        <w:t>8</w:t>
      </w:r>
      <w:r w:rsidR="00200676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lastRenderedPageBreak/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0A11EF">
      <w:pgSz w:w="16838" w:h="11906" w:orient="landscape"/>
      <w:pgMar w:top="851" w:right="962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0113C0"/>
    <w:multiLevelType w:val="multilevel"/>
    <w:tmpl w:val="DE5A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1277E"/>
    <w:rsid w:val="00017DC2"/>
    <w:rsid w:val="00060A9E"/>
    <w:rsid w:val="00064FD1"/>
    <w:rsid w:val="00072559"/>
    <w:rsid w:val="00075E16"/>
    <w:rsid w:val="000A11EF"/>
    <w:rsid w:val="000B16FC"/>
    <w:rsid w:val="000D39A0"/>
    <w:rsid w:val="000E3DF1"/>
    <w:rsid w:val="00105369"/>
    <w:rsid w:val="00122743"/>
    <w:rsid w:val="00153E30"/>
    <w:rsid w:val="00173E03"/>
    <w:rsid w:val="001C05B6"/>
    <w:rsid w:val="001D5746"/>
    <w:rsid w:val="001E6560"/>
    <w:rsid w:val="00200676"/>
    <w:rsid w:val="002333F4"/>
    <w:rsid w:val="002442D4"/>
    <w:rsid w:val="002904E4"/>
    <w:rsid w:val="00291D0C"/>
    <w:rsid w:val="002977EC"/>
    <w:rsid w:val="00330ED7"/>
    <w:rsid w:val="0035182C"/>
    <w:rsid w:val="00372E42"/>
    <w:rsid w:val="00392BD4"/>
    <w:rsid w:val="00394D27"/>
    <w:rsid w:val="003A5224"/>
    <w:rsid w:val="003B341E"/>
    <w:rsid w:val="00406D02"/>
    <w:rsid w:val="004071BE"/>
    <w:rsid w:val="004130A1"/>
    <w:rsid w:val="00456015"/>
    <w:rsid w:val="00481DAC"/>
    <w:rsid w:val="00492F05"/>
    <w:rsid w:val="004A573B"/>
    <w:rsid w:val="004C0CFE"/>
    <w:rsid w:val="004C7883"/>
    <w:rsid w:val="00516DE2"/>
    <w:rsid w:val="00570FF9"/>
    <w:rsid w:val="005F79A2"/>
    <w:rsid w:val="0061231B"/>
    <w:rsid w:val="00617CDF"/>
    <w:rsid w:val="00632683"/>
    <w:rsid w:val="006563EB"/>
    <w:rsid w:val="0066661E"/>
    <w:rsid w:val="00666C7E"/>
    <w:rsid w:val="006A3E3E"/>
    <w:rsid w:val="006B3858"/>
    <w:rsid w:val="006B3BA6"/>
    <w:rsid w:val="006C6F55"/>
    <w:rsid w:val="0070222E"/>
    <w:rsid w:val="0073713E"/>
    <w:rsid w:val="00740355"/>
    <w:rsid w:val="007516D9"/>
    <w:rsid w:val="00753637"/>
    <w:rsid w:val="007725FE"/>
    <w:rsid w:val="00790E62"/>
    <w:rsid w:val="007C3C90"/>
    <w:rsid w:val="00807813"/>
    <w:rsid w:val="00810BB4"/>
    <w:rsid w:val="00814CA8"/>
    <w:rsid w:val="00823340"/>
    <w:rsid w:val="0083546C"/>
    <w:rsid w:val="00837964"/>
    <w:rsid w:val="008A1F9A"/>
    <w:rsid w:val="008D6218"/>
    <w:rsid w:val="008D7584"/>
    <w:rsid w:val="008E24B7"/>
    <w:rsid w:val="00937D9B"/>
    <w:rsid w:val="00952921"/>
    <w:rsid w:val="009536D3"/>
    <w:rsid w:val="0098568A"/>
    <w:rsid w:val="009A0DC6"/>
    <w:rsid w:val="009A6D0C"/>
    <w:rsid w:val="009C2024"/>
    <w:rsid w:val="00A10E46"/>
    <w:rsid w:val="00A13B8A"/>
    <w:rsid w:val="00A3514B"/>
    <w:rsid w:val="00A63146"/>
    <w:rsid w:val="00A768F3"/>
    <w:rsid w:val="00A975BF"/>
    <w:rsid w:val="00AB769C"/>
    <w:rsid w:val="00AD1F48"/>
    <w:rsid w:val="00B06C3C"/>
    <w:rsid w:val="00B1061F"/>
    <w:rsid w:val="00B128AC"/>
    <w:rsid w:val="00B67F9F"/>
    <w:rsid w:val="00BA045D"/>
    <w:rsid w:val="00BB11BE"/>
    <w:rsid w:val="00BD4E39"/>
    <w:rsid w:val="00C603E0"/>
    <w:rsid w:val="00C775C8"/>
    <w:rsid w:val="00CA038C"/>
    <w:rsid w:val="00CB203A"/>
    <w:rsid w:val="00CB5A07"/>
    <w:rsid w:val="00CB7412"/>
    <w:rsid w:val="00CE3682"/>
    <w:rsid w:val="00D0067B"/>
    <w:rsid w:val="00D207C5"/>
    <w:rsid w:val="00D905B7"/>
    <w:rsid w:val="00D91B6B"/>
    <w:rsid w:val="00DA0D87"/>
    <w:rsid w:val="00DC6BBD"/>
    <w:rsid w:val="00DE06CA"/>
    <w:rsid w:val="00DF48C1"/>
    <w:rsid w:val="00DF6BC6"/>
    <w:rsid w:val="00DF758E"/>
    <w:rsid w:val="00E14D52"/>
    <w:rsid w:val="00E25052"/>
    <w:rsid w:val="00E65234"/>
    <w:rsid w:val="00EA5B76"/>
    <w:rsid w:val="00ED1A2C"/>
    <w:rsid w:val="00EE5D9D"/>
    <w:rsid w:val="00EF3332"/>
    <w:rsid w:val="00F12B25"/>
    <w:rsid w:val="00F22747"/>
    <w:rsid w:val="00F35355"/>
    <w:rsid w:val="00F45B09"/>
    <w:rsid w:val="00F569CF"/>
    <w:rsid w:val="00F931B2"/>
    <w:rsid w:val="00FA3A01"/>
    <w:rsid w:val="00FE0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link w:val="10"/>
    <w:uiPriority w:val="9"/>
    <w:qFormat/>
    <w:rsid w:val="00DE06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customStyle="1" w:styleId="10">
    <w:name w:val="Заголовок 1 Знак"/>
    <w:basedOn w:val="a0"/>
    <w:link w:val="1"/>
    <w:uiPriority w:val="9"/>
    <w:rsid w:val="00DE06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740355"/>
    <w:rPr>
      <w:b/>
      <w:bCs/>
    </w:rPr>
  </w:style>
  <w:style w:type="paragraph" w:customStyle="1" w:styleId="j15">
    <w:name w:val="j15"/>
    <w:basedOn w:val="a"/>
    <w:rsid w:val="00B10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2">
    <w:name w:val="j22"/>
    <w:basedOn w:val="a0"/>
    <w:rsid w:val="00B106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6DBD3-AA3E-493E-A5C9-87186F189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4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59</cp:revision>
  <dcterms:created xsi:type="dcterms:W3CDTF">2018-03-28T04:51:00Z</dcterms:created>
  <dcterms:modified xsi:type="dcterms:W3CDTF">2018-04-13T09:41:00Z</dcterms:modified>
</cp:coreProperties>
</file>