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D22A88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№13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  <w:r w:rsidR="005E4F36">
        <w:rPr>
          <w:rFonts w:ascii="Times New Roman" w:hAnsi="Times New Roman" w:cs="Times New Roman"/>
          <w:b/>
        </w:rPr>
        <w:t>:</w:t>
      </w:r>
    </w:p>
    <w:tbl>
      <w:tblPr>
        <w:tblW w:w="15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6755"/>
        <w:gridCol w:w="1322"/>
        <w:gridCol w:w="1417"/>
        <w:gridCol w:w="1293"/>
        <w:gridCol w:w="1315"/>
      </w:tblGrid>
      <w:tr w:rsidR="00291D0C" w:rsidTr="005E4F36">
        <w:tc>
          <w:tcPr>
            <w:tcW w:w="849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75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322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31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D0067B" w:rsidTr="005E4F36">
        <w:tc>
          <w:tcPr>
            <w:tcW w:w="849" w:type="dxa"/>
          </w:tcPr>
          <w:p w:rsidR="00D0067B" w:rsidRPr="00330ED7" w:rsidRDefault="005E4F36" w:rsidP="00942B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Белацин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(порошок 100 г, жидкость 60 г)</w:t>
            </w:r>
          </w:p>
        </w:tc>
        <w:tc>
          <w:tcPr>
            <w:tcW w:w="6755" w:type="dxa"/>
          </w:tcPr>
          <w:p w:rsidR="00D0067B" w:rsidRPr="00330ED7" w:rsidRDefault="00D0067B" w:rsidP="00942BD5">
            <w:pPr>
              <w:shd w:val="clear" w:color="auto" w:fill="FFFFFF"/>
              <w:spacing w:after="251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4A573B">
              <w:rPr>
                <w:rFonts w:ascii="Times New Roman" w:eastAsia="Times New Roman" w:hAnsi="Times New Roman" w:cs="Times New Roman"/>
                <w:color w:val="333333"/>
              </w:rPr>
              <w:t>Порошок представляет собой тонко измельченное алюмосиликатное стекло с добавками фторидов, что снижает растворимость прилегающей к пломбе эмали. Жидкость содержит ортофосфорную кислоту сниженной активности.</w:t>
            </w:r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4A573B">
              <w:rPr>
                <w:rFonts w:ascii="Times New Roman" w:eastAsia="Times New Roman" w:hAnsi="Times New Roman" w:cs="Times New Roman"/>
                <w:color w:val="333333"/>
              </w:rPr>
              <w:t xml:space="preserve">С целью имитации ткани зуба цемент имеет несколько оттенков, соответствующих группам А. </w:t>
            </w:r>
            <w:proofErr w:type="gramStart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В</w:t>
            </w:r>
            <w:proofErr w:type="gram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 xml:space="preserve"> и С по шкале VITA. По блеску, цвету и прозрачности пломбы, изготовленные из цемента </w:t>
            </w:r>
            <w:proofErr w:type="spellStart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Белацин</w:t>
            </w:r>
            <w:proofErr w:type="spell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,  превосходно воспроизводят ткани зуба и соответствуют всем эстетическим требованиям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D0067B" w:rsidTr="005E4F36">
        <w:tc>
          <w:tcPr>
            <w:tcW w:w="849" w:type="dxa"/>
          </w:tcPr>
          <w:p w:rsidR="00D0067B" w:rsidRPr="00B67F9F" w:rsidRDefault="00D0067B" w:rsidP="00942BD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D0067B" w:rsidRPr="00B67F9F" w:rsidRDefault="00D0067B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B67F9F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675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5" w:type="dxa"/>
          </w:tcPr>
          <w:p w:rsidR="00D0067B" w:rsidRPr="00330ED7" w:rsidRDefault="005E4F36" w:rsidP="00942B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D22A88">
        <w:rPr>
          <w:rFonts w:ascii="Times New Roman" w:hAnsi="Times New Roman" w:cs="Times New Roman"/>
        </w:rPr>
        <w:t>14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5E4F36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5E4F36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5E4F36">
        <w:rPr>
          <w:rFonts w:ascii="Times New Roman" w:hAnsi="Times New Roman" w:cs="Times New Roman"/>
        </w:rPr>
        <w:t>1</w:t>
      </w:r>
      <w:r w:rsidR="00D22A88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</w:t>
      </w:r>
      <w:r w:rsidR="00A768F3">
        <w:rPr>
          <w:rFonts w:ascii="Times New Roman" w:hAnsi="Times New Roman" w:cs="Times New Roman"/>
        </w:rPr>
        <w:t>, 1</w:t>
      </w:r>
      <w:r w:rsidR="00291D0C">
        <w:rPr>
          <w:rFonts w:ascii="Times New Roman" w:hAnsi="Times New Roman" w:cs="Times New Roman"/>
        </w:rPr>
        <w:t>6</w:t>
      </w:r>
      <w:r w:rsidR="00D22A88">
        <w:rPr>
          <w:rFonts w:ascii="Times New Roman" w:hAnsi="Times New Roman" w:cs="Times New Roman"/>
        </w:rPr>
        <w:t xml:space="preserve"> ч. 00 мин. 27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Pr="008A0D1D">
        <w:rPr>
          <w:rFonts w:ascii="Times New Roman" w:hAnsi="Times New Roman" w:cs="Times New Roman"/>
        </w:rPr>
        <w:t>(аптека)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sectPr w:rsidR="00632683" w:rsidRPr="008A0D1D" w:rsidSect="005E4F36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75E16"/>
    <w:rsid w:val="000D39A0"/>
    <w:rsid w:val="001C05B6"/>
    <w:rsid w:val="002904E4"/>
    <w:rsid w:val="00291D0C"/>
    <w:rsid w:val="002977EC"/>
    <w:rsid w:val="00330ED7"/>
    <w:rsid w:val="0035182C"/>
    <w:rsid w:val="00372E42"/>
    <w:rsid w:val="00394D27"/>
    <w:rsid w:val="00406D02"/>
    <w:rsid w:val="00481DAC"/>
    <w:rsid w:val="004A573B"/>
    <w:rsid w:val="004B6894"/>
    <w:rsid w:val="005E4F36"/>
    <w:rsid w:val="00632683"/>
    <w:rsid w:val="00704A2F"/>
    <w:rsid w:val="007516D9"/>
    <w:rsid w:val="00774069"/>
    <w:rsid w:val="008E24B7"/>
    <w:rsid w:val="009C2024"/>
    <w:rsid w:val="00A63146"/>
    <w:rsid w:val="00A768F3"/>
    <w:rsid w:val="00B67F9F"/>
    <w:rsid w:val="00CB7412"/>
    <w:rsid w:val="00D0067B"/>
    <w:rsid w:val="00D22A88"/>
    <w:rsid w:val="00D91B6B"/>
    <w:rsid w:val="00EA2EAD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2018-03-14T04:15:00Z</dcterms:created>
  <dcterms:modified xsi:type="dcterms:W3CDTF">2018-03-14T04:18:00Z</dcterms:modified>
</cp:coreProperties>
</file>