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EE20C4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№26</w:t>
      </w: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rPr>
          <w:rFonts w:ascii="Times New Roman" w:hAnsi="Times New Roman" w:cs="Times New Roman"/>
        </w:rPr>
      </w:pP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9"/>
        <w:gridCol w:w="2285"/>
        <w:gridCol w:w="5763"/>
        <w:gridCol w:w="1322"/>
        <w:gridCol w:w="1417"/>
        <w:gridCol w:w="1293"/>
        <w:gridCol w:w="1376"/>
      </w:tblGrid>
      <w:tr w:rsidR="00291D0C" w:rsidRPr="002F0FB8" w:rsidTr="00814CA8">
        <w:tc>
          <w:tcPr>
            <w:tcW w:w="849" w:type="dxa"/>
          </w:tcPr>
          <w:p w:rsidR="00291D0C" w:rsidRPr="002F0FB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2F0FB8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291D0C" w:rsidRPr="002F0FB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2F0FB8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2F0FB8">
              <w:rPr>
                <w:rFonts w:ascii="Times New Roman" w:eastAsia="Times New Roman" w:hAnsi="Times New Roman" w:cs="Times New Roman"/>
                <w:b/>
              </w:rPr>
              <w:t>/</w:t>
            </w:r>
            <w:proofErr w:type="spellStart"/>
            <w:r w:rsidRPr="002F0FB8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285" w:type="dxa"/>
          </w:tcPr>
          <w:p w:rsidR="00291D0C" w:rsidRPr="002F0FB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2F0FB8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5763" w:type="dxa"/>
          </w:tcPr>
          <w:p w:rsidR="00291D0C" w:rsidRPr="002F0FB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2F0FB8">
              <w:rPr>
                <w:rFonts w:ascii="Times New Roman" w:eastAsia="Times New Roman" w:hAnsi="Times New Roman" w:cs="Times New Roman"/>
                <w:b/>
              </w:rPr>
              <w:t>Характеристика</w:t>
            </w:r>
          </w:p>
        </w:tc>
        <w:tc>
          <w:tcPr>
            <w:tcW w:w="1322" w:type="dxa"/>
          </w:tcPr>
          <w:p w:rsidR="00291D0C" w:rsidRPr="002F0FB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F0FB8">
              <w:rPr>
                <w:rFonts w:ascii="Times New Roman" w:eastAsia="Times New Roman" w:hAnsi="Times New Roman" w:cs="Times New Roman"/>
                <w:b/>
              </w:rPr>
              <w:t>Ед</w:t>
            </w:r>
            <w:proofErr w:type="gramStart"/>
            <w:r w:rsidRPr="002F0FB8">
              <w:rPr>
                <w:rFonts w:ascii="Times New Roman" w:eastAsia="Times New Roman" w:hAnsi="Times New Roman" w:cs="Times New Roman"/>
                <w:b/>
              </w:rPr>
              <w:t>.и</w:t>
            </w:r>
            <w:proofErr w:type="gramEnd"/>
            <w:r w:rsidRPr="002F0FB8">
              <w:rPr>
                <w:rFonts w:ascii="Times New Roman" w:eastAsia="Times New Roman" w:hAnsi="Times New Roman" w:cs="Times New Roman"/>
                <w:b/>
              </w:rPr>
              <w:t>зм</w:t>
            </w:r>
            <w:proofErr w:type="spellEnd"/>
            <w:r w:rsidRPr="002F0FB8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</w:tcPr>
          <w:p w:rsidR="00291D0C" w:rsidRPr="002F0FB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2F0FB8">
              <w:rPr>
                <w:rFonts w:ascii="Times New Roman" w:eastAsia="Times New Roman" w:hAnsi="Times New Roman" w:cs="Times New Roman"/>
                <w:b/>
              </w:rPr>
              <w:t xml:space="preserve">Количество </w:t>
            </w:r>
          </w:p>
        </w:tc>
        <w:tc>
          <w:tcPr>
            <w:tcW w:w="1293" w:type="dxa"/>
          </w:tcPr>
          <w:p w:rsidR="00291D0C" w:rsidRPr="002F0FB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2F0FB8">
              <w:rPr>
                <w:rFonts w:ascii="Times New Roman" w:eastAsia="Times New Roman" w:hAnsi="Times New Roman" w:cs="Times New Roman"/>
                <w:b/>
              </w:rPr>
              <w:t xml:space="preserve">Цена </w:t>
            </w:r>
          </w:p>
        </w:tc>
        <w:tc>
          <w:tcPr>
            <w:tcW w:w="1376" w:type="dxa"/>
          </w:tcPr>
          <w:p w:rsidR="00291D0C" w:rsidRPr="002F0FB8" w:rsidRDefault="00291D0C" w:rsidP="00942BD5">
            <w:pPr>
              <w:rPr>
                <w:rFonts w:ascii="Times New Roman" w:eastAsia="Times New Roman" w:hAnsi="Times New Roman" w:cs="Times New Roman"/>
                <w:b/>
              </w:rPr>
            </w:pPr>
            <w:r w:rsidRPr="002F0FB8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</w:tc>
      </w:tr>
      <w:tr w:rsidR="001D5746" w:rsidRPr="002F0FB8" w:rsidTr="00814CA8">
        <w:tc>
          <w:tcPr>
            <w:tcW w:w="849" w:type="dxa"/>
          </w:tcPr>
          <w:p w:rsidR="001D5746" w:rsidRPr="002F0FB8" w:rsidRDefault="001D5746" w:rsidP="001D5746">
            <w:pPr>
              <w:rPr>
                <w:rFonts w:ascii="Times New Roman" w:hAnsi="Times New Roman" w:cs="Times New Roman"/>
              </w:rPr>
            </w:pPr>
            <w:r w:rsidRPr="002F0F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85" w:type="dxa"/>
          </w:tcPr>
          <w:p w:rsidR="001D5746" w:rsidRPr="002F0FB8" w:rsidRDefault="00EE20C4" w:rsidP="001D5746">
            <w:pPr>
              <w:rPr>
                <w:rFonts w:ascii="Times New Roman" w:hAnsi="Times New Roman" w:cs="Times New Roman"/>
              </w:rPr>
            </w:pPr>
            <w:r w:rsidRPr="002F0FB8">
              <w:rPr>
                <w:rFonts w:ascii="Times New Roman" w:hAnsi="Times New Roman" w:cs="Times New Roman"/>
              </w:rPr>
              <w:t xml:space="preserve">Термобумага для аппаратов  ЭКГ </w:t>
            </w:r>
            <w:proofErr w:type="spellStart"/>
            <w:r w:rsidRPr="002F0FB8">
              <w:rPr>
                <w:rFonts w:ascii="Times New Roman" w:hAnsi="Times New Roman" w:cs="Times New Roman"/>
              </w:rPr>
              <w:t>р-р</w:t>
            </w:r>
            <w:proofErr w:type="spellEnd"/>
            <w:r w:rsidRPr="002F0FB8">
              <w:rPr>
                <w:rFonts w:ascii="Times New Roman" w:hAnsi="Times New Roman" w:cs="Times New Roman"/>
              </w:rPr>
              <w:t xml:space="preserve"> 110</w:t>
            </w:r>
            <w:r w:rsidR="002F0FB8" w:rsidRPr="002F0FB8">
              <w:rPr>
                <w:rFonts w:ascii="Times New Roman" w:hAnsi="Times New Roman" w:cs="Times New Roman"/>
              </w:rPr>
              <w:t>мм</w:t>
            </w:r>
            <w:r w:rsidRPr="002F0FB8">
              <w:rPr>
                <w:rFonts w:ascii="Times New Roman" w:hAnsi="Times New Roman" w:cs="Times New Roman"/>
              </w:rPr>
              <w:t>*25 м</w:t>
            </w:r>
          </w:p>
        </w:tc>
        <w:tc>
          <w:tcPr>
            <w:tcW w:w="5763" w:type="dxa"/>
          </w:tcPr>
          <w:p w:rsidR="001D5746" w:rsidRPr="002F0FB8" w:rsidRDefault="002F0FB8" w:rsidP="002F0FB8">
            <w:pPr>
              <w:rPr>
                <w:rFonts w:ascii="Times New Roman" w:hAnsi="Times New Roman" w:cs="Times New Roman"/>
              </w:rPr>
            </w:pPr>
            <w:r w:rsidRPr="002F0F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110 – ширина рулона в миллиметрах;</w:t>
            </w:r>
            <w:r w:rsidRPr="002F0FB8">
              <w:rPr>
                <w:rFonts w:ascii="Times New Roman" w:hAnsi="Times New Roman" w:cs="Times New Roman"/>
                <w:color w:val="000000"/>
              </w:rPr>
              <w:br/>
            </w:r>
            <w:r w:rsidRPr="002F0F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25 – длина ленты в рулоне в метрах;</w:t>
            </w:r>
            <w:r w:rsidRPr="002F0FB8">
              <w:rPr>
                <w:rFonts w:ascii="Times New Roman" w:hAnsi="Times New Roman" w:cs="Times New Roman"/>
                <w:color w:val="000000"/>
              </w:rPr>
              <w:br/>
            </w:r>
            <w:r w:rsidRPr="002F0F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 – внутренний диаметр втулки в миллиметрах;</w:t>
            </w:r>
            <w:r w:rsidRPr="002F0FB8">
              <w:rPr>
                <w:rFonts w:ascii="Times New Roman" w:hAnsi="Times New Roman" w:cs="Times New Roman"/>
                <w:color w:val="000000"/>
              </w:rPr>
              <w:br/>
            </w:r>
            <w:r w:rsidRPr="002F0FB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Сетка, намотка внутрь</w:t>
            </w:r>
          </w:p>
        </w:tc>
        <w:tc>
          <w:tcPr>
            <w:tcW w:w="1322" w:type="dxa"/>
          </w:tcPr>
          <w:p w:rsidR="001D5746" w:rsidRPr="002F0FB8" w:rsidRDefault="00EE20C4" w:rsidP="001D5746">
            <w:pPr>
              <w:rPr>
                <w:rFonts w:ascii="Times New Roman" w:hAnsi="Times New Roman" w:cs="Times New Roman"/>
              </w:rPr>
            </w:pPr>
            <w:r w:rsidRPr="002F0FB8">
              <w:rPr>
                <w:rFonts w:ascii="Times New Roman" w:hAnsi="Times New Roman" w:cs="Times New Roman"/>
              </w:rPr>
              <w:t>Рулон</w:t>
            </w:r>
          </w:p>
        </w:tc>
        <w:tc>
          <w:tcPr>
            <w:tcW w:w="1417" w:type="dxa"/>
          </w:tcPr>
          <w:p w:rsidR="001D5746" w:rsidRPr="002F0FB8" w:rsidRDefault="002F0FB8" w:rsidP="001D5746">
            <w:pPr>
              <w:rPr>
                <w:rFonts w:ascii="Times New Roman" w:hAnsi="Times New Roman" w:cs="Times New Roman"/>
              </w:rPr>
            </w:pPr>
            <w:r w:rsidRPr="002F0FB8">
              <w:rPr>
                <w:rFonts w:ascii="Times New Roman" w:hAnsi="Times New Roman" w:cs="Times New Roman"/>
              </w:rPr>
              <w:t>20</w:t>
            </w:r>
            <w:r w:rsidR="00EE20C4" w:rsidRPr="002F0FB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93" w:type="dxa"/>
          </w:tcPr>
          <w:p w:rsidR="001D5746" w:rsidRPr="002F0FB8" w:rsidRDefault="00EE20C4" w:rsidP="0098568A">
            <w:pPr>
              <w:rPr>
                <w:rFonts w:ascii="Times New Roman" w:hAnsi="Times New Roman" w:cs="Times New Roman"/>
                <w:b/>
              </w:rPr>
            </w:pPr>
            <w:r w:rsidRPr="002F0FB8">
              <w:rPr>
                <w:rFonts w:ascii="Times New Roman" w:hAnsi="Times New Roman" w:cs="Times New Roman"/>
                <w:b/>
              </w:rPr>
              <w:t>450,00</w:t>
            </w:r>
          </w:p>
        </w:tc>
        <w:tc>
          <w:tcPr>
            <w:tcW w:w="1376" w:type="dxa"/>
          </w:tcPr>
          <w:p w:rsidR="001D5746" w:rsidRPr="002F0FB8" w:rsidRDefault="0059125F" w:rsidP="001D574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900</w:t>
            </w:r>
            <w:r w:rsidR="00EE20C4" w:rsidRPr="002F0FB8">
              <w:rPr>
                <w:rFonts w:ascii="Times New Roman" w:hAnsi="Times New Roman" w:cs="Times New Roman"/>
                <w:b/>
              </w:rPr>
              <w:t>000,00</w:t>
            </w:r>
          </w:p>
        </w:tc>
      </w:tr>
      <w:tr w:rsidR="007725FE" w:rsidRPr="002F0FB8" w:rsidTr="00814CA8">
        <w:tc>
          <w:tcPr>
            <w:tcW w:w="849" w:type="dxa"/>
          </w:tcPr>
          <w:p w:rsidR="007725FE" w:rsidRPr="002F0FB8" w:rsidRDefault="007725FE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5" w:type="dxa"/>
          </w:tcPr>
          <w:p w:rsidR="007725FE" w:rsidRPr="002F0FB8" w:rsidRDefault="007725FE" w:rsidP="001D5746">
            <w:pPr>
              <w:rPr>
                <w:rFonts w:ascii="Times New Roman" w:hAnsi="Times New Roman" w:cs="Times New Roman"/>
              </w:rPr>
            </w:pPr>
            <w:r w:rsidRPr="002F0FB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763" w:type="dxa"/>
          </w:tcPr>
          <w:p w:rsidR="007725FE" w:rsidRPr="002F0FB8" w:rsidRDefault="007725FE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7725FE" w:rsidRPr="002F0FB8" w:rsidRDefault="007725FE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725FE" w:rsidRPr="002F0FB8" w:rsidRDefault="007725FE" w:rsidP="001D57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7725FE" w:rsidRPr="002F0FB8" w:rsidRDefault="007725FE" w:rsidP="001D574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76" w:type="dxa"/>
          </w:tcPr>
          <w:p w:rsidR="007725FE" w:rsidRPr="002F0FB8" w:rsidRDefault="0059125F" w:rsidP="007725F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9000</w:t>
            </w:r>
            <w:r w:rsidR="00EE20C4" w:rsidRPr="002F0FB8">
              <w:rPr>
                <w:rFonts w:ascii="Times New Roman" w:hAnsi="Times New Roman" w:cs="Times New Roman"/>
                <w:b/>
              </w:rPr>
              <w:t>00,00</w:t>
            </w:r>
          </w:p>
        </w:tc>
      </w:tr>
    </w:tbl>
    <w:p w:rsidR="00632683" w:rsidRDefault="00632683" w:rsidP="009C2024">
      <w:pPr>
        <w:jc w:val="center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начало предоставления ценовых предложений – с 1</w:t>
      </w:r>
      <w:r w:rsidR="0091728A">
        <w:rPr>
          <w:rFonts w:ascii="Times New Roman" w:hAnsi="Times New Roman" w:cs="Times New Roman"/>
        </w:rPr>
        <w:t>6</w:t>
      </w:r>
      <w:r w:rsidRPr="008A0D1D">
        <w:rPr>
          <w:rFonts w:ascii="Times New Roman" w:hAnsi="Times New Roman" w:cs="Times New Roman"/>
        </w:rPr>
        <w:t xml:space="preserve"> ч. 00 мин </w:t>
      </w:r>
      <w:r w:rsidR="004071BE">
        <w:rPr>
          <w:rFonts w:ascii="Times New Roman" w:hAnsi="Times New Roman" w:cs="Times New Roman"/>
        </w:rPr>
        <w:t>28.</w:t>
      </w:r>
      <w:r w:rsidR="00814CA8">
        <w:rPr>
          <w:rFonts w:ascii="Times New Roman" w:hAnsi="Times New Roman" w:cs="Times New Roman"/>
        </w:rPr>
        <w:t>03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- окончание предоставления ценовых предложений - до 1</w:t>
      </w:r>
      <w:r w:rsidR="004071BE">
        <w:rPr>
          <w:rFonts w:ascii="Times New Roman" w:hAnsi="Times New Roman" w:cs="Times New Roman"/>
        </w:rPr>
        <w:t>0</w:t>
      </w:r>
      <w:r w:rsidRPr="008A0D1D">
        <w:rPr>
          <w:rFonts w:ascii="Times New Roman" w:hAnsi="Times New Roman" w:cs="Times New Roman"/>
        </w:rPr>
        <w:t xml:space="preserve"> ч. 00 мин </w:t>
      </w:r>
      <w:r w:rsidR="004071BE">
        <w:rPr>
          <w:rFonts w:ascii="Times New Roman" w:hAnsi="Times New Roman" w:cs="Times New Roman"/>
        </w:rPr>
        <w:t>04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  <w:r w:rsidR="00A768F3">
        <w:rPr>
          <w:rFonts w:ascii="Times New Roman" w:hAnsi="Times New Roman" w:cs="Times New Roman"/>
        </w:rPr>
        <w:t>, 1</w:t>
      </w:r>
      <w:r w:rsidR="004071BE">
        <w:rPr>
          <w:rFonts w:ascii="Times New Roman" w:hAnsi="Times New Roman" w:cs="Times New Roman"/>
        </w:rPr>
        <w:t>0</w:t>
      </w:r>
      <w:r w:rsidR="00814CA8">
        <w:rPr>
          <w:rFonts w:ascii="Times New Roman" w:hAnsi="Times New Roman" w:cs="Times New Roman"/>
        </w:rPr>
        <w:t xml:space="preserve"> ч. 00 мин. </w:t>
      </w:r>
      <w:r w:rsidR="004071BE">
        <w:rPr>
          <w:rFonts w:ascii="Times New Roman" w:hAnsi="Times New Roman" w:cs="Times New Roman"/>
        </w:rPr>
        <w:t>04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4071BE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lastRenderedPageBreak/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64FD1"/>
    <w:rsid w:val="00075E16"/>
    <w:rsid w:val="000D39A0"/>
    <w:rsid w:val="00122743"/>
    <w:rsid w:val="001C05B6"/>
    <w:rsid w:val="001D5746"/>
    <w:rsid w:val="001E6560"/>
    <w:rsid w:val="002904E4"/>
    <w:rsid w:val="00291D0C"/>
    <w:rsid w:val="002977EC"/>
    <w:rsid w:val="002F0FB8"/>
    <w:rsid w:val="00330ED7"/>
    <w:rsid w:val="0035182C"/>
    <w:rsid w:val="00372E42"/>
    <w:rsid w:val="00394D27"/>
    <w:rsid w:val="00406D02"/>
    <w:rsid w:val="004071BE"/>
    <w:rsid w:val="00481DAC"/>
    <w:rsid w:val="00492F05"/>
    <w:rsid w:val="004A573B"/>
    <w:rsid w:val="0059125F"/>
    <w:rsid w:val="00632683"/>
    <w:rsid w:val="006563EB"/>
    <w:rsid w:val="006E06E9"/>
    <w:rsid w:val="00705D91"/>
    <w:rsid w:val="007516D9"/>
    <w:rsid w:val="007725FE"/>
    <w:rsid w:val="00807813"/>
    <w:rsid w:val="00814CA8"/>
    <w:rsid w:val="00837964"/>
    <w:rsid w:val="008E24B7"/>
    <w:rsid w:val="0091728A"/>
    <w:rsid w:val="0098568A"/>
    <w:rsid w:val="009C2024"/>
    <w:rsid w:val="00A63146"/>
    <w:rsid w:val="00A768F3"/>
    <w:rsid w:val="00AD1F48"/>
    <w:rsid w:val="00B67F9F"/>
    <w:rsid w:val="00BB11BE"/>
    <w:rsid w:val="00C46BD4"/>
    <w:rsid w:val="00CA038C"/>
    <w:rsid w:val="00CB7412"/>
    <w:rsid w:val="00CE3682"/>
    <w:rsid w:val="00D0067B"/>
    <w:rsid w:val="00D91B6B"/>
    <w:rsid w:val="00DF6BC6"/>
    <w:rsid w:val="00E36DD2"/>
    <w:rsid w:val="00EE20C4"/>
    <w:rsid w:val="00F4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2018-03-28T04:51:00Z</dcterms:created>
  <dcterms:modified xsi:type="dcterms:W3CDTF">2018-03-29T04:14:00Z</dcterms:modified>
</cp:coreProperties>
</file>