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CC1926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№20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8B0943" w:rsidTr="004F5E0F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7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2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113800" w:rsidRPr="008B0943" w:rsidTr="004F5E0F">
        <w:tc>
          <w:tcPr>
            <w:tcW w:w="675" w:type="dxa"/>
          </w:tcPr>
          <w:p w:rsidR="00113800" w:rsidRPr="008B0943" w:rsidRDefault="0011380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113800" w:rsidRDefault="00113800" w:rsidP="00676D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Алкотест</w:t>
            </w:r>
            <w:proofErr w:type="spellEnd"/>
          </w:p>
        </w:tc>
        <w:tc>
          <w:tcPr>
            <w:tcW w:w="7229" w:type="dxa"/>
          </w:tcPr>
          <w:p w:rsidR="00113800" w:rsidRDefault="00113800" w:rsidP="00676D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Алкотест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фактор </w:t>
            </w:r>
            <w:proofErr w:type="gramStart"/>
            <w:r>
              <w:rPr>
                <w:rFonts w:ascii="Times New Roman" w:hAnsi="Times New Roman" w:cs="Times New Roman"/>
              </w:rPr>
              <w:t>–М</w:t>
            </w:r>
            <w:proofErr w:type="gramEnd"/>
            <w:r>
              <w:rPr>
                <w:rFonts w:ascii="Times New Roman" w:hAnsi="Times New Roman" w:cs="Times New Roman"/>
              </w:rPr>
              <w:t xml:space="preserve">, полоска индикаторная </w:t>
            </w:r>
          </w:p>
        </w:tc>
        <w:tc>
          <w:tcPr>
            <w:tcW w:w="862" w:type="dxa"/>
          </w:tcPr>
          <w:p w:rsidR="00113800" w:rsidRDefault="00113800" w:rsidP="00676DB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113800" w:rsidRDefault="00113800" w:rsidP="00676D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113800" w:rsidRDefault="007F3F03" w:rsidP="007F3F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1380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113800" w:rsidRDefault="007F3F03" w:rsidP="00676D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13800">
              <w:rPr>
                <w:rFonts w:ascii="Times New Roman" w:hAnsi="Times New Roman" w:cs="Times New Roman"/>
              </w:rPr>
              <w:t>000,00</w:t>
            </w:r>
          </w:p>
        </w:tc>
      </w:tr>
      <w:tr w:rsidR="00113800" w:rsidRPr="008B0943" w:rsidTr="004F5E0F">
        <w:tc>
          <w:tcPr>
            <w:tcW w:w="675" w:type="dxa"/>
          </w:tcPr>
          <w:p w:rsidR="00113800" w:rsidRDefault="0011380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113800" w:rsidRPr="005F032F" w:rsidRDefault="007F3F0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Контейнер для биологического материала с крышкой вместимостью 125 мл в индивидуальной упаковке</w:t>
            </w:r>
          </w:p>
        </w:tc>
        <w:tc>
          <w:tcPr>
            <w:tcW w:w="7229" w:type="dxa"/>
          </w:tcPr>
          <w:p w:rsidR="00113800" w:rsidRPr="0096342D" w:rsidRDefault="007F3F03" w:rsidP="009634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Контейнер для биологического материала с крышкой вместимостью 125 мл в индивидуальной упаковке</w:t>
            </w:r>
          </w:p>
        </w:tc>
        <w:tc>
          <w:tcPr>
            <w:tcW w:w="862" w:type="dxa"/>
          </w:tcPr>
          <w:p w:rsidR="00113800" w:rsidRPr="005F032F" w:rsidRDefault="007F3F03" w:rsidP="00B549D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113800" w:rsidRPr="005F032F" w:rsidRDefault="007F3F0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113800" w:rsidRPr="005F032F" w:rsidRDefault="007F3F0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418" w:type="dxa"/>
          </w:tcPr>
          <w:p w:rsidR="00113800" w:rsidRPr="005F032F" w:rsidRDefault="007F3F0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10500,00</w:t>
            </w:r>
          </w:p>
        </w:tc>
      </w:tr>
      <w:tr w:rsidR="00113800" w:rsidRPr="008B0943" w:rsidTr="004F5E0F">
        <w:tc>
          <w:tcPr>
            <w:tcW w:w="675" w:type="dxa"/>
          </w:tcPr>
          <w:p w:rsidR="00113800" w:rsidRDefault="0011380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113800" w:rsidRDefault="007F3F03" w:rsidP="004B5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Мундштуки наконечники одноразовые </w:t>
            </w:r>
            <w:r w:rsidR="00022D4D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="00022D4D">
              <w:rPr>
                <w:rFonts w:ascii="Times New Roman" w:hAnsi="Times New Roman" w:cs="Times New Roman"/>
              </w:rPr>
              <w:t>алкотест</w:t>
            </w:r>
            <w:proofErr w:type="spellEnd"/>
          </w:p>
        </w:tc>
        <w:tc>
          <w:tcPr>
            <w:tcW w:w="7229" w:type="dxa"/>
          </w:tcPr>
          <w:p w:rsidR="00113800" w:rsidRPr="00022D4D" w:rsidRDefault="00022D4D" w:rsidP="004B59A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Мундштуки наконечники одноразовые на </w:t>
            </w:r>
            <w:proofErr w:type="spellStart"/>
            <w:r>
              <w:rPr>
                <w:rFonts w:ascii="Times New Roman" w:hAnsi="Times New Roman" w:cs="Times New Roman"/>
              </w:rPr>
              <w:t>алкотест</w:t>
            </w:r>
            <w:proofErr w:type="spellEnd"/>
          </w:p>
        </w:tc>
        <w:tc>
          <w:tcPr>
            <w:tcW w:w="862" w:type="dxa"/>
          </w:tcPr>
          <w:p w:rsidR="00113800" w:rsidRDefault="00022D4D" w:rsidP="004B59A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9" w:type="dxa"/>
          </w:tcPr>
          <w:p w:rsidR="00022D4D" w:rsidRDefault="00022D4D" w:rsidP="004B5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113800" w:rsidRDefault="00022D4D" w:rsidP="00022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418" w:type="dxa"/>
          </w:tcPr>
          <w:p w:rsidR="00113800" w:rsidRDefault="00022D4D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</w:tr>
      <w:tr w:rsidR="00022D4D" w:rsidRPr="008B0943" w:rsidTr="004F5E0F">
        <w:tc>
          <w:tcPr>
            <w:tcW w:w="675" w:type="dxa"/>
          </w:tcPr>
          <w:p w:rsidR="00022D4D" w:rsidRDefault="00022D4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Натрия хлорид 0,9 %</w:t>
            </w:r>
          </w:p>
        </w:tc>
        <w:tc>
          <w:tcPr>
            <w:tcW w:w="7229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250 мл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контейнер полимерный </w:t>
            </w:r>
          </w:p>
        </w:tc>
        <w:tc>
          <w:tcPr>
            <w:tcW w:w="862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839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</w:t>
            </w:r>
          </w:p>
        </w:tc>
        <w:tc>
          <w:tcPr>
            <w:tcW w:w="1134" w:type="dxa"/>
          </w:tcPr>
          <w:p w:rsidR="00022D4D" w:rsidRDefault="00335C53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149,29</w:t>
            </w:r>
          </w:p>
        </w:tc>
        <w:tc>
          <w:tcPr>
            <w:tcW w:w="1418" w:type="dxa"/>
          </w:tcPr>
          <w:p w:rsidR="00022D4D" w:rsidRDefault="00335C5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1940770,00</w:t>
            </w:r>
          </w:p>
        </w:tc>
      </w:tr>
      <w:tr w:rsidR="00022D4D" w:rsidRPr="008B0943" w:rsidTr="004F5E0F">
        <w:tc>
          <w:tcPr>
            <w:tcW w:w="675" w:type="dxa"/>
          </w:tcPr>
          <w:p w:rsidR="00022D4D" w:rsidRDefault="00022D4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Натрия хлорид 0,9 %</w:t>
            </w:r>
          </w:p>
        </w:tc>
        <w:tc>
          <w:tcPr>
            <w:tcW w:w="7229" w:type="dxa"/>
          </w:tcPr>
          <w:p w:rsidR="00022D4D" w:rsidRDefault="00022D4D" w:rsidP="00022D4D">
            <w:pPr>
              <w:spacing w:after="160"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400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мл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контейнер полимерный </w:t>
            </w:r>
          </w:p>
        </w:tc>
        <w:tc>
          <w:tcPr>
            <w:tcW w:w="862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839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134" w:type="dxa"/>
          </w:tcPr>
          <w:p w:rsidR="00022D4D" w:rsidRDefault="00335C53">
            <w:pPr>
              <w:spacing w:after="160" w:line="25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35C53">
              <w:rPr>
                <w:rFonts w:ascii="Times New Roman" w:hAnsi="Times New Roman"/>
                <w:sz w:val="20"/>
                <w:szCs w:val="20"/>
                <w:lang w:eastAsia="en-US"/>
              </w:rPr>
              <w:t>215,23</w:t>
            </w:r>
          </w:p>
        </w:tc>
        <w:tc>
          <w:tcPr>
            <w:tcW w:w="1418" w:type="dxa"/>
          </w:tcPr>
          <w:p w:rsidR="00022D4D" w:rsidRDefault="00335C5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860920,00</w:t>
            </w:r>
          </w:p>
        </w:tc>
      </w:tr>
      <w:tr w:rsidR="00022D4D" w:rsidRPr="008B0943" w:rsidTr="00A1797B">
        <w:trPr>
          <w:trHeight w:val="528"/>
        </w:trPr>
        <w:tc>
          <w:tcPr>
            <w:tcW w:w="675" w:type="dxa"/>
          </w:tcPr>
          <w:p w:rsidR="00022D4D" w:rsidRDefault="00022D4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Глюкоза 5%</w:t>
            </w:r>
          </w:p>
        </w:tc>
        <w:tc>
          <w:tcPr>
            <w:tcW w:w="7229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200 мл  укупоренные пробками резиновыми, обжатые колпачками алюминиевыми или комбинированными</w:t>
            </w:r>
          </w:p>
        </w:tc>
        <w:tc>
          <w:tcPr>
            <w:tcW w:w="862" w:type="dxa"/>
          </w:tcPr>
          <w:p w:rsidR="00022D4D" w:rsidRDefault="00022D4D">
            <w:pPr>
              <w:spacing w:after="160" w:line="256" w:lineRule="auto"/>
              <w:rPr>
                <w:rFonts w:ascii="Calibri" w:hAnsi="Calibri"/>
                <w:lang w:eastAsia="en-US"/>
              </w:rPr>
            </w:pPr>
            <w:r>
              <w:rPr>
                <w:rFonts w:ascii="Times New Roman" w:hAnsi="Times New Roman"/>
              </w:rPr>
              <w:t>Флакон</w:t>
            </w:r>
          </w:p>
        </w:tc>
        <w:tc>
          <w:tcPr>
            <w:tcW w:w="839" w:type="dxa"/>
          </w:tcPr>
          <w:p w:rsidR="00022D4D" w:rsidRDefault="00022D4D">
            <w:pPr>
              <w:spacing w:after="16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</w:tcPr>
          <w:p w:rsidR="00022D4D" w:rsidRDefault="00335C53">
            <w:pPr>
              <w:spacing w:after="16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176,16</w:t>
            </w:r>
          </w:p>
        </w:tc>
        <w:tc>
          <w:tcPr>
            <w:tcW w:w="1418" w:type="dxa"/>
          </w:tcPr>
          <w:p w:rsidR="00022D4D" w:rsidRDefault="00335C5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704640,00</w:t>
            </w:r>
          </w:p>
        </w:tc>
      </w:tr>
      <w:tr w:rsidR="00022D4D" w:rsidRPr="008B0943" w:rsidTr="004F5E0F">
        <w:tc>
          <w:tcPr>
            <w:tcW w:w="675" w:type="dxa"/>
          </w:tcPr>
          <w:p w:rsidR="00022D4D" w:rsidRDefault="00022D4D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022D4D" w:rsidRDefault="00022D4D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022D4D" w:rsidRDefault="00022D4D" w:rsidP="00B549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022D4D" w:rsidRDefault="00022D4D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022D4D" w:rsidRDefault="00022D4D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2D4D" w:rsidRDefault="00022D4D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2D4D" w:rsidRDefault="00335C5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3559830,00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081E66">
        <w:rPr>
          <w:rFonts w:ascii="Times New Roman" w:hAnsi="Times New Roman" w:cs="Times New Roman"/>
        </w:rPr>
        <w:t xml:space="preserve"> 1</w:t>
      </w:r>
      <w:r w:rsidR="00335C53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05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335C53">
        <w:rPr>
          <w:rFonts w:ascii="Times New Roman" w:hAnsi="Times New Roman" w:cs="Times New Roman"/>
        </w:rPr>
        <w:t>22</w:t>
      </w:r>
      <w:r w:rsidR="002C6517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05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81E66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081E66">
        <w:rPr>
          <w:rFonts w:ascii="Times New Roman" w:hAnsi="Times New Roman" w:cs="Times New Roman"/>
        </w:rPr>
        <w:t>2</w:t>
      </w:r>
      <w:r w:rsidR="00335C53">
        <w:rPr>
          <w:rFonts w:ascii="Times New Roman" w:hAnsi="Times New Roman" w:cs="Times New Roman"/>
        </w:rPr>
        <w:t>2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335C53">
        <w:rPr>
          <w:rFonts w:ascii="Times New Roman" w:hAnsi="Times New Roman" w:cs="Times New Roman"/>
        </w:rPr>
        <w:t>5</w:t>
      </w:r>
      <w:bookmarkStart w:id="0" w:name="_GoBack"/>
      <w:bookmarkEnd w:id="0"/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31DCB"/>
    <w:rsid w:val="000469D7"/>
    <w:rsid w:val="000511C1"/>
    <w:rsid w:val="00064FD1"/>
    <w:rsid w:val="00075E16"/>
    <w:rsid w:val="00081E66"/>
    <w:rsid w:val="00083944"/>
    <w:rsid w:val="00084116"/>
    <w:rsid w:val="00093753"/>
    <w:rsid w:val="000A565A"/>
    <w:rsid w:val="000B64D5"/>
    <w:rsid w:val="000C5F43"/>
    <w:rsid w:val="000D02AF"/>
    <w:rsid w:val="000D39A0"/>
    <w:rsid w:val="000D7F07"/>
    <w:rsid w:val="00113800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75ACD"/>
    <w:rsid w:val="002904E4"/>
    <w:rsid w:val="00291D0C"/>
    <w:rsid w:val="002977EC"/>
    <w:rsid w:val="002C6517"/>
    <w:rsid w:val="002D3DDA"/>
    <w:rsid w:val="00325479"/>
    <w:rsid w:val="00330ED7"/>
    <w:rsid w:val="00331430"/>
    <w:rsid w:val="00334ECC"/>
    <w:rsid w:val="00335C53"/>
    <w:rsid w:val="0035182C"/>
    <w:rsid w:val="00372E42"/>
    <w:rsid w:val="00377797"/>
    <w:rsid w:val="003835C3"/>
    <w:rsid w:val="00394D27"/>
    <w:rsid w:val="003C0A94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4F5E0F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5D12"/>
    <w:rsid w:val="0062666B"/>
    <w:rsid w:val="00632683"/>
    <w:rsid w:val="00655777"/>
    <w:rsid w:val="006563EB"/>
    <w:rsid w:val="0068255F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2507F"/>
    <w:rsid w:val="00946836"/>
    <w:rsid w:val="0096342D"/>
    <w:rsid w:val="009869DB"/>
    <w:rsid w:val="009A5520"/>
    <w:rsid w:val="009C2024"/>
    <w:rsid w:val="009D7FC6"/>
    <w:rsid w:val="009F03BD"/>
    <w:rsid w:val="00A032CF"/>
    <w:rsid w:val="00A1797B"/>
    <w:rsid w:val="00A429AE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9147E"/>
    <w:rsid w:val="00BB11BE"/>
    <w:rsid w:val="00BC0019"/>
    <w:rsid w:val="00BD03AC"/>
    <w:rsid w:val="00BE77B4"/>
    <w:rsid w:val="00C3671F"/>
    <w:rsid w:val="00CA038C"/>
    <w:rsid w:val="00CA05EA"/>
    <w:rsid w:val="00CA7736"/>
    <w:rsid w:val="00CB7412"/>
    <w:rsid w:val="00CC1926"/>
    <w:rsid w:val="00CC6A7F"/>
    <w:rsid w:val="00CD2983"/>
    <w:rsid w:val="00CE5BA6"/>
    <w:rsid w:val="00CF2488"/>
    <w:rsid w:val="00D0067B"/>
    <w:rsid w:val="00D34C43"/>
    <w:rsid w:val="00D91B6B"/>
    <w:rsid w:val="00D9285A"/>
    <w:rsid w:val="00DA2A99"/>
    <w:rsid w:val="00DE08A7"/>
    <w:rsid w:val="00DF6BC6"/>
    <w:rsid w:val="00E00291"/>
    <w:rsid w:val="00E3413F"/>
    <w:rsid w:val="00E631B5"/>
    <w:rsid w:val="00E801B8"/>
    <w:rsid w:val="00EA401E"/>
    <w:rsid w:val="00EA799B"/>
    <w:rsid w:val="00EC70A8"/>
    <w:rsid w:val="00F45B09"/>
    <w:rsid w:val="00F57B8F"/>
    <w:rsid w:val="00F84A67"/>
    <w:rsid w:val="00FA1CBF"/>
    <w:rsid w:val="00F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56EFE-227F-43EA-A391-F056AAA4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3377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74</cp:revision>
  <dcterms:created xsi:type="dcterms:W3CDTF">2018-03-27T09:47:00Z</dcterms:created>
  <dcterms:modified xsi:type="dcterms:W3CDTF">2019-05-15T11:33:00Z</dcterms:modified>
</cp:coreProperties>
</file>