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77" w:rsidRDefault="00C67D77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106B5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D91E1E">
        <w:rPr>
          <w:rFonts w:ascii="Times New Roman" w:hAnsi="Times New Roman" w:cs="Times New Roman"/>
        </w:rPr>
        <w:t>Объявление №30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BB6723" w:rsidP="006326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395790">
        <w:rPr>
          <w:rFonts w:ascii="Times New Roman" w:hAnsi="Times New Roman" w:cs="Times New Roman"/>
          <w:b/>
        </w:rPr>
        <w:t xml:space="preserve">  </w:t>
      </w:r>
      <w:r w:rsidR="00632683"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5245"/>
        <w:gridCol w:w="862"/>
        <w:gridCol w:w="981"/>
        <w:gridCol w:w="1134"/>
        <w:gridCol w:w="1275"/>
        <w:gridCol w:w="2569"/>
      </w:tblGrid>
      <w:tr w:rsidR="009625FB" w:rsidRPr="00D91E1E" w:rsidTr="00D91E1E">
        <w:tc>
          <w:tcPr>
            <w:tcW w:w="675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10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245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81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5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569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CD4C6A" w:rsidRPr="00D91E1E" w:rsidTr="00D91E1E">
        <w:tc>
          <w:tcPr>
            <w:tcW w:w="675" w:type="dxa"/>
          </w:tcPr>
          <w:p w:rsidR="00CD4C6A" w:rsidRPr="00D91E1E" w:rsidRDefault="00CD4C6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CD4C6A" w:rsidRPr="00D91E1E" w:rsidRDefault="00D91E1E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D91E1E">
              <w:rPr>
                <w:b/>
                <w:sz w:val="20"/>
                <w:szCs w:val="20"/>
              </w:rPr>
              <w:t>Epoc</w:t>
            </w:r>
            <w:proofErr w:type="spellEnd"/>
            <w:r w:rsidRPr="00D91E1E">
              <w:rPr>
                <w:b/>
                <w:sz w:val="20"/>
                <w:szCs w:val="20"/>
              </w:rPr>
              <w:t xml:space="preserve"> BGEM - одноразовая тест-карта, для определения газов, электролитов и метаболитов крови (50 </w:t>
            </w:r>
            <w:proofErr w:type="spellStart"/>
            <w:proofErr w:type="gramStart"/>
            <w:r w:rsidRPr="00D91E1E">
              <w:rPr>
                <w:b/>
                <w:sz w:val="20"/>
                <w:szCs w:val="20"/>
              </w:rPr>
              <w:t>шт</w:t>
            </w:r>
            <w:proofErr w:type="spellEnd"/>
            <w:proofErr w:type="gramEnd"/>
            <w:r w:rsidRPr="00D91E1E">
              <w:rPr>
                <w:b/>
                <w:sz w:val="20"/>
                <w:szCs w:val="20"/>
              </w:rPr>
              <w:t>/</w:t>
            </w:r>
            <w:proofErr w:type="spellStart"/>
            <w:r w:rsidRPr="00D91E1E">
              <w:rPr>
                <w:b/>
                <w:sz w:val="20"/>
                <w:szCs w:val="20"/>
              </w:rPr>
              <w:t>уп</w:t>
            </w:r>
            <w:proofErr w:type="spellEnd"/>
            <w:r w:rsidRPr="00D91E1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245" w:type="dxa"/>
          </w:tcPr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proofErr w:type="spell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Epoc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 BGEM - </w:t>
            </w:r>
            <w:proofErr w:type="gram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одноразовая</w:t>
            </w:r>
            <w:proofErr w:type="gram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 тест-карта, для определения газов, электролитов и метаболитов крови (расходный материал системы анализа крови EPOC)  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Особенности EPOC BGEM карт: 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1) использование технологии SMART CARD (измерительные карты с встроенным микропроцессором). 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2) хранение измерительных карт при комнатной температуре;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3) штрих-кодирование измерительной карты для гарантии качества и удобства хранения информации;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4) большие сроки годности измерительных карт.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5) автоматическая калибровка и контроль качества системы. 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6) безопасная система фиксации измерительной карты исключает вероятность поломки системы, связанной с возможными ошибками оператора.  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7) для проведения анализа нужно 97 микролитров крови и 30 секунд времени;                                                                                                                                                                               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Измеряемые параметры: </w:t>
            </w:r>
            <w:proofErr w:type="spell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pH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, pCO2, pO2, </w:t>
            </w:r>
            <w:proofErr w:type="spell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Na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, K, </w:t>
            </w:r>
            <w:proofErr w:type="spell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iCa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, </w:t>
            </w:r>
            <w:proofErr w:type="spell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Glu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, </w:t>
            </w:r>
            <w:proofErr w:type="spell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Lac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, </w:t>
            </w:r>
            <w:proofErr w:type="spell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Hct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 xml:space="preserve">. </w:t>
            </w:r>
          </w:p>
          <w:p w:rsidR="00D91E1E" w:rsidRPr="00D91E1E" w:rsidRDefault="00D91E1E" w:rsidP="00D91E1E">
            <w:pPr>
              <w:spacing w:after="0"/>
              <w:rPr>
                <w:rFonts w:ascii="Times New Roman" w:hAnsi="Times New Roman" w:cs="Times New Roman"/>
                <w:kern w:val="1"/>
                <w:sz w:val="20"/>
                <w:szCs w:val="20"/>
                <w:lang w:val="en-US" w:eastAsia="ja-JP" w:bidi="hi-IN"/>
              </w:rPr>
            </w:pP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Расчетные</w:t>
            </w: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val="en-US" w:eastAsia="ja-JP" w:bidi="hi-IN"/>
              </w:rPr>
              <w:t xml:space="preserve"> </w:t>
            </w: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eastAsia="ja-JP" w:bidi="hi-IN"/>
              </w:rPr>
              <w:t>параметры</w:t>
            </w:r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val="en-US" w:eastAsia="ja-JP" w:bidi="hi-IN"/>
              </w:rPr>
              <w:t xml:space="preserve">:  TCO2, HCO3, </w:t>
            </w:r>
            <w:proofErr w:type="gram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val="en-US" w:eastAsia="ja-JP" w:bidi="hi-IN"/>
              </w:rPr>
              <w:t>BE(</w:t>
            </w:r>
            <w:proofErr w:type="spellStart"/>
            <w:proofErr w:type="gram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val="en-US" w:eastAsia="ja-JP" w:bidi="hi-IN"/>
              </w:rPr>
              <w:t>ecf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val="en-US" w:eastAsia="ja-JP" w:bidi="hi-IN"/>
              </w:rPr>
              <w:t xml:space="preserve">), BE(b), sO2, </w:t>
            </w:r>
            <w:proofErr w:type="spellStart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val="en-US" w:eastAsia="ja-JP" w:bidi="hi-IN"/>
              </w:rPr>
              <w:t>Hb</w:t>
            </w:r>
            <w:proofErr w:type="spellEnd"/>
            <w:r w:rsidRPr="00D91E1E">
              <w:rPr>
                <w:rFonts w:ascii="Times New Roman" w:hAnsi="Times New Roman" w:cs="Times New Roman"/>
                <w:kern w:val="1"/>
                <w:sz w:val="20"/>
                <w:szCs w:val="20"/>
                <w:lang w:val="en-US" w:eastAsia="ja-JP" w:bidi="hi-IN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D4C6A" w:rsidRPr="00D91E1E" w:rsidRDefault="00D91E1E" w:rsidP="00D91E1E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 w:rsidRPr="00D91E1E">
              <w:rPr>
                <w:kern w:val="1"/>
                <w:sz w:val="20"/>
                <w:szCs w:val="20"/>
                <w:lang w:eastAsia="ja-JP" w:bidi="hi-IN"/>
              </w:rPr>
              <w:t xml:space="preserve">Физические параметры </w:t>
            </w:r>
            <w:proofErr w:type="gramStart"/>
            <w:r w:rsidRPr="00D91E1E">
              <w:rPr>
                <w:kern w:val="1"/>
                <w:sz w:val="20"/>
                <w:szCs w:val="20"/>
                <w:lang w:eastAsia="ja-JP" w:bidi="hi-IN"/>
              </w:rPr>
              <w:t>тест-карт</w:t>
            </w:r>
            <w:proofErr w:type="gramEnd"/>
            <w:r w:rsidRPr="00D91E1E">
              <w:rPr>
                <w:kern w:val="1"/>
                <w:sz w:val="20"/>
                <w:szCs w:val="20"/>
                <w:lang w:eastAsia="ja-JP" w:bidi="hi-IN"/>
              </w:rPr>
              <w:t xml:space="preserve">: длина - 86мм, ширина - 54 мм, высота - 1,4 мм, вес - 6.3 ± 0.3 грамм.                                                                                                                                </w:t>
            </w:r>
          </w:p>
        </w:tc>
        <w:tc>
          <w:tcPr>
            <w:tcW w:w="862" w:type="dxa"/>
          </w:tcPr>
          <w:p w:rsidR="00CD4C6A" w:rsidRPr="00D91E1E" w:rsidRDefault="00D91E1E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981" w:type="dxa"/>
          </w:tcPr>
          <w:p w:rsidR="00CD4C6A" w:rsidRPr="00D91E1E" w:rsidRDefault="00D91E1E" w:rsidP="00AA0AFF">
            <w:pPr>
              <w:pStyle w:val="a8"/>
              <w:ind w:left="28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D4C6A" w:rsidRPr="00D91E1E" w:rsidRDefault="00D91E1E" w:rsidP="00CD4C6A">
            <w:pPr>
              <w:pStyle w:val="a8"/>
              <w:ind w:left="0"/>
              <w:rPr>
                <w:bCs/>
                <w:color w:val="000000"/>
                <w:sz w:val="20"/>
                <w:szCs w:val="20"/>
              </w:rPr>
            </w:pPr>
            <w:r w:rsidRPr="00D91E1E">
              <w:rPr>
                <w:bCs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275" w:type="dxa"/>
          </w:tcPr>
          <w:p w:rsidR="00CD4C6A" w:rsidRPr="00D91E1E" w:rsidRDefault="00D91E1E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2569" w:type="dxa"/>
          </w:tcPr>
          <w:p w:rsidR="00CD4C6A" w:rsidRPr="00D91E1E" w:rsidRDefault="00CD4C6A" w:rsidP="00794B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 </w:t>
            </w:r>
            <w:r w:rsid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заключения договора в течение 10</w:t>
            </w: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дней </w:t>
            </w:r>
          </w:p>
        </w:tc>
      </w:tr>
      <w:tr w:rsidR="00D91E1E" w:rsidRPr="00D91E1E" w:rsidTr="00D91E1E">
        <w:tc>
          <w:tcPr>
            <w:tcW w:w="675" w:type="dxa"/>
          </w:tcPr>
          <w:p w:rsidR="00D91E1E" w:rsidRPr="00D91E1E" w:rsidRDefault="00D91E1E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10" w:type="dxa"/>
          </w:tcPr>
          <w:p w:rsidR="00D91E1E" w:rsidRDefault="00D91E1E">
            <w:pPr>
              <w:widowControl w:val="0"/>
              <w:suppressAutoHyphens/>
              <w:spacing w:after="0" w:line="240" w:lineRule="auto"/>
              <w:rPr>
                <w:rFonts w:ascii="Liberation Serif" w:eastAsia="Droid Sans" w:hAnsi="Liberation Serif" w:cs="Lohit Hindi"/>
                <w:kern w:val="2"/>
                <w:sz w:val="32"/>
                <w:szCs w:val="32"/>
                <w:lang w:eastAsia="zh-CN" w:bidi="hi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Epoc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капилляры №50</w:t>
            </w:r>
          </w:p>
        </w:tc>
        <w:tc>
          <w:tcPr>
            <w:tcW w:w="5245" w:type="dxa"/>
          </w:tcPr>
          <w:p w:rsidR="00D91E1E" w:rsidRDefault="00D91E1E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Epoc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капилляры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гепаринизированные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объемом 97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 поршнем для введения крови в прибор.</w:t>
            </w:r>
          </w:p>
          <w:p w:rsidR="00D91E1E" w:rsidRDefault="00D91E1E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упаковке 50 шт.</w:t>
            </w:r>
          </w:p>
        </w:tc>
        <w:tc>
          <w:tcPr>
            <w:tcW w:w="862" w:type="dxa"/>
          </w:tcPr>
          <w:p w:rsidR="00D91E1E" w:rsidRPr="00D91E1E" w:rsidRDefault="00D91E1E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981" w:type="dxa"/>
          </w:tcPr>
          <w:p w:rsidR="00D91E1E" w:rsidRPr="00D91E1E" w:rsidRDefault="00D91E1E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1E1E" w:rsidRPr="00D91E1E" w:rsidRDefault="00D91E1E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42 000,00</w:t>
            </w:r>
          </w:p>
        </w:tc>
        <w:tc>
          <w:tcPr>
            <w:tcW w:w="1275" w:type="dxa"/>
          </w:tcPr>
          <w:p w:rsidR="00D91E1E" w:rsidRPr="00D91E1E" w:rsidRDefault="00D91E1E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42 000,00</w:t>
            </w:r>
          </w:p>
        </w:tc>
        <w:tc>
          <w:tcPr>
            <w:tcW w:w="2569" w:type="dxa"/>
          </w:tcPr>
          <w:p w:rsidR="00D91E1E" w:rsidRPr="00D91E1E" w:rsidRDefault="00D91E1E" w:rsidP="000D5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заключения договора в течение 1</w:t>
            </w: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дней </w:t>
            </w:r>
          </w:p>
        </w:tc>
      </w:tr>
      <w:tr w:rsidR="00D91E1E" w:rsidRPr="00D91E1E" w:rsidTr="00D91E1E">
        <w:tc>
          <w:tcPr>
            <w:tcW w:w="675" w:type="dxa"/>
          </w:tcPr>
          <w:p w:rsidR="00D91E1E" w:rsidRPr="00D91E1E" w:rsidRDefault="00D91E1E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91E1E" w:rsidRPr="00D91E1E" w:rsidRDefault="00D91E1E" w:rsidP="00AA0AFF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 w:rsidRPr="00D91E1E">
              <w:rPr>
                <w:bCs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5245" w:type="dxa"/>
          </w:tcPr>
          <w:p w:rsidR="00D91E1E" w:rsidRPr="00D91E1E" w:rsidRDefault="00D91E1E" w:rsidP="00AA0AFF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</w:tcPr>
          <w:p w:rsidR="00D91E1E" w:rsidRPr="00D91E1E" w:rsidRDefault="00D91E1E" w:rsidP="00AA0AFF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:rsidR="00D91E1E" w:rsidRPr="00D91E1E" w:rsidRDefault="00D91E1E" w:rsidP="00AA0AFF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E1E" w:rsidRPr="00D91E1E" w:rsidRDefault="00D91E1E" w:rsidP="00AA0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E1E" w:rsidRPr="00D91E1E" w:rsidRDefault="00D91E1E" w:rsidP="00AA0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238 000,00</w:t>
            </w:r>
          </w:p>
        </w:tc>
        <w:tc>
          <w:tcPr>
            <w:tcW w:w="2569" w:type="dxa"/>
          </w:tcPr>
          <w:p w:rsidR="00D91E1E" w:rsidRPr="00D91E1E" w:rsidRDefault="00D91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EF3E83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</w:t>
      </w:r>
      <w:r w:rsidR="00D91E1E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 xml:space="preserve">0 мин </w:t>
      </w:r>
      <w:r w:rsidR="0052399A">
        <w:rPr>
          <w:rFonts w:ascii="Times New Roman" w:hAnsi="Times New Roman" w:cs="Times New Roman"/>
        </w:rPr>
        <w:t xml:space="preserve"> </w:t>
      </w:r>
      <w:r w:rsidR="00D91E1E">
        <w:rPr>
          <w:rFonts w:ascii="Times New Roman" w:hAnsi="Times New Roman" w:cs="Times New Roman"/>
        </w:rPr>
        <w:t>20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EF3E83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EF3E83">
        <w:rPr>
          <w:rFonts w:ascii="Times New Roman" w:hAnsi="Times New Roman" w:cs="Times New Roman"/>
        </w:rPr>
        <w:t>1</w:t>
      </w:r>
      <w:r w:rsidR="00D91E1E">
        <w:rPr>
          <w:rFonts w:ascii="Times New Roman" w:hAnsi="Times New Roman" w:cs="Times New Roman"/>
        </w:rPr>
        <w:t xml:space="preserve"> ч. 3</w:t>
      </w:r>
      <w:r w:rsidRPr="008A0D1D">
        <w:rPr>
          <w:rFonts w:ascii="Times New Roman" w:hAnsi="Times New Roman" w:cs="Times New Roman"/>
        </w:rPr>
        <w:t xml:space="preserve">0 мин </w:t>
      </w:r>
      <w:r w:rsidR="00EF3E83">
        <w:rPr>
          <w:rFonts w:ascii="Times New Roman" w:hAnsi="Times New Roman" w:cs="Times New Roman"/>
        </w:rPr>
        <w:t>2</w:t>
      </w:r>
      <w:r w:rsidR="00D91E1E">
        <w:rPr>
          <w:rFonts w:ascii="Times New Roman" w:hAnsi="Times New Roman" w:cs="Times New Roman"/>
        </w:rPr>
        <w:t>7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9A2119">
        <w:rPr>
          <w:rFonts w:ascii="Times New Roman" w:hAnsi="Times New Roman" w:cs="Times New Roman"/>
        </w:rPr>
        <w:t>9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EF3E83">
        <w:rPr>
          <w:rFonts w:ascii="Times New Roman" w:hAnsi="Times New Roman" w:cs="Times New Roman"/>
        </w:rPr>
        <w:t>1</w:t>
      </w:r>
      <w:r w:rsidR="00D91E1E">
        <w:rPr>
          <w:rFonts w:ascii="Times New Roman" w:hAnsi="Times New Roman" w:cs="Times New Roman"/>
        </w:rPr>
        <w:t xml:space="preserve"> ч. 3</w:t>
      </w:r>
      <w:r w:rsidR="002C6517" w:rsidRPr="008A0D1D">
        <w:rPr>
          <w:rFonts w:ascii="Times New Roman" w:hAnsi="Times New Roman" w:cs="Times New Roman"/>
        </w:rPr>
        <w:t xml:space="preserve">0 мин </w:t>
      </w:r>
      <w:r w:rsidR="0086218A">
        <w:rPr>
          <w:rFonts w:ascii="Times New Roman" w:hAnsi="Times New Roman" w:cs="Times New Roman"/>
        </w:rPr>
        <w:t xml:space="preserve"> </w:t>
      </w:r>
      <w:r w:rsidR="00EF3E83">
        <w:rPr>
          <w:rFonts w:ascii="Times New Roman" w:hAnsi="Times New Roman" w:cs="Times New Roman"/>
        </w:rPr>
        <w:t>2</w:t>
      </w:r>
      <w:r w:rsidR="00D91E1E">
        <w:rPr>
          <w:rFonts w:ascii="Times New Roman" w:hAnsi="Times New Roman" w:cs="Times New Roman"/>
        </w:rPr>
        <w:t>7</w:t>
      </w:r>
      <w:r w:rsidR="002C6517">
        <w:rPr>
          <w:rFonts w:ascii="Times New Roman" w:hAnsi="Times New Roman" w:cs="Times New Roman"/>
        </w:rPr>
        <w:t>.</w:t>
      </w:r>
      <w:r w:rsidR="00D760D1">
        <w:rPr>
          <w:rFonts w:ascii="Times New Roman" w:hAnsi="Times New Roman" w:cs="Times New Roman"/>
        </w:rPr>
        <w:t>0</w:t>
      </w:r>
      <w:r w:rsidR="009A2119">
        <w:rPr>
          <w:rFonts w:ascii="Times New Roman" w:hAnsi="Times New Roman" w:cs="Times New Roman"/>
        </w:rPr>
        <w:t>9</w:t>
      </w:r>
      <w:r w:rsidR="00477C23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</w:t>
      </w:r>
      <w:bookmarkStart w:id="0" w:name="_GoBack"/>
      <w:bookmarkEnd w:id="0"/>
      <w:r w:rsidRPr="008A0D1D">
        <w:rPr>
          <w:rFonts w:ascii="Times New Roman" w:hAnsi="Times New Roman" w:cs="Times New Roman"/>
          <w:b/>
          <w:u w:val="single"/>
        </w:rPr>
        <w:t>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</w:t>
      </w:r>
      <w:r w:rsidR="00592BAF">
        <w:rPr>
          <w:rFonts w:ascii="Times New Roman" w:hAnsi="Times New Roman" w:cs="Times New Roman"/>
        </w:rPr>
        <w:t xml:space="preserve">он, </w:t>
      </w:r>
      <w:proofErr w:type="spellStart"/>
      <w:r w:rsidR="00592BAF">
        <w:rPr>
          <w:rFonts w:ascii="Times New Roman" w:hAnsi="Times New Roman" w:cs="Times New Roman"/>
        </w:rPr>
        <w:t>с</w:t>
      </w:r>
      <w:proofErr w:type="gramStart"/>
      <w:r w:rsidR="00592BAF">
        <w:rPr>
          <w:rFonts w:ascii="Times New Roman" w:hAnsi="Times New Roman" w:cs="Times New Roman"/>
        </w:rPr>
        <w:t>.С</w:t>
      </w:r>
      <w:proofErr w:type="gramEnd"/>
      <w:r w:rsidR="00592BAF">
        <w:rPr>
          <w:rFonts w:ascii="Times New Roman" w:hAnsi="Times New Roman" w:cs="Times New Roman"/>
        </w:rPr>
        <w:t>аумалколь</w:t>
      </w:r>
      <w:proofErr w:type="spellEnd"/>
      <w:r w:rsidR="00592BAF">
        <w:rPr>
          <w:rFonts w:ascii="Times New Roman" w:hAnsi="Times New Roman" w:cs="Times New Roman"/>
        </w:rPr>
        <w:t xml:space="preserve">, </w:t>
      </w:r>
      <w:proofErr w:type="spellStart"/>
      <w:r w:rsidR="00592BAF">
        <w:rPr>
          <w:rFonts w:ascii="Times New Roman" w:hAnsi="Times New Roman" w:cs="Times New Roman"/>
        </w:rPr>
        <w:t>ул.Хаирова</w:t>
      </w:r>
      <w:proofErr w:type="spellEnd"/>
      <w:r w:rsidR="00592BAF">
        <w:rPr>
          <w:rFonts w:ascii="Times New Roman" w:hAnsi="Times New Roman" w:cs="Times New Roman"/>
        </w:rPr>
        <w:t xml:space="preserve"> №1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CF44E4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</w:t>
      </w:r>
      <w:r w:rsidRPr="00CF44E4">
        <w:rPr>
          <w:rFonts w:ascii="Times New Roman" w:hAnsi="Times New Roman" w:cs="Times New Roman"/>
          <w:b/>
          <w:i/>
          <w:sz w:val="24"/>
          <w:szCs w:val="24"/>
        </w:rPr>
        <w:t>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592BAF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+7</w:t>
      </w:r>
      <w:r w:rsidR="00632683" w:rsidRPr="008A0D1D">
        <w:rPr>
          <w:rFonts w:ascii="Times New Roman" w:hAnsi="Times New Roman" w:cs="Times New Roman"/>
          <w:b/>
        </w:rPr>
        <w:t>(715 3</w:t>
      </w:r>
      <w:r w:rsidR="00632683">
        <w:rPr>
          <w:rFonts w:ascii="Times New Roman" w:hAnsi="Times New Roman" w:cs="Times New Roman"/>
          <w:b/>
        </w:rPr>
        <w:t>3</w:t>
      </w:r>
      <w:r w:rsidR="00632683" w:rsidRPr="008A0D1D">
        <w:rPr>
          <w:rFonts w:ascii="Times New Roman" w:hAnsi="Times New Roman" w:cs="Times New Roman"/>
          <w:b/>
        </w:rPr>
        <w:t>) 2-</w:t>
      </w:r>
      <w:r w:rsidR="00632683"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Lohit Hindi"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234EE"/>
    <w:rsid w:val="00031DCB"/>
    <w:rsid w:val="000469D7"/>
    <w:rsid w:val="000511C1"/>
    <w:rsid w:val="00062004"/>
    <w:rsid w:val="00064FD1"/>
    <w:rsid w:val="000722F0"/>
    <w:rsid w:val="00075E16"/>
    <w:rsid w:val="00081E66"/>
    <w:rsid w:val="00083944"/>
    <w:rsid w:val="00084116"/>
    <w:rsid w:val="00093753"/>
    <w:rsid w:val="000A565A"/>
    <w:rsid w:val="000B64D5"/>
    <w:rsid w:val="000C0F2C"/>
    <w:rsid w:val="000C5F43"/>
    <w:rsid w:val="000C6D2D"/>
    <w:rsid w:val="000D02AF"/>
    <w:rsid w:val="000D39A0"/>
    <w:rsid w:val="000D7F07"/>
    <w:rsid w:val="00106B50"/>
    <w:rsid w:val="00113800"/>
    <w:rsid w:val="00113963"/>
    <w:rsid w:val="00122743"/>
    <w:rsid w:val="00134AE6"/>
    <w:rsid w:val="001630A1"/>
    <w:rsid w:val="001761EE"/>
    <w:rsid w:val="00181D7B"/>
    <w:rsid w:val="00190DD7"/>
    <w:rsid w:val="001A0085"/>
    <w:rsid w:val="001C05B6"/>
    <w:rsid w:val="001C7975"/>
    <w:rsid w:val="001D47C2"/>
    <w:rsid w:val="001D5746"/>
    <w:rsid w:val="001D5DC3"/>
    <w:rsid w:val="001E5540"/>
    <w:rsid w:val="001E6560"/>
    <w:rsid w:val="00214025"/>
    <w:rsid w:val="00214700"/>
    <w:rsid w:val="00233739"/>
    <w:rsid w:val="00237AF1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25479"/>
    <w:rsid w:val="00330364"/>
    <w:rsid w:val="00330ED7"/>
    <w:rsid w:val="00331430"/>
    <w:rsid w:val="0033237A"/>
    <w:rsid w:val="00334ECC"/>
    <w:rsid w:val="00335C53"/>
    <w:rsid w:val="00341D19"/>
    <w:rsid w:val="003455EC"/>
    <w:rsid w:val="0035182C"/>
    <w:rsid w:val="00372E42"/>
    <w:rsid w:val="00377797"/>
    <w:rsid w:val="003835C3"/>
    <w:rsid w:val="00394D27"/>
    <w:rsid w:val="00395790"/>
    <w:rsid w:val="003C0A94"/>
    <w:rsid w:val="003C6037"/>
    <w:rsid w:val="003E2C99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94FCF"/>
    <w:rsid w:val="004A573B"/>
    <w:rsid w:val="004B387B"/>
    <w:rsid w:val="004B785D"/>
    <w:rsid w:val="004C795F"/>
    <w:rsid w:val="004D6544"/>
    <w:rsid w:val="004D6B26"/>
    <w:rsid w:val="004F5E0F"/>
    <w:rsid w:val="0052399A"/>
    <w:rsid w:val="005275EC"/>
    <w:rsid w:val="00544EBB"/>
    <w:rsid w:val="005463A0"/>
    <w:rsid w:val="00560EE3"/>
    <w:rsid w:val="00572868"/>
    <w:rsid w:val="00575D76"/>
    <w:rsid w:val="00583DA0"/>
    <w:rsid w:val="00583EB8"/>
    <w:rsid w:val="00586E75"/>
    <w:rsid w:val="00591C7F"/>
    <w:rsid w:val="00592BAF"/>
    <w:rsid w:val="00592D2F"/>
    <w:rsid w:val="00594F3F"/>
    <w:rsid w:val="005D77C6"/>
    <w:rsid w:val="005E0E2D"/>
    <w:rsid w:val="005F2CAE"/>
    <w:rsid w:val="005F4132"/>
    <w:rsid w:val="00604A34"/>
    <w:rsid w:val="006052EC"/>
    <w:rsid w:val="006116C7"/>
    <w:rsid w:val="00625D12"/>
    <w:rsid w:val="0062666B"/>
    <w:rsid w:val="00632683"/>
    <w:rsid w:val="00655777"/>
    <w:rsid w:val="006563EB"/>
    <w:rsid w:val="0066718E"/>
    <w:rsid w:val="00674297"/>
    <w:rsid w:val="0067558B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94BAB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25502"/>
    <w:rsid w:val="00831076"/>
    <w:rsid w:val="00837964"/>
    <w:rsid w:val="0084424C"/>
    <w:rsid w:val="0084500B"/>
    <w:rsid w:val="00852937"/>
    <w:rsid w:val="0085722E"/>
    <w:rsid w:val="00860E86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52CF1"/>
    <w:rsid w:val="0095701C"/>
    <w:rsid w:val="009625FB"/>
    <w:rsid w:val="0096342D"/>
    <w:rsid w:val="009869DB"/>
    <w:rsid w:val="009A2119"/>
    <w:rsid w:val="009A4B65"/>
    <w:rsid w:val="009A5520"/>
    <w:rsid w:val="009C2024"/>
    <w:rsid w:val="009D7FC6"/>
    <w:rsid w:val="009E6884"/>
    <w:rsid w:val="009F03BD"/>
    <w:rsid w:val="00A032CF"/>
    <w:rsid w:val="00A1797B"/>
    <w:rsid w:val="00A429AE"/>
    <w:rsid w:val="00A579E9"/>
    <w:rsid w:val="00A63146"/>
    <w:rsid w:val="00A65772"/>
    <w:rsid w:val="00A66E8C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5702D"/>
    <w:rsid w:val="00B63607"/>
    <w:rsid w:val="00B67F9F"/>
    <w:rsid w:val="00B7459F"/>
    <w:rsid w:val="00B9147E"/>
    <w:rsid w:val="00BB11BE"/>
    <w:rsid w:val="00BB6723"/>
    <w:rsid w:val="00BC0019"/>
    <w:rsid w:val="00BD03AC"/>
    <w:rsid w:val="00BD51D6"/>
    <w:rsid w:val="00BE2006"/>
    <w:rsid w:val="00BE77B4"/>
    <w:rsid w:val="00C3671F"/>
    <w:rsid w:val="00C43303"/>
    <w:rsid w:val="00C476B8"/>
    <w:rsid w:val="00C67D77"/>
    <w:rsid w:val="00C74C9B"/>
    <w:rsid w:val="00CA038C"/>
    <w:rsid w:val="00CA05EA"/>
    <w:rsid w:val="00CA7736"/>
    <w:rsid w:val="00CB7412"/>
    <w:rsid w:val="00CC1926"/>
    <w:rsid w:val="00CC6A7F"/>
    <w:rsid w:val="00CD2983"/>
    <w:rsid w:val="00CD4C6A"/>
    <w:rsid w:val="00CE5BA6"/>
    <w:rsid w:val="00CF2488"/>
    <w:rsid w:val="00CF44E4"/>
    <w:rsid w:val="00D0067B"/>
    <w:rsid w:val="00D34C43"/>
    <w:rsid w:val="00D760D1"/>
    <w:rsid w:val="00D80FD6"/>
    <w:rsid w:val="00D91B6B"/>
    <w:rsid w:val="00D91E1E"/>
    <w:rsid w:val="00D9285A"/>
    <w:rsid w:val="00DA2A99"/>
    <w:rsid w:val="00DB0BB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22C5"/>
    <w:rsid w:val="00EC70A8"/>
    <w:rsid w:val="00EF3E83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D4C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46AD8-E4D9-4933-9F9B-82909B3A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4937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139</cp:revision>
  <dcterms:created xsi:type="dcterms:W3CDTF">2018-03-27T09:47:00Z</dcterms:created>
  <dcterms:modified xsi:type="dcterms:W3CDTF">2019-09-20T05:14:00Z</dcterms:modified>
</cp:coreProperties>
</file>