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D2ED4" w:rsidP="00ED2ED4">
      <w:pPr>
        <w:tabs>
          <w:tab w:val="left" w:pos="24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</w:t>
      </w:r>
      <w:r w:rsidR="00B61C36">
        <w:rPr>
          <w:rFonts w:ascii="Times New Roman" w:hAnsi="Times New Roman" w:cs="Times New Roman"/>
        </w:rPr>
        <w:t>8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</w:t>
      </w:r>
      <w:proofErr w:type="spellStart"/>
      <w:r w:rsidRPr="00ED2ED4">
        <w:rPr>
          <w:rFonts w:ascii="Times New Roman" w:hAnsi="Times New Roman" w:cs="Times New Roman"/>
          <w:b/>
        </w:rPr>
        <w:t>Айыртауская</w:t>
      </w:r>
      <w:proofErr w:type="spellEnd"/>
      <w:r w:rsidRPr="00ED2ED4">
        <w:rPr>
          <w:rFonts w:ascii="Times New Roman" w:hAnsi="Times New Roman" w:cs="Times New Roman"/>
          <w:b/>
        </w:rPr>
        <w:t xml:space="preserve">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</w:t>
      </w:r>
      <w:proofErr w:type="spellStart"/>
      <w:r w:rsidRPr="00ED2ED4">
        <w:rPr>
          <w:rFonts w:ascii="Times New Roman" w:hAnsi="Times New Roman" w:cs="Times New Roman"/>
          <w:b/>
          <w:bCs/>
        </w:rPr>
        <w:t>акимата</w:t>
      </w:r>
      <w:proofErr w:type="spellEnd"/>
      <w:r w:rsidRPr="00ED2ED4">
        <w:rPr>
          <w:rFonts w:ascii="Times New Roman" w:hAnsi="Times New Roman" w:cs="Times New Roman"/>
          <w:b/>
          <w:bCs/>
        </w:rPr>
        <w:t xml:space="preserve">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>: КГП на ПХВ «</w:t>
      </w:r>
      <w:proofErr w:type="spellStart"/>
      <w:r w:rsidRPr="00ED2ED4">
        <w:rPr>
          <w:rFonts w:ascii="Times New Roman" w:hAnsi="Times New Roman" w:cs="Times New Roman"/>
        </w:rPr>
        <w:t>Айыртауская</w:t>
      </w:r>
      <w:proofErr w:type="spellEnd"/>
      <w:r w:rsidRPr="00ED2ED4">
        <w:rPr>
          <w:rFonts w:ascii="Times New Roman" w:hAnsi="Times New Roman" w:cs="Times New Roman"/>
        </w:rPr>
        <w:t xml:space="preserve"> районная больница» </w:t>
      </w:r>
      <w:r w:rsidRPr="00ED2ED4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ED2ED4">
        <w:rPr>
          <w:rFonts w:ascii="Times New Roman" w:hAnsi="Times New Roman" w:cs="Times New Roman"/>
          <w:bCs/>
        </w:rPr>
        <w:t>акимата</w:t>
      </w:r>
      <w:proofErr w:type="spellEnd"/>
      <w:r w:rsidRPr="00ED2ED4">
        <w:rPr>
          <w:rFonts w:ascii="Times New Roman" w:hAnsi="Times New Roman" w:cs="Times New Roman"/>
          <w:bCs/>
        </w:rPr>
        <w:t xml:space="preserve"> СКО»</w:t>
      </w:r>
      <w:proofErr w:type="gramStart"/>
      <w:r w:rsidRPr="00ED2ED4">
        <w:rPr>
          <w:rFonts w:ascii="Times New Roman" w:hAnsi="Times New Roman" w:cs="Times New Roman"/>
        </w:rPr>
        <w:t xml:space="preserve"> ,</w:t>
      </w:r>
      <w:proofErr w:type="gramEnd"/>
      <w:r w:rsidRPr="00ED2ED4">
        <w:rPr>
          <w:rFonts w:ascii="Times New Roman" w:hAnsi="Times New Roman" w:cs="Times New Roman"/>
        </w:rPr>
        <w:t xml:space="preserve">расположенное по адресу 150100,РК. </w:t>
      </w:r>
      <w:proofErr w:type="spellStart"/>
      <w:r w:rsidRPr="00ED2ED4">
        <w:rPr>
          <w:rFonts w:ascii="Times New Roman" w:hAnsi="Times New Roman" w:cs="Times New Roman"/>
        </w:rPr>
        <w:t>СКО,Айыртауский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693"/>
        <w:gridCol w:w="4304"/>
        <w:gridCol w:w="1040"/>
        <w:gridCol w:w="1129"/>
        <w:gridCol w:w="1375"/>
        <w:gridCol w:w="1561"/>
        <w:gridCol w:w="1987"/>
      </w:tblGrid>
      <w:tr w:rsidR="004E4D45" w:rsidRPr="00ED2ED4" w:rsidTr="00ED2ED4">
        <w:tc>
          <w:tcPr>
            <w:tcW w:w="624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93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04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proofErr w:type="spellStart"/>
            <w:r w:rsidRPr="00ED2ED4">
              <w:rPr>
                <w:rFonts w:ascii="Times New Roman" w:hAnsi="Times New Roman" w:cs="Times New Roman"/>
              </w:rPr>
              <w:t>Ед</w:t>
            </w:r>
            <w:proofErr w:type="gramStart"/>
            <w:r w:rsidRPr="00ED2ED4">
              <w:rPr>
                <w:rFonts w:ascii="Times New Roman" w:hAnsi="Times New Roman" w:cs="Times New Roman"/>
              </w:rPr>
              <w:t>.и</w:t>
            </w:r>
            <w:proofErr w:type="gramEnd"/>
            <w:r w:rsidRPr="00ED2ED4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87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4E4D45" w:rsidRPr="00ED2ED4" w:rsidTr="00ED2ED4">
        <w:trPr>
          <w:trHeight w:val="764"/>
        </w:trPr>
        <w:tc>
          <w:tcPr>
            <w:tcW w:w="624" w:type="dxa"/>
          </w:tcPr>
          <w:p w:rsidR="004E4D45" w:rsidRPr="00ED2ED4" w:rsidRDefault="004E4D45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4E4D45" w:rsidRPr="00ED2ED4" w:rsidRDefault="00B61C36" w:rsidP="00850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Ингалятор компрессорный С-28</w:t>
            </w:r>
          </w:p>
        </w:tc>
        <w:tc>
          <w:tcPr>
            <w:tcW w:w="4304" w:type="dxa"/>
          </w:tcPr>
          <w:p w:rsidR="004E4D45" w:rsidRPr="00ED2ED4" w:rsidRDefault="00B61C36" w:rsidP="0016285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Комплектуется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небулайзерной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камерой, в основе которой лежит технологи виртуальных клапанов. Простота подготовки и легкость проведения ингаляции в режиме естественного дыхания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Экономное использование лекарства во время ингаляции и малый остаточный объем после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Неограниченное время работы компрессора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Возможно кипячение,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автоклавирование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и химическая обработка деталей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Сумка для хранения и переноски. </w:t>
            </w:r>
            <w:proofErr w:type="gramStart"/>
            <w:r w:rsidR="0016285B">
              <w:rPr>
                <w:rFonts w:ascii="Times New Roman" w:hAnsi="Times New Roman" w:cs="Times New Roman"/>
                <w:color w:val="000000" w:themeColor="text1"/>
              </w:rPr>
              <w:t xml:space="preserve">В </w:t>
            </w:r>
            <w:r>
              <w:rPr>
                <w:rFonts w:ascii="Times New Roman" w:hAnsi="Times New Roman" w:cs="Times New Roman"/>
                <w:color w:val="000000" w:themeColor="text1"/>
              </w:rPr>
              <w:t>комплекте</w:t>
            </w:r>
            <w:r w:rsidR="0016285B">
              <w:rPr>
                <w:rFonts w:ascii="Times New Roman" w:hAnsi="Times New Roman" w:cs="Times New Roman"/>
                <w:color w:val="000000" w:themeColor="text1"/>
              </w:rPr>
              <w:t xml:space="preserve">: компрессор, </w:t>
            </w:r>
            <w:proofErr w:type="spellStart"/>
            <w:r w:rsidR="0016285B">
              <w:rPr>
                <w:rFonts w:ascii="Times New Roman" w:hAnsi="Times New Roman" w:cs="Times New Roman"/>
                <w:color w:val="000000" w:themeColor="text1"/>
              </w:rPr>
              <w:t>небулайзерная</w:t>
            </w:r>
            <w:proofErr w:type="spellEnd"/>
            <w:r w:rsidR="0016285B">
              <w:rPr>
                <w:rFonts w:ascii="Times New Roman" w:hAnsi="Times New Roman" w:cs="Times New Roman"/>
                <w:color w:val="000000" w:themeColor="text1"/>
              </w:rPr>
              <w:t xml:space="preserve"> камера, загубник, насадка для носа, взрослая и детская маски (ПВХ), </w:t>
            </w:r>
            <w:proofErr w:type="spellStart"/>
            <w:r w:rsidR="0016285B">
              <w:rPr>
                <w:rFonts w:ascii="Times New Roman" w:hAnsi="Times New Roman" w:cs="Times New Roman"/>
                <w:color w:val="000000" w:themeColor="text1"/>
              </w:rPr>
              <w:t>воздуховодная</w:t>
            </w:r>
            <w:proofErr w:type="spellEnd"/>
            <w:r w:rsidR="0016285B">
              <w:rPr>
                <w:rFonts w:ascii="Times New Roman" w:hAnsi="Times New Roman" w:cs="Times New Roman"/>
                <w:color w:val="000000" w:themeColor="text1"/>
              </w:rPr>
              <w:t xml:space="preserve"> трубка, комплект фильтров (5 шт.), сумка.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proofErr w:type="gramEnd"/>
          </w:p>
        </w:tc>
        <w:tc>
          <w:tcPr>
            <w:tcW w:w="1040" w:type="dxa"/>
          </w:tcPr>
          <w:p w:rsidR="004E4D45" w:rsidRPr="00ED2ED4" w:rsidRDefault="00B61C36" w:rsidP="004E4D4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4E4D45" w:rsidRPr="00ED2ED4" w:rsidRDefault="00B61C36" w:rsidP="00850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5" w:type="dxa"/>
          </w:tcPr>
          <w:p w:rsidR="004E4D45" w:rsidRPr="00ED2ED4" w:rsidRDefault="00B61C36" w:rsidP="00850B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27 500,00</w:t>
            </w:r>
          </w:p>
        </w:tc>
        <w:tc>
          <w:tcPr>
            <w:tcW w:w="1561" w:type="dxa"/>
          </w:tcPr>
          <w:p w:rsidR="004E4D45" w:rsidRPr="00ED2ED4" w:rsidRDefault="00B61C36" w:rsidP="00850B8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55 000,00</w:t>
            </w:r>
          </w:p>
        </w:tc>
        <w:tc>
          <w:tcPr>
            <w:tcW w:w="1987" w:type="dxa"/>
          </w:tcPr>
          <w:p w:rsidR="004E4D45" w:rsidRPr="00ED2ED4" w:rsidRDefault="004E4D45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 xml:space="preserve">С момента подписания Договора в течение15  календарных дней </w:t>
            </w:r>
          </w:p>
        </w:tc>
      </w:tr>
      <w:tr w:rsidR="00C50A77" w:rsidRPr="00ED2ED4" w:rsidTr="00ED2ED4">
        <w:tc>
          <w:tcPr>
            <w:tcW w:w="624" w:type="dxa"/>
          </w:tcPr>
          <w:p w:rsidR="00C50A77" w:rsidRPr="00ED2ED4" w:rsidRDefault="00C50A77" w:rsidP="00850B8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C50A77" w:rsidRPr="00ED2ED4" w:rsidRDefault="00C50A77" w:rsidP="00EC7566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ИТОГО</w:t>
            </w:r>
          </w:p>
        </w:tc>
        <w:tc>
          <w:tcPr>
            <w:tcW w:w="4304" w:type="dxa"/>
          </w:tcPr>
          <w:p w:rsidR="00C50A77" w:rsidRPr="00ED2ED4" w:rsidRDefault="00C50A77" w:rsidP="00EC7566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40" w:type="dxa"/>
          </w:tcPr>
          <w:p w:rsidR="00C50A77" w:rsidRPr="00ED2ED4" w:rsidRDefault="00C50A77" w:rsidP="00EC7566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29" w:type="dxa"/>
          </w:tcPr>
          <w:p w:rsidR="00C50A77" w:rsidRPr="00ED2ED4" w:rsidRDefault="00C50A77" w:rsidP="00EC7566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75" w:type="dxa"/>
          </w:tcPr>
          <w:p w:rsidR="00C50A77" w:rsidRPr="00ED2ED4" w:rsidRDefault="00C50A77" w:rsidP="00EC7566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61" w:type="dxa"/>
          </w:tcPr>
          <w:p w:rsidR="00C50A77" w:rsidRPr="00ED2ED4" w:rsidRDefault="00B61C36" w:rsidP="00EC7566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55 000,00</w:t>
            </w:r>
          </w:p>
        </w:tc>
        <w:tc>
          <w:tcPr>
            <w:tcW w:w="1987" w:type="dxa"/>
          </w:tcPr>
          <w:p w:rsidR="00C50A77" w:rsidRPr="00ED2ED4" w:rsidRDefault="00C50A77" w:rsidP="00C50A7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560260">
        <w:rPr>
          <w:rFonts w:ascii="Times New Roman" w:hAnsi="Times New Roman" w:cs="Times New Roman"/>
        </w:rPr>
        <w:t>09</w:t>
      </w:r>
      <w:r w:rsidRPr="00ED2ED4">
        <w:rPr>
          <w:rFonts w:ascii="Times New Roman" w:hAnsi="Times New Roman" w:cs="Times New Roman"/>
        </w:rPr>
        <w:t xml:space="preserve"> ч. 30 мин </w:t>
      </w:r>
      <w:r w:rsidR="00560260">
        <w:rPr>
          <w:rFonts w:ascii="Times New Roman" w:hAnsi="Times New Roman" w:cs="Times New Roman"/>
        </w:rPr>
        <w:t>03</w:t>
      </w:r>
      <w:r w:rsidRPr="00ED2ED4">
        <w:rPr>
          <w:rFonts w:ascii="Times New Roman" w:hAnsi="Times New Roman" w:cs="Times New Roman"/>
        </w:rPr>
        <w:t>.1</w:t>
      </w:r>
      <w:r w:rsidR="00560260">
        <w:rPr>
          <w:rFonts w:ascii="Times New Roman" w:hAnsi="Times New Roman" w:cs="Times New Roman"/>
        </w:rPr>
        <w:t>2</w:t>
      </w:r>
      <w:r w:rsidRPr="00ED2ED4">
        <w:rPr>
          <w:rFonts w:ascii="Times New Roman" w:hAnsi="Times New Roman" w:cs="Times New Roman"/>
        </w:rPr>
        <w:t>.2019г.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lastRenderedPageBreak/>
        <w:t>- окончание предостав</w:t>
      </w:r>
      <w:r w:rsidR="00560260">
        <w:rPr>
          <w:rFonts w:ascii="Times New Roman" w:hAnsi="Times New Roman" w:cs="Times New Roman"/>
        </w:rPr>
        <w:t>ления ценовых предложений - до 09</w:t>
      </w:r>
      <w:r w:rsidRPr="00ED2ED4">
        <w:rPr>
          <w:rFonts w:ascii="Times New Roman" w:hAnsi="Times New Roman" w:cs="Times New Roman"/>
        </w:rPr>
        <w:t xml:space="preserve"> ч. 30 мин </w:t>
      </w:r>
      <w:r w:rsidR="00560260">
        <w:rPr>
          <w:rFonts w:ascii="Times New Roman" w:hAnsi="Times New Roman" w:cs="Times New Roman"/>
        </w:rPr>
        <w:t xml:space="preserve"> 10.12</w:t>
      </w:r>
      <w:r w:rsidRPr="00ED2ED4">
        <w:rPr>
          <w:rFonts w:ascii="Times New Roman" w:hAnsi="Times New Roman" w:cs="Times New Roman"/>
        </w:rPr>
        <w:t>.2019г.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 , </w:t>
      </w:r>
      <w:r w:rsidR="00560260">
        <w:rPr>
          <w:rFonts w:ascii="Times New Roman" w:hAnsi="Times New Roman" w:cs="Times New Roman"/>
        </w:rPr>
        <w:t>09 ч. 30 мин 10</w:t>
      </w:r>
      <w:r w:rsidRPr="00ED2ED4">
        <w:rPr>
          <w:rFonts w:ascii="Times New Roman" w:hAnsi="Times New Roman" w:cs="Times New Roman"/>
        </w:rPr>
        <w:t>.1</w:t>
      </w:r>
      <w:r w:rsidR="00560260">
        <w:rPr>
          <w:rFonts w:ascii="Times New Roman" w:hAnsi="Times New Roman" w:cs="Times New Roman"/>
        </w:rPr>
        <w:t>2</w:t>
      </w:r>
      <w:r w:rsidRPr="00ED2ED4">
        <w:rPr>
          <w:rFonts w:ascii="Times New Roman" w:hAnsi="Times New Roman" w:cs="Times New Roman"/>
        </w:rPr>
        <w:t>.2019г.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ED2ED4">
        <w:rPr>
          <w:rFonts w:ascii="Times New Roman" w:hAnsi="Times New Roman" w:cs="Times New Roman"/>
        </w:rPr>
        <w:t>дств в с</w:t>
      </w:r>
      <w:proofErr w:type="gramEnd"/>
      <w:r w:rsidRPr="00ED2ED4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ED2ED4">
        <w:rPr>
          <w:rFonts w:ascii="Times New Roman" w:hAnsi="Times New Roman" w:cs="Times New Roman"/>
        </w:rPr>
        <w:t xml:space="preserve"> ,</w:t>
      </w:r>
      <w:proofErr w:type="gramEnd"/>
      <w:r w:rsidRPr="00ED2ED4">
        <w:rPr>
          <w:rFonts w:ascii="Times New Roman" w:hAnsi="Times New Roman" w:cs="Times New Roman"/>
        </w:rPr>
        <w:t xml:space="preserve">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ED2ED4">
        <w:rPr>
          <w:rFonts w:ascii="Times New Roman" w:hAnsi="Times New Roman" w:cs="Times New Roman"/>
          <w:b/>
        </w:rPr>
        <w:t>Эл</w:t>
      </w:r>
      <w:proofErr w:type="gramStart"/>
      <w:r w:rsidRPr="00ED2ED4">
        <w:rPr>
          <w:rFonts w:ascii="Times New Roman" w:hAnsi="Times New Roman" w:cs="Times New Roman"/>
          <w:b/>
        </w:rPr>
        <w:t>.а</w:t>
      </w:r>
      <w:proofErr w:type="gramEnd"/>
      <w:r w:rsidRPr="00ED2ED4">
        <w:rPr>
          <w:rFonts w:ascii="Times New Roman" w:hAnsi="Times New Roman" w:cs="Times New Roman"/>
          <w:b/>
        </w:rPr>
        <w:t>дрес: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  <w:proofErr w:type="spellEnd"/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4E4D45"/>
    <w:rsid w:val="001476FB"/>
    <w:rsid w:val="0016285B"/>
    <w:rsid w:val="002108E0"/>
    <w:rsid w:val="0023119E"/>
    <w:rsid w:val="002931EE"/>
    <w:rsid w:val="00302276"/>
    <w:rsid w:val="00376325"/>
    <w:rsid w:val="004E4D45"/>
    <w:rsid w:val="00550B05"/>
    <w:rsid w:val="00560260"/>
    <w:rsid w:val="00561A33"/>
    <w:rsid w:val="00706DE2"/>
    <w:rsid w:val="00775F08"/>
    <w:rsid w:val="00804307"/>
    <w:rsid w:val="00854DA8"/>
    <w:rsid w:val="009870B7"/>
    <w:rsid w:val="00B61C36"/>
    <w:rsid w:val="00BA6943"/>
    <w:rsid w:val="00C50A77"/>
    <w:rsid w:val="00D372C3"/>
    <w:rsid w:val="00D46195"/>
    <w:rsid w:val="00ED2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2019-11-27T08:59:00Z</dcterms:created>
  <dcterms:modified xsi:type="dcterms:W3CDTF">2019-11-29T11:33:00Z</dcterms:modified>
</cp:coreProperties>
</file>