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877AE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3877AE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3877AE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3877AE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3028"/>
        <w:gridCol w:w="4394"/>
        <w:gridCol w:w="1040"/>
        <w:gridCol w:w="1129"/>
        <w:gridCol w:w="1375"/>
        <w:gridCol w:w="1561"/>
        <w:gridCol w:w="1931"/>
      </w:tblGrid>
      <w:tr w:rsidR="004E4D45" w:rsidRPr="003877AE" w:rsidTr="00123FF9">
        <w:tc>
          <w:tcPr>
            <w:tcW w:w="624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028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394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3B4BDC" w:rsidRPr="003877AE" w:rsidTr="00123FF9">
        <w:trPr>
          <w:trHeight w:val="440"/>
        </w:trPr>
        <w:tc>
          <w:tcPr>
            <w:tcW w:w="624" w:type="dxa"/>
          </w:tcPr>
          <w:p w:rsidR="003B4BDC" w:rsidRPr="003877AE" w:rsidRDefault="003B4BDC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028" w:type="dxa"/>
          </w:tcPr>
          <w:p w:rsidR="003B4BDC" w:rsidRPr="00F43E79" w:rsidRDefault="00C634FC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Кусачки медицинские для скусывания спиц </w:t>
            </w:r>
          </w:p>
        </w:tc>
        <w:tc>
          <w:tcPr>
            <w:tcW w:w="4394" w:type="dxa"/>
          </w:tcPr>
          <w:p w:rsidR="003B4BDC" w:rsidRPr="003877AE" w:rsidRDefault="00C634FC" w:rsidP="00D97668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Кусачки медицинские для скусывания спиц из нержавеющей стали 260 мм</w:t>
            </w:r>
          </w:p>
        </w:tc>
        <w:tc>
          <w:tcPr>
            <w:tcW w:w="1040" w:type="dxa"/>
          </w:tcPr>
          <w:p w:rsidR="003B4BDC" w:rsidRPr="003877AE" w:rsidRDefault="00C634FC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129" w:type="dxa"/>
          </w:tcPr>
          <w:p w:rsidR="003B4BDC" w:rsidRPr="003877AE" w:rsidRDefault="00C634FC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75" w:type="dxa"/>
          </w:tcPr>
          <w:p w:rsidR="003B4BDC" w:rsidRPr="003877AE" w:rsidRDefault="00C634FC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75000,00</w:t>
            </w:r>
          </w:p>
        </w:tc>
        <w:tc>
          <w:tcPr>
            <w:tcW w:w="1561" w:type="dxa"/>
          </w:tcPr>
          <w:p w:rsidR="003B4BDC" w:rsidRPr="003877AE" w:rsidRDefault="00C634FC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75000,00</w:t>
            </w:r>
          </w:p>
        </w:tc>
        <w:tc>
          <w:tcPr>
            <w:tcW w:w="1931" w:type="dxa"/>
          </w:tcPr>
          <w:p w:rsidR="003B4BDC" w:rsidRPr="003877AE" w:rsidRDefault="00C634FC" w:rsidP="00D9766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течение 2</w:t>
            </w:r>
            <w:r w:rsidR="003B4BDC">
              <w:rPr>
                <w:rFonts w:ascii="Times New Roman" w:hAnsi="Times New Roman" w:cs="Times New Roman"/>
                <w:color w:val="000000" w:themeColor="text1"/>
              </w:rPr>
              <w:t>0 календарных дней с момента подписания договора</w:t>
            </w:r>
          </w:p>
        </w:tc>
      </w:tr>
      <w:tr w:rsidR="00123FF9" w:rsidRPr="003877AE" w:rsidTr="00123FF9">
        <w:trPr>
          <w:trHeight w:val="440"/>
        </w:trPr>
        <w:tc>
          <w:tcPr>
            <w:tcW w:w="624" w:type="dxa"/>
          </w:tcPr>
          <w:p w:rsidR="00123FF9" w:rsidRPr="003877AE" w:rsidRDefault="00123FF9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028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Ножницы для рассечения мягких тканей в глубоких полостях прямые 230 мм</w:t>
            </w:r>
          </w:p>
        </w:tc>
        <w:tc>
          <w:tcPr>
            <w:tcW w:w="4394" w:type="dxa"/>
          </w:tcPr>
          <w:p w:rsidR="00123FF9" w:rsidRDefault="00123FF9" w:rsidP="00D97668">
            <w:pPr>
              <w:shd w:val="clear" w:color="auto" w:fill="F8F8F8"/>
              <w:spacing w:after="136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Ножницы для рассечения мягких тканей в глубоких полостях прямые 230 мм из нержавеющей стали </w:t>
            </w:r>
          </w:p>
        </w:tc>
        <w:tc>
          <w:tcPr>
            <w:tcW w:w="1040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129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75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5250,00</w:t>
            </w:r>
          </w:p>
        </w:tc>
        <w:tc>
          <w:tcPr>
            <w:tcW w:w="1561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10500,00</w:t>
            </w:r>
          </w:p>
        </w:tc>
        <w:tc>
          <w:tcPr>
            <w:tcW w:w="1931" w:type="dxa"/>
          </w:tcPr>
          <w:p w:rsidR="00123FF9" w:rsidRDefault="00123FF9">
            <w:r w:rsidRPr="00BE3C08">
              <w:rPr>
                <w:rFonts w:ascii="Times New Roman" w:hAnsi="Times New Roman" w:cs="Times New Roman"/>
                <w:color w:val="000000" w:themeColor="text1"/>
              </w:rPr>
              <w:t>В течение 20 календарных дней с момента подписания договора</w:t>
            </w:r>
          </w:p>
        </w:tc>
      </w:tr>
      <w:tr w:rsidR="00123FF9" w:rsidRPr="003877AE" w:rsidTr="00123FF9">
        <w:trPr>
          <w:trHeight w:val="440"/>
        </w:trPr>
        <w:tc>
          <w:tcPr>
            <w:tcW w:w="624" w:type="dxa"/>
          </w:tcPr>
          <w:p w:rsidR="00123FF9" w:rsidRPr="003877AE" w:rsidRDefault="00123FF9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028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Ножницы остроконечные 160 мм. 10.0021.16</w:t>
            </w:r>
          </w:p>
        </w:tc>
        <w:tc>
          <w:tcPr>
            <w:tcW w:w="4394" w:type="dxa"/>
          </w:tcPr>
          <w:p w:rsidR="00123FF9" w:rsidRDefault="00123FF9" w:rsidP="00D97668">
            <w:pPr>
              <w:shd w:val="clear" w:color="auto" w:fill="F8F8F8"/>
              <w:spacing w:after="136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Ножницы остроконечные 160 мм. 10.0021.16 из  нержавеющей стали </w:t>
            </w:r>
          </w:p>
        </w:tc>
        <w:tc>
          <w:tcPr>
            <w:tcW w:w="1040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129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75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3000,00</w:t>
            </w:r>
          </w:p>
        </w:tc>
        <w:tc>
          <w:tcPr>
            <w:tcW w:w="1561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6000,00</w:t>
            </w:r>
          </w:p>
        </w:tc>
        <w:tc>
          <w:tcPr>
            <w:tcW w:w="1931" w:type="dxa"/>
          </w:tcPr>
          <w:p w:rsidR="00123FF9" w:rsidRDefault="00123FF9">
            <w:r w:rsidRPr="00BE3C08">
              <w:rPr>
                <w:rFonts w:ascii="Times New Roman" w:hAnsi="Times New Roman" w:cs="Times New Roman"/>
                <w:color w:val="000000" w:themeColor="text1"/>
              </w:rPr>
              <w:t>В течение 20 календарных дней с момента подписания договора</w:t>
            </w:r>
          </w:p>
        </w:tc>
      </w:tr>
      <w:tr w:rsidR="00123FF9" w:rsidRPr="003877AE" w:rsidTr="00123FF9">
        <w:trPr>
          <w:trHeight w:val="440"/>
        </w:trPr>
        <w:tc>
          <w:tcPr>
            <w:tcW w:w="624" w:type="dxa"/>
          </w:tcPr>
          <w:p w:rsidR="00123FF9" w:rsidRPr="003877AE" w:rsidRDefault="00123FF9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028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Ножницы хирургические тупоконечные 160 мм 10.0017.16</w:t>
            </w:r>
          </w:p>
        </w:tc>
        <w:tc>
          <w:tcPr>
            <w:tcW w:w="4394" w:type="dxa"/>
          </w:tcPr>
          <w:p w:rsidR="00123FF9" w:rsidRDefault="00123FF9" w:rsidP="00D97668">
            <w:pPr>
              <w:shd w:val="clear" w:color="auto" w:fill="F8F8F8"/>
              <w:spacing w:after="136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Ножницы хирургические тупоконечные 160 мм 10.0017.16 из нержавеющей стали</w:t>
            </w:r>
          </w:p>
        </w:tc>
        <w:tc>
          <w:tcPr>
            <w:tcW w:w="1040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129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75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2500,00</w:t>
            </w:r>
          </w:p>
        </w:tc>
        <w:tc>
          <w:tcPr>
            <w:tcW w:w="1561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5000,00</w:t>
            </w:r>
          </w:p>
        </w:tc>
        <w:tc>
          <w:tcPr>
            <w:tcW w:w="1931" w:type="dxa"/>
          </w:tcPr>
          <w:p w:rsidR="00123FF9" w:rsidRDefault="00123FF9">
            <w:r w:rsidRPr="00BE3C08">
              <w:rPr>
                <w:rFonts w:ascii="Times New Roman" w:hAnsi="Times New Roman" w:cs="Times New Roman"/>
                <w:color w:val="000000" w:themeColor="text1"/>
              </w:rPr>
              <w:t xml:space="preserve">В течение 20 календарных дней с момента подписания </w:t>
            </w:r>
            <w:r w:rsidRPr="00BE3C08">
              <w:rPr>
                <w:rFonts w:ascii="Times New Roman" w:hAnsi="Times New Roman" w:cs="Times New Roman"/>
                <w:color w:val="000000" w:themeColor="text1"/>
              </w:rPr>
              <w:lastRenderedPageBreak/>
              <w:t>договора</w:t>
            </w:r>
          </w:p>
        </w:tc>
      </w:tr>
      <w:tr w:rsidR="00123FF9" w:rsidRPr="003877AE" w:rsidTr="00123FF9">
        <w:trPr>
          <w:trHeight w:val="440"/>
        </w:trPr>
        <w:tc>
          <w:tcPr>
            <w:tcW w:w="624" w:type="dxa"/>
          </w:tcPr>
          <w:p w:rsidR="00123FF9" w:rsidRPr="003877AE" w:rsidRDefault="00123FF9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5</w:t>
            </w:r>
          </w:p>
        </w:tc>
        <w:tc>
          <w:tcPr>
            <w:tcW w:w="3028" w:type="dxa"/>
          </w:tcPr>
          <w:p w:rsidR="00123FF9" w:rsidRDefault="00123FF9" w:rsidP="00C634F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Иглодержатель общехирургический с твердосплавными пластинами 200 мм</w:t>
            </w:r>
          </w:p>
        </w:tc>
        <w:tc>
          <w:tcPr>
            <w:tcW w:w="4394" w:type="dxa"/>
          </w:tcPr>
          <w:p w:rsidR="00123FF9" w:rsidRDefault="00123FF9" w:rsidP="00D97668">
            <w:pPr>
              <w:shd w:val="clear" w:color="auto" w:fill="F8F8F8"/>
              <w:spacing w:after="136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Иглодержатель общехирургический с твердосплавными пластинами 200 мм</w:t>
            </w:r>
          </w:p>
        </w:tc>
        <w:tc>
          <w:tcPr>
            <w:tcW w:w="1040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Шт </w:t>
            </w:r>
          </w:p>
        </w:tc>
        <w:tc>
          <w:tcPr>
            <w:tcW w:w="1129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375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4300,00</w:t>
            </w:r>
          </w:p>
        </w:tc>
        <w:tc>
          <w:tcPr>
            <w:tcW w:w="1561" w:type="dxa"/>
          </w:tcPr>
          <w:p w:rsidR="00123FF9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17200,00</w:t>
            </w:r>
          </w:p>
        </w:tc>
        <w:tc>
          <w:tcPr>
            <w:tcW w:w="1931" w:type="dxa"/>
          </w:tcPr>
          <w:p w:rsidR="00123FF9" w:rsidRDefault="00123FF9">
            <w:r w:rsidRPr="00BE3C08">
              <w:rPr>
                <w:rFonts w:ascii="Times New Roman" w:hAnsi="Times New Roman" w:cs="Times New Roman"/>
                <w:color w:val="000000" w:themeColor="text1"/>
              </w:rPr>
              <w:t>В течение 20 календарных дней с момента подписания договора</w:t>
            </w:r>
          </w:p>
        </w:tc>
      </w:tr>
      <w:tr w:rsidR="00C634FC" w:rsidRPr="003877AE" w:rsidTr="00123FF9">
        <w:trPr>
          <w:trHeight w:val="440"/>
        </w:trPr>
        <w:tc>
          <w:tcPr>
            <w:tcW w:w="624" w:type="dxa"/>
          </w:tcPr>
          <w:p w:rsidR="00C634FC" w:rsidRDefault="00C634FC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028" w:type="dxa"/>
          </w:tcPr>
          <w:p w:rsidR="00C634FC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Зажим кровоостанавливающий зубчатый прямой 198 мм</w:t>
            </w:r>
          </w:p>
        </w:tc>
        <w:tc>
          <w:tcPr>
            <w:tcW w:w="4394" w:type="dxa"/>
          </w:tcPr>
          <w:p w:rsidR="00C634FC" w:rsidRDefault="00123FF9" w:rsidP="00D97668">
            <w:pPr>
              <w:shd w:val="clear" w:color="auto" w:fill="F8F8F8"/>
              <w:spacing w:after="136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Зажим кровоостанавливающий зубчатый прямой 198 мм</w:t>
            </w:r>
          </w:p>
        </w:tc>
        <w:tc>
          <w:tcPr>
            <w:tcW w:w="1040" w:type="dxa"/>
          </w:tcPr>
          <w:p w:rsidR="00C634FC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129" w:type="dxa"/>
          </w:tcPr>
          <w:p w:rsidR="00C634FC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75" w:type="dxa"/>
          </w:tcPr>
          <w:p w:rsidR="00C634FC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3000,00</w:t>
            </w:r>
          </w:p>
        </w:tc>
        <w:tc>
          <w:tcPr>
            <w:tcW w:w="1561" w:type="dxa"/>
          </w:tcPr>
          <w:p w:rsidR="00C634FC" w:rsidRDefault="00123FF9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6000,00</w:t>
            </w:r>
          </w:p>
        </w:tc>
        <w:tc>
          <w:tcPr>
            <w:tcW w:w="1931" w:type="dxa"/>
          </w:tcPr>
          <w:p w:rsidR="00C634FC" w:rsidRDefault="00123FF9" w:rsidP="00D9766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течение 20 календарных дней с момента подписания договора</w:t>
            </w:r>
          </w:p>
        </w:tc>
      </w:tr>
    </w:tbl>
    <w:p w:rsidR="008A7928" w:rsidRPr="003877AE" w:rsidRDefault="008A7928" w:rsidP="008A7928">
      <w:pPr>
        <w:pStyle w:val="ab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3877AE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123FF9">
        <w:rPr>
          <w:rFonts w:ascii="Times New Roman" w:hAnsi="Times New Roman" w:cs="Times New Roman"/>
          <w:color w:val="000000" w:themeColor="text1"/>
        </w:rPr>
        <w:t>4</w:t>
      </w:r>
      <w:r w:rsidR="00EB44DA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3B4BDC">
        <w:rPr>
          <w:rFonts w:ascii="Times New Roman" w:hAnsi="Times New Roman" w:cs="Times New Roman"/>
          <w:color w:val="000000" w:themeColor="text1"/>
        </w:rPr>
        <w:t>3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123FF9">
        <w:rPr>
          <w:rFonts w:ascii="Times New Roman" w:hAnsi="Times New Roman" w:cs="Times New Roman"/>
          <w:color w:val="000000" w:themeColor="text1"/>
        </w:rPr>
        <w:t xml:space="preserve"> 19</w:t>
      </w:r>
      <w:r w:rsidR="005B3129" w:rsidRPr="003877AE">
        <w:rPr>
          <w:rFonts w:ascii="Times New Roman" w:hAnsi="Times New Roman" w:cs="Times New Roman"/>
          <w:color w:val="000000" w:themeColor="text1"/>
        </w:rPr>
        <w:t>.0</w:t>
      </w:r>
      <w:r w:rsidR="00123FF9">
        <w:rPr>
          <w:rFonts w:ascii="Times New Roman" w:hAnsi="Times New Roman" w:cs="Times New Roman"/>
          <w:color w:val="000000" w:themeColor="text1"/>
        </w:rPr>
        <w:t>8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3877AE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5B3129" w:rsidRPr="003877AE">
        <w:rPr>
          <w:rFonts w:ascii="Times New Roman" w:hAnsi="Times New Roman" w:cs="Times New Roman"/>
          <w:color w:val="000000" w:themeColor="text1"/>
        </w:rPr>
        <w:t>1</w:t>
      </w:r>
      <w:r w:rsidR="00271D2A">
        <w:rPr>
          <w:rFonts w:ascii="Times New Roman" w:hAnsi="Times New Roman" w:cs="Times New Roman"/>
          <w:color w:val="000000" w:themeColor="text1"/>
        </w:rPr>
        <w:t>4</w:t>
      </w:r>
      <w:r w:rsidR="00BA6AAF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</w:rPr>
        <w:t xml:space="preserve"> ч. </w:t>
      </w:r>
      <w:r w:rsidR="003B4BDC">
        <w:rPr>
          <w:rFonts w:ascii="Times New Roman" w:hAnsi="Times New Roman" w:cs="Times New Roman"/>
          <w:color w:val="000000" w:themeColor="text1"/>
        </w:rPr>
        <w:t>3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271D2A">
        <w:rPr>
          <w:rFonts w:ascii="Times New Roman" w:hAnsi="Times New Roman" w:cs="Times New Roman"/>
          <w:color w:val="000000" w:themeColor="text1"/>
        </w:rPr>
        <w:t xml:space="preserve"> 26</w:t>
      </w:r>
      <w:r w:rsidR="00AA186F" w:rsidRPr="003877AE">
        <w:rPr>
          <w:rFonts w:ascii="Times New Roman" w:hAnsi="Times New Roman" w:cs="Times New Roman"/>
          <w:color w:val="000000" w:themeColor="text1"/>
        </w:rPr>
        <w:t>.0</w:t>
      </w:r>
      <w:r w:rsidR="00271D2A">
        <w:rPr>
          <w:rFonts w:ascii="Times New Roman" w:hAnsi="Times New Roman" w:cs="Times New Roman"/>
          <w:color w:val="000000" w:themeColor="text1"/>
        </w:rPr>
        <w:t>8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-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271D2A">
        <w:rPr>
          <w:rFonts w:ascii="Times New Roman" w:hAnsi="Times New Roman" w:cs="Times New Roman"/>
          <w:color w:val="000000" w:themeColor="text1"/>
        </w:rPr>
        <w:t>4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3B4BDC">
        <w:rPr>
          <w:rFonts w:ascii="Times New Roman" w:hAnsi="Times New Roman" w:cs="Times New Roman"/>
          <w:color w:val="000000" w:themeColor="text1"/>
        </w:rPr>
        <w:t>3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3B4BDC">
        <w:rPr>
          <w:rFonts w:ascii="Times New Roman" w:hAnsi="Times New Roman" w:cs="Times New Roman"/>
          <w:color w:val="000000" w:themeColor="text1"/>
        </w:rPr>
        <w:t>2</w:t>
      </w:r>
      <w:r w:rsidR="00271D2A">
        <w:rPr>
          <w:rFonts w:ascii="Times New Roman" w:hAnsi="Times New Roman" w:cs="Times New Roman"/>
          <w:color w:val="000000" w:themeColor="text1"/>
        </w:rPr>
        <w:t>6</w:t>
      </w:r>
      <w:r w:rsidR="00C05056" w:rsidRPr="003877AE">
        <w:rPr>
          <w:rFonts w:ascii="Times New Roman" w:hAnsi="Times New Roman" w:cs="Times New Roman"/>
          <w:color w:val="000000" w:themeColor="text1"/>
        </w:rPr>
        <w:t>.0</w:t>
      </w:r>
      <w:r w:rsidR="00271D2A">
        <w:rPr>
          <w:rFonts w:ascii="Times New Roman" w:hAnsi="Times New Roman" w:cs="Times New Roman"/>
          <w:color w:val="000000" w:themeColor="text1"/>
        </w:rPr>
        <w:t>8</w:t>
      </w:r>
      <w:r w:rsidRPr="003877AE">
        <w:rPr>
          <w:rFonts w:ascii="Times New Roman" w:hAnsi="Times New Roman" w:cs="Times New Roman"/>
          <w:color w:val="000000" w:themeColor="text1"/>
        </w:rPr>
        <w:t>.20</w:t>
      </w:r>
      <w:r w:rsidR="00AA186F" w:rsidRPr="003877AE">
        <w:rPr>
          <w:rFonts w:ascii="Times New Roman" w:hAnsi="Times New Roman" w:cs="Times New Roman"/>
          <w:color w:val="000000" w:themeColor="text1"/>
        </w:rPr>
        <w:t>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3877AE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3877AE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lastRenderedPageBreak/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877AE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Эл.адрес:</w:t>
      </w:r>
      <w:r w:rsidR="009E5A87" w:rsidRPr="003877A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3877AE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3877AE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25B" w:rsidRDefault="00F3625B" w:rsidP="00483B0E">
      <w:pPr>
        <w:spacing w:after="0" w:line="240" w:lineRule="auto"/>
      </w:pPr>
      <w:r>
        <w:separator/>
      </w:r>
    </w:p>
  </w:endnote>
  <w:endnote w:type="continuationSeparator" w:id="1">
    <w:p w:rsidR="00F3625B" w:rsidRDefault="00F3625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25B" w:rsidRDefault="00F3625B" w:rsidP="00483B0E">
      <w:pPr>
        <w:spacing w:after="0" w:line="240" w:lineRule="auto"/>
      </w:pPr>
      <w:r>
        <w:separator/>
      </w:r>
    </w:p>
  </w:footnote>
  <w:footnote w:type="continuationSeparator" w:id="1">
    <w:p w:rsidR="00F3625B" w:rsidRDefault="00F3625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23FF9"/>
    <w:rsid w:val="001412B9"/>
    <w:rsid w:val="001476FB"/>
    <w:rsid w:val="0016285B"/>
    <w:rsid w:val="00182CE7"/>
    <w:rsid w:val="001B593D"/>
    <w:rsid w:val="001D2E4C"/>
    <w:rsid w:val="002108E0"/>
    <w:rsid w:val="00226538"/>
    <w:rsid w:val="0023119E"/>
    <w:rsid w:val="00244E64"/>
    <w:rsid w:val="00250060"/>
    <w:rsid w:val="00271D2A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77AE"/>
    <w:rsid w:val="00393F3B"/>
    <w:rsid w:val="003B4BDC"/>
    <w:rsid w:val="0040394E"/>
    <w:rsid w:val="004049BD"/>
    <w:rsid w:val="004533DA"/>
    <w:rsid w:val="00454DB0"/>
    <w:rsid w:val="00483B0E"/>
    <w:rsid w:val="00497DD9"/>
    <w:rsid w:val="004E4D45"/>
    <w:rsid w:val="004F3764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B7F9C"/>
    <w:rsid w:val="005D35AA"/>
    <w:rsid w:val="005E105C"/>
    <w:rsid w:val="00651A94"/>
    <w:rsid w:val="0065750C"/>
    <w:rsid w:val="006A0BBB"/>
    <w:rsid w:val="006D13F6"/>
    <w:rsid w:val="00706DE2"/>
    <w:rsid w:val="0071417F"/>
    <w:rsid w:val="00725CBE"/>
    <w:rsid w:val="00727D93"/>
    <w:rsid w:val="007705D5"/>
    <w:rsid w:val="0077261E"/>
    <w:rsid w:val="00774FB6"/>
    <w:rsid w:val="00775F08"/>
    <w:rsid w:val="007A2E7E"/>
    <w:rsid w:val="007F36C1"/>
    <w:rsid w:val="00804307"/>
    <w:rsid w:val="00820E19"/>
    <w:rsid w:val="00832DA7"/>
    <w:rsid w:val="0085399F"/>
    <w:rsid w:val="00854DA8"/>
    <w:rsid w:val="00856F2D"/>
    <w:rsid w:val="008A7928"/>
    <w:rsid w:val="008E34CA"/>
    <w:rsid w:val="008E5750"/>
    <w:rsid w:val="00921629"/>
    <w:rsid w:val="0092362A"/>
    <w:rsid w:val="009463D3"/>
    <w:rsid w:val="00954F13"/>
    <w:rsid w:val="009604F3"/>
    <w:rsid w:val="009618F5"/>
    <w:rsid w:val="009650D0"/>
    <w:rsid w:val="009870B7"/>
    <w:rsid w:val="009872F3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26113"/>
    <w:rsid w:val="00B31DA1"/>
    <w:rsid w:val="00B61C36"/>
    <w:rsid w:val="00B76BE4"/>
    <w:rsid w:val="00B77A38"/>
    <w:rsid w:val="00B8063B"/>
    <w:rsid w:val="00BA6943"/>
    <w:rsid w:val="00BA6AAF"/>
    <w:rsid w:val="00BB226A"/>
    <w:rsid w:val="00BC6645"/>
    <w:rsid w:val="00BE4452"/>
    <w:rsid w:val="00BE52CF"/>
    <w:rsid w:val="00BF1411"/>
    <w:rsid w:val="00C05056"/>
    <w:rsid w:val="00C10C05"/>
    <w:rsid w:val="00C1547D"/>
    <w:rsid w:val="00C2012E"/>
    <w:rsid w:val="00C41AA6"/>
    <w:rsid w:val="00C50A77"/>
    <w:rsid w:val="00C60A21"/>
    <w:rsid w:val="00C634FC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CE6D99"/>
    <w:rsid w:val="00D06148"/>
    <w:rsid w:val="00D13CE2"/>
    <w:rsid w:val="00D339A7"/>
    <w:rsid w:val="00D372C3"/>
    <w:rsid w:val="00D422CC"/>
    <w:rsid w:val="00D46195"/>
    <w:rsid w:val="00D61F28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85E78"/>
    <w:rsid w:val="00E90BDF"/>
    <w:rsid w:val="00E92C53"/>
    <w:rsid w:val="00EB44DA"/>
    <w:rsid w:val="00ED2ED4"/>
    <w:rsid w:val="00F3625B"/>
    <w:rsid w:val="00F42EA3"/>
    <w:rsid w:val="00F43E79"/>
    <w:rsid w:val="00F61894"/>
    <w:rsid w:val="00F87ADE"/>
    <w:rsid w:val="00FA0ACA"/>
    <w:rsid w:val="00FB04E4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2020-05-11T04:58:00Z</dcterms:created>
  <dcterms:modified xsi:type="dcterms:W3CDTF">2020-08-19T08:30:00Z</dcterms:modified>
</cp:coreProperties>
</file>