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030909" w:rsidRDefault="00541C06" w:rsidP="00B31DA1">
      <w:pPr>
        <w:tabs>
          <w:tab w:val="left" w:pos="218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030909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030909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030909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030909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030909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030909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030909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4304"/>
        <w:gridCol w:w="1040"/>
        <w:gridCol w:w="1129"/>
        <w:gridCol w:w="1375"/>
        <w:gridCol w:w="1561"/>
        <w:gridCol w:w="2640"/>
      </w:tblGrid>
      <w:tr w:rsidR="004E4D45" w:rsidRPr="00030909" w:rsidTr="00050168">
        <w:tc>
          <w:tcPr>
            <w:tcW w:w="624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04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1129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640" w:type="dxa"/>
          </w:tcPr>
          <w:p w:rsidR="004E4D45" w:rsidRPr="00030909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909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E359A4" w:rsidRPr="00030909" w:rsidTr="00050168">
        <w:tc>
          <w:tcPr>
            <w:tcW w:w="624" w:type="dxa"/>
          </w:tcPr>
          <w:p w:rsidR="00E359A4" w:rsidRPr="00030909" w:rsidRDefault="00E359A4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Тропонин на анализатор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CHROMA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№25</w:t>
            </w:r>
          </w:p>
        </w:tc>
        <w:tc>
          <w:tcPr>
            <w:tcW w:w="4304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Иммунофлуоресцентный анализ, предназначенный для измерения концентрации сердечного тропонина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)  в сыворотке и плазме крови человека</w:t>
            </w:r>
          </w:p>
        </w:tc>
        <w:tc>
          <w:tcPr>
            <w:tcW w:w="1040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112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E359A4" w:rsidRPr="00C94D3C" w:rsidRDefault="00E359A4" w:rsidP="000F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1561" w:type="dxa"/>
          </w:tcPr>
          <w:p w:rsidR="00E359A4" w:rsidRPr="00C94D3C" w:rsidRDefault="00E359A4" w:rsidP="00E35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144 000,00</w:t>
            </w:r>
          </w:p>
        </w:tc>
        <w:tc>
          <w:tcPr>
            <w:tcW w:w="2640" w:type="dxa"/>
          </w:tcPr>
          <w:p w:rsidR="00E359A4" w:rsidRPr="00C94D3C" w:rsidRDefault="00E359A4" w:rsidP="00E359A4">
            <w:r>
              <w:rPr>
                <w:rFonts w:ascii="Times New Roman" w:hAnsi="Times New Roman" w:cs="Times New Roman"/>
              </w:rPr>
              <w:t xml:space="preserve">В течение 5 ти дней </w:t>
            </w:r>
            <w:r w:rsidRPr="00C94D3C">
              <w:rPr>
                <w:rFonts w:ascii="Times New Roman" w:hAnsi="Times New Roman" w:cs="Times New Roman"/>
              </w:rPr>
              <w:t xml:space="preserve">  после подписания договора</w:t>
            </w:r>
          </w:p>
        </w:tc>
      </w:tr>
      <w:tr w:rsidR="00E359A4" w:rsidRPr="00030909" w:rsidTr="00050168">
        <w:tc>
          <w:tcPr>
            <w:tcW w:w="624" w:type="dxa"/>
          </w:tcPr>
          <w:p w:rsidR="00E359A4" w:rsidRDefault="00E359A4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304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E359A4" w:rsidRPr="00C62415" w:rsidRDefault="00E359A4" w:rsidP="000F41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E359A4" w:rsidRDefault="00E359A4" w:rsidP="000F410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E359A4" w:rsidRDefault="00E359A4" w:rsidP="000F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E359A4" w:rsidRDefault="00E359A4" w:rsidP="00E35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144 000,00</w:t>
            </w:r>
          </w:p>
        </w:tc>
        <w:tc>
          <w:tcPr>
            <w:tcW w:w="2640" w:type="dxa"/>
          </w:tcPr>
          <w:p w:rsidR="00E359A4" w:rsidRPr="00C94D3C" w:rsidRDefault="00E359A4" w:rsidP="00E359A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030909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030909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6E6551">
        <w:rPr>
          <w:rFonts w:ascii="Times New Roman" w:hAnsi="Times New Roman" w:cs="Times New Roman"/>
          <w:sz w:val="20"/>
          <w:szCs w:val="20"/>
        </w:rPr>
        <w:t xml:space="preserve">15 ч. 30 мин </w:t>
      </w:r>
      <w:r w:rsidR="00D7441D">
        <w:rPr>
          <w:rFonts w:ascii="Times New Roman" w:hAnsi="Times New Roman" w:cs="Times New Roman"/>
          <w:sz w:val="20"/>
          <w:szCs w:val="20"/>
        </w:rPr>
        <w:t>24</w:t>
      </w:r>
      <w:r w:rsidR="00AA186F" w:rsidRPr="00030909">
        <w:rPr>
          <w:rFonts w:ascii="Times New Roman" w:hAnsi="Times New Roman" w:cs="Times New Roman"/>
          <w:sz w:val="20"/>
          <w:szCs w:val="20"/>
        </w:rPr>
        <w:t>.0</w:t>
      </w:r>
      <w:r w:rsidR="006E6551">
        <w:rPr>
          <w:rFonts w:ascii="Times New Roman" w:hAnsi="Times New Roman" w:cs="Times New Roman"/>
          <w:sz w:val="20"/>
          <w:szCs w:val="20"/>
        </w:rPr>
        <w:t>6</w:t>
      </w:r>
      <w:r w:rsidR="00AA186F" w:rsidRPr="00030909">
        <w:rPr>
          <w:rFonts w:ascii="Times New Roman" w:hAnsi="Times New Roman" w:cs="Times New Roman"/>
          <w:sz w:val="20"/>
          <w:szCs w:val="20"/>
        </w:rPr>
        <w:t>.2020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030909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A186F" w:rsidRPr="00030909">
        <w:rPr>
          <w:rFonts w:ascii="Times New Roman" w:hAnsi="Times New Roman" w:cs="Times New Roman"/>
          <w:sz w:val="20"/>
          <w:szCs w:val="20"/>
        </w:rPr>
        <w:t>15</w:t>
      </w:r>
      <w:r w:rsidRPr="00030909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D7441D">
        <w:rPr>
          <w:rFonts w:ascii="Times New Roman" w:hAnsi="Times New Roman" w:cs="Times New Roman"/>
          <w:sz w:val="20"/>
          <w:szCs w:val="20"/>
        </w:rPr>
        <w:t>0</w:t>
      </w:r>
      <w:r w:rsidR="00156A15">
        <w:rPr>
          <w:rFonts w:ascii="Times New Roman" w:hAnsi="Times New Roman" w:cs="Times New Roman"/>
          <w:sz w:val="20"/>
          <w:szCs w:val="20"/>
        </w:rPr>
        <w:t>1.0</w:t>
      </w:r>
      <w:r w:rsidR="00D7441D">
        <w:rPr>
          <w:rFonts w:ascii="Times New Roman" w:hAnsi="Times New Roman" w:cs="Times New Roman"/>
          <w:sz w:val="20"/>
          <w:szCs w:val="20"/>
        </w:rPr>
        <w:t>7</w:t>
      </w:r>
      <w:r w:rsidR="00AA186F" w:rsidRPr="00030909">
        <w:rPr>
          <w:rFonts w:ascii="Times New Roman" w:hAnsi="Times New Roman" w:cs="Times New Roman"/>
          <w:sz w:val="20"/>
          <w:szCs w:val="20"/>
        </w:rPr>
        <w:t>.2020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-</w:t>
      </w:r>
      <w:r w:rsidRPr="00030909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156A15">
        <w:rPr>
          <w:rFonts w:ascii="Times New Roman" w:hAnsi="Times New Roman" w:cs="Times New Roman"/>
          <w:sz w:val="20"/>
          <w:szCs w:val="20"/>
        </w:rPr>
        <w:t xml:space="preserve">15 ч. 30 мин </w:t>
      </w:r>
      <w:r w:rsidR="00D7441D">
        <w:rPr>
          <w:rFonts w:ascii="Times New Roman" w:hAnsi="Times New Roman" w:cs="Times New Roman"/>
          <w:sz w:val="20"/>
          <w:szCs w:val="20"/>
        </w:rPr>
        <w:t>01</w:t>
      </w:r>
      <w:r w:rsidR="00AA186F" w:rsidRPr="00030909">
        <w:rPr>
          <w:rFonts w:ascii="Times New Roman" w:hAnsi="Times New Roman" w:cs="Times New Roman"/>
          <w:sz w:val="20"/>
          <w:szCs w:val="20"/>
        </w:rPr>
        <w:t>.0</w:t>
      </w:r>
      <w:r w:rsidR="00D7441D">
        <w:rPr>
          <w:rFonts w:ascii="Times New Roman" w:hAnsi="Times New Roman" w:cs="Times New Roman"/>
          <w:sz w:val="20"/>
          <w:szCs w:val="20"/>
        </w:rPr>
        <w:t>7</w:t>
      </w:r>
      <w:r w:rsidRPr="00030909">
        <w:rPr>
          <w:rFonts w:ascii="Times New Roman" w:hAnsi="Times New Roman" w:cs="Times New Roman"/>
          <w:sz w:val="20"/>
          <w:szCs w:val="20"/>
        </w:rPr>
        <w:t>.20</w:t>
      </w:r>
      <w:r w:rsidR="00AA186F" w:rsidRPr="00030909">
        <w:rPr>
          <w:rFonts w:ascii="Times New Roman" w:hAnsi="Times New Roman" w:cs="Times New Roman"/>
          <w:sz w:val="20"/>
          <w:szCs w:val="20"/>
        </w:rPr>
        <w:t>20</w:t>
      </w:r>
      <w:r w:rsidRPr="00030909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030909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30909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030909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030909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030909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03090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0909">
        <w:rPr>
          <w:rFonts w:ascii="Times New Roman" w:hAnsi="Times New Roman" w:cs="Times New Roman"/>
          <w:b/>
          <w:sz w:val="20"/>
          <w:szCs w:val="20"/>
        </w:rPr>
        <w:t>Эл.адрес:</w:t>
      </w:r>
      <w:r w:rsidRPr="0003090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030909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030909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30909" w:rsidRDefault="004E4D45" w:rsidP="004E4D45">
      <w:pPr>
        <w:rPr>
          <w:rFonts w:ascii="Times New Roman" w:hAnsi="Times New Roman" w:cs="Times New Roman"/>
          <w:sz w:val="20"/>
          <w:szCs w:val="20"/>
        </w:rPr>
      </w:pPr>
    </w:p>
    <w:p w:rsidR="009870B7" w:rsidRPr="00030909" w:rsidRDefault="009870B7">
      <w:pPr>
        <w:rPr>
          <w:rFonts w:ascii="Times New Roman" w:hAnsi="Times New Roman" w:cs="Times New Roman"/>
          <w:sz w:val="20"/>
          <w:szCs w:val="20"/>
        </w:rPr>
      </w:pPr>
    </w:p>
    <w:sectPr w:rsidR="009870B7" w:rsidRPr="00030909" w:rsidSect="00102207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FD" w:rsidRDefault="005B61FD" w:rsidP="00483B0E">
      <w:pPr>
        <w:spacing w:after="0" w:line="240" w:lineRule="auto"/>
      </w:pPr>
      <w:r>
        <w:separator/>
      </w:r>
    </w:p>
  </w:endnote>
  <w:endnote w:type="continuationSeparator" w:id="1">
    <w:p w:rsidR="005B61FD" w:rsidRDefault="005B61F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FD" w:rsidRDefault="005B61FD" w:rsidP="00483B0E">
      <w:pPr>
        <w:spacing w:after="0" w:line="240" w:lineRule="auto"/>
      </w:pPr>
      <w:r>
        <w:separator/>
      </w:r>
    </w:p>
  </w:footnote>
  <w:footnote w:type="continuationSeparator" w:id="1">
    <w:p w:rsidR="005B61FD" w:rsidRDefault="005B61F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0909"/>
    <w:rsid w:val="00032F86"/>
    <w:rsid w:val="00050168"/>
    <w:rsid w:val="00093852"/>
    <w:rsid w:val="000C5234"/>
    <w:rsid w:val="00102207"/>
    <w:rsid w:val="001351A8"/>
    <w:rsid w:val="001476FB"/>
    <w:rsid w:val="00154D5A"/>
    <w:rsid w:val="00156A15"/>
    <w:rsid w:val="0016285B"/>
    <w:rsid w:val="002108E0"/>
    <w:rsid w:val="0023119E"/>
    <w:rsid w:val="00271715"/>
    <w:rsid w:val="00285CCD"/>
    <w:rsid w:val="002931EE"/>
    <w:rsid w:val="002B4A35"/>
    <w:rsid w:val="00302276"/>
    <w:rsid w:val="003311AF"/>
    <w:rsid w:val="0034519B"/>
    <w:rsid w:val="00376325"/>
    <w:rsid w:val="00380F63"/>
    <w:rsid w:val="003A0266"/>
    <w:rsid w:val="0040394E"/>
    <w:rsid w:val="00483B0E"/>
    <w:rsid w:val="00486887"/>
    <w:rsid w:val="004E4D45"/>
    <w:rsid w:val="00526579"/>
    <w:rsid w:val="0052774B"/>
    <w:rsid w:val="0054029F"/>
    <w:rsid w:val="00541C06"/>
    <w:rsid w:val="00547AE7"/>
    <w:rsid w:val="00550B05"/>
    <w:rsid w:val="00560260"/>
    <w:rsid w:val="00561A33"/>
    <w:rsid w:val="005B0645"/>
    <w:rsid w:val="005B618A"/>
    <w:rsid w:val="005B61FD"/>
    <w:rsid w:val="005D35AA"/>
    <w:rsid w:val="005E105C"/>
    <w:rsid w:val="00603076"/>
    <w:rsid w:val="00606A8C"/>
    <w:rsid w:val="00651A94"/>
    <w:rsid w:val="006E6551"/>
    <w:rsid w:val="0070304F"/>
    <w:rsid w:val="00706DE2"/>
    <w:rsid w:val="00707D0D"/>
    <w:rsid w:val="00775F08"/>
    <w:rsid w:val="007D0575"/>
    <w:rsid w:val="00804307"/>
    <w:rsid w:val="00832FA6"/>
    <w:rsid w:val="00841CBB"/>
    <w:rsid w:val="00854DA8"/>
    <w:rsid w:val="008C45C1"/>
    <w:rsid w:val="008E34CA"/>
    <w:rsid w:val="008E5750"/>
    <w:rsid w:val="0091196B"/>
    <w:rsid w:val="00921629"/>
    <w:rsid w:val="00947F4B"/>
    <w:rsid w:val="009604F3"/>
    <w:rsid w:val="009650D0"/>
    <w:rsid w:val="00983907"/>
    <w:rsid w:val="009870B7"/>
    <w:rsid w:val="00992EBB"/>
    <w:rsid w:val="009B3F05"/>
    <w:rsid w:val="00A717B9"/>
    <w:rsid w:val="00A81E91"/>
    <w:rsid w:val="00AA186F"/>
    <w:rsid w:val="00AD0C60"/>
    <w:rsid w:val="00AD3E28"/>
    <w:rsid w:val="00AD594D"/>
    <w:rsid w:val="00B31DA1"/>
    <w:rsid w:val="00B61C36"/>
    <w:rsid w:val="00B6246F"/>
    <w:rsid w:val="00BA6943"/>
    <w:rsid w:val="00BE4DB0"/>
    <w:rsid w:val="00BF6B25"/>
    <w:rsid w:val="00C1547D"/>
    <w:rsid w:val="00C17479"/>
    <w:rsid w:val="00C50A77"/>
    <w:rsid w:val="00C638B5"/>
    <w:rsid w:val="00C72C66"/>
    <w:rsid w:val="00C83389"/>
    <w:rsid w:val="00CA79D2"/>
    <w:rsid w:val="00CC0E16"/>
    <w:rsid w:val="00CD2380"/>
    <w:rsid w:val="00D372C3"/>
    <w:rsid w:val="00D46195"/>
    <w:rsid w:val="00D7441D"/>
    <w:rsid w:val="00D8332D"/>
    <w:rsid w:val="00D84D87"/>
    <w:rsid w:val="00DA576E"/>
    <w:rsid w:val="00DD6714"/>
    <w:rsid w:val="00DF0331"/>
    <w:rsid w:val="00E2698C"/>
    <w:rsid w:val="00E359A4"/>
    <w:rsid w:val="00E5105B"/>
    <w:rsid w:val="00EC1B01"/>
    <w:rsid w:val="00ED2ED4"/>
    <w:rsid w:val="00EE615C"/>
    <w:rsid w:val="00F350C1"/>
    <w:rsid w:val="00F3779D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1022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2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9984-27F7-40CD-89B7-67FD8DB7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2019-11-27T08:59:00Z</dcterms:created>
  <dcterms:modified xsi:type="dcterms:W3CDTF">2020-06-24T09:53:00Z</dcterms:modified>
</cp:coreProperties>
</file>