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7D0193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Объявление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7D0193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7D0193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7D0193" w:rsidRDefault="004E4D45" w:rsidP="004E4D45">
      <w:pPr>
        <w:jc w:val="center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7D0193" w:rsidRDefault="004E4D45" w:rsidP="004E4D45">
      <w:pPr>
        <w:ind w:firstLine="708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7D0193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7D0193">
        <w:rPr>
          <w:rFonts w:ascii="Times New Roman" w:hAnsi="Times New Roman" w:cs="Times New Roman"/>
          <w:bCs/>
        </w:rPr>
        <w:t>КГУ «УЗ акимата СКО»</w:t>
      </w:r>
      <w:r w:rsidRPr="007D0193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7D0193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670"/>
        <w:gridCol w:w="1040"/>
        <w:gridCol w:w="1129"/>
        <w:gridCol w:w="1091"/>
        <w:gridCol w:w="1134"/>
        <w:gridCol w:w="2835"/>
      </w:tblGrid>
      <w:tr w:rsidR="004E4D45" w:rsidRPr="007D0193" w:rsidTr="007D0193">
        <w:tc>
          <w:tcPr>
            <w:tcW w:w="624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0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091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34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835" w:type="dxa"/>
          </w:tcPr>
          <w:p w:rsidR="004E4D45" w:rsidRPr="007D0193" w:rsidRDefault="004E4D45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7D0193" w:rsidTr="007D0193">
        <w:trPr>
          <w:trHeight w:val="764"/>
        </w:trPr>
        <w:tc>
          <w:tcPr>
            <w:tcW w:w="624" w:type="dxa"/>
          </w:tcPr>
          <w:p w:rsidR="00483B0E" w:rsidRPr="007D0193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Тропикамид</w:t>
            </w:r>
          </w:p>
        </w:tc>
        <w:tc>
          <w:tcPr>
            <w:tcW w:w="5670" w:type="dxa"/>
          </w:tcPr>
          <w:p w:rsidR="00483B0E" w:rsidRPr="007D0193" w:rsidRDefault="007D0193" w:rsidP="00244E64">
            <w:pPr>
              <w:jc w:val="both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1% 10, 0 мл №1</w:t>
            </w:r>
          </w:p>
        </w:tc>
        <w:tc>
          <w:tcPr>
            <w:tcW w:w="1040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29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483B0E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1427,32</w:t>
            </w:r>
          </w:p>
        </w:tc>
        <w:tc>
          <w:tcPr>
            <w:tcW w:w="1134" w:type="dxa"/>
          </w:tcPr>
          <w:p w:rsidR="00483B0E" w:rsidRPr="007D0193" w:rsidRDefault="007D0193" w:rsidP="007F36C1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1427,32</w:t>
            </w:r>
          </w:p>
        </w:tc>
        <w:tc>
          <w:tcPr>
            <w:tcW w:w="2835" w:type="dxa"/>
          </w:tcPr>
          <w:p w:rsidR="00483B0E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Алкаин</w:t>
            </w:r>
          </w:p>
        </w:tc>
        <w:tc>
          <w:tcPr>
            <w:tcW w:w="567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0,5 % 15,0 мл №1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A313AB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3201,53</w:t>
            </w:r>
          </w:p>
        </w:tc>
        <w:tc>
          <w:tcPr>
            <w:tcW w:w="1134" w:type="dxa"/>
          </w:tcPr>
          <w:p w:rsidR="007D0193" w:rsidRPr="007D0193" w:rsidRDefault="007D0193" w:rsidP="007F36C1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3201,53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Левомицитин</w:t>
            </w:r>
          </w:p>
        </w:tc>
        <w:tc>
          <w:tcPr>
            <w:tcW w:w="5670" w:type="dxa"/>
          </w:tcPr>
          <w:p w:rsidR="007D0193" w:rsidRPr="007D0193" w:rsidRDefault="007D0193" w:rsidP="00483B0E">
            <w:pPr>
              <w:jc w:val="both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Капли глазные  0,5 %  10,0 мл №1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294,45</w:t>
            </w:r>
          </w:p>
        </w:tc>
        <w:tc>
          <w:tcPr>
            <w:tcW w:w="1134" w:type="dxa"/>
          </w:tcPr>
          <w:p w:rsidR="007D0193" w:rsidRPr="007D0193" w:rsidRDefault="007D0193" w:rsidP="00A313AB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294,45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Бетадин</w:t>
            </w:r>
          </w:p>
        </w:tc>
        <w:tc>
          <w:tcPr>
            <w:tcW w:w="5670" w:type="dxa"/>
          </w:tcPr>
          <w:p w:rsidR="007D0193" w:rsidRPr="007D0193" w:rsidRDefault="007D0193" w:rsidP="007D0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Раствор для наружного и местного применения 30 мл №1  </w:t>
            </w: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1129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1924,28</w:t>
            </w:r>
          </w:p>
        </w:tc>
        <w:tc>
          <w:tcPr>
            <w:tcW w:w="1134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1924,28</w:t>
            </w:r>
          </w:p>
        </w:tc>
        <w:tc>
          <w:tcPr>
            <w:tcW w:w="2835" w:type="dxa"/>
          </w:tcPr>
          <w:p w:rsidR="007D0193" w:rsidRDefault="007D0193">
            <w:r w:rsidRPr="003D7FA1">
              <w:rPr>
                <w:rFonts w:ascii="Times New Roman" w:hAnsi="Times New Roman" w:cs="Times New Roman"/>
              </w:rPr>
              <w:t xml:space="preserve">С момента подписания Договора 20 календарных дней </w:t>
            </w:r>
          </w:p>
        </w:tc>
      </w:tr>
      <w:tr w:rsidR="007D0193" w:rsidRPr="007D0193" w:rsidTr="007D0193">
        <w:tc>
          <w:tcPr>
            <w:tcW w:w="624" w:type="dxa"/>
          </w:tcPr>
          <w:p w:rsidR="007D0193" w:rsidRPr="007D0193" w:rsidRDefault="007D019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5670" w:type="dxa"/>
          </w:tcPr>
          <w:p w:rsidR="007D0193" w:rsidRPr="007D0193" w:rsidRDefault="007D0193" w:rsidP="00244E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7D0193" w:rsidRPr="007D0193" w:rsidRDefault="007D0193" w:rsidP="005B42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0193" w:rsidRPr="007D0193" w:rsidRDefault="007D0193" w:rsidP="00483B0E">
            <w:pPr>
              <w:rPr>
                <w:rFonts w:ascii="Times New Roman" w:hAnsi="Times New Roman" w:cs="Times New Roman"/>
              </w:rPr>
            </w:pPr>
            <w:r w:rsidRPr="007D0193">
              <w:rPr>
                <w:rFonts w:ascii="Times New Roman" w:hAnsi="Times New Roman" w:cs="Times New Roman"/>
              </w:rPr>
              <w:t>6847,58</w:t>
            </w:r>
          </w:p>
        </w:tc>
        <w:tc>
          <w:tcPr>
            <w:tcW w:w="2835" w:type="dxa"/>
          </w:tcPr>
          <w:p w:rsidR="007D0193" w:rsidRPr="007D0193" w:rsidRDefault="007D0193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7D0193" w:rsidRDefault="004E4D45" w:rsidP="004E4D45">
      <w:pPr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7D0193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7D0193">
        <w:rPr>
          <w:rFonts w:ascii="Times New Roman" w:hAnsi="Times New Roman" w:cs="Times New Roman"/>
        </w:rPr>
        <w:t>1</w:t>
      </w:r>
      <w:r w:rsidR="00CA7C82">
        <w:rPr>
          <w:rFonts w:ascii="Times New Roman" w:hAnsi="Times New Roman" w:cs="Times New Roman"/>
        </w:rPr>
        <w:t>5</w:t>
      </w:r>
      <w:r w:rsidR="0017528D" w:rsidRPr="007D0193">
        <w:rPr>
          <w:rFonts w:ascii="Times New Roman" w:hAnsi="Times New Roman" w:cs="Times New Roman"/>
        </w:rPr>
        <w:t xml:space="preserve"> ч. </w:t>
      </w:r>
      <w:r w:rsidR="00CA7C82">
        <w:rPr>
          <w:rFonts w:ascii="Times New Roman" w:hAnsi="Times New Roman" w:cs="Times New Roman"/>
        </w:rPr>
        <w:t>00 мин 25</w:t>
      </w:r>
      <w:r w:rsidR="0017528D" w:rsidRPr="007D0193">
        <w:rPr>
          <w:rFonts w:ascii="Times New Roman" w:hAnsi="Times New Roman" w:cs="Times New Roman"/>
        </w:rPr>
        <w:t>.09</w:t>
      </w:r>
      <w:r w:rsidR="00AA186F" w:rsidRPr="007D0193">
        <w:rPr>
          <w:rFonts w:ascii="Times New Roman" w:hAnsi="Times New Roman" w:cs="Times New Roman"/>
        </w:rPr>
        <w:t>.2020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- окончание предостав</w:t>
      </w:r>
      <w:r w:rsidR="00560260" w:rsidRPr="007D0193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7D0193">
        <w:rPr>
          <w:rFonts w:ascii="Times New Roman" w:hAnsi="Times New Roman" w:cs="Times New Roman"/>
        </w:rPr>
        <w:t>1</w:t>
      </w:r>
      <w:r w:rsidR="00CA7C82">
        <w:rPr>
          <w:rFonts w:ascii="Times New Roman" w:hAnsi="Times New Roman" w:cs="Times New Roman"/>
        </w:rPr>
        <w:t>5</w:t>
      </w:r>
      <w:r w:rsidRPr="007D0193">
        <w:rPr>
          <w:rFonts w:ascii="Times New Roman" w:hAnsi="Times New Roman" w:cs="Times New Roman"/>
        </w:rPr>
        <w:t xml:space="preserve"> ч. </w:t>
      </w:r>
      <w:r w:rsidR="00CA7C82">
        <w:rPr>
          <w:rFonts w:ascii="Times New Roman" w:hAnsi="Times New Roman" w:cs="Times New Roman"/>
        </w:rPr>
        <w:t>0</w:t>
      </w:r>
      <w:r w:rsidRPr="007D0193">
        <w:rPr>
          <w:rFonts w:ascii="Times New Roman" w:hAnsi="Times New Roman" w:cs="Times New Roman"/>
        </w:rPr>
        <w:t xml:space="preserve">0 мин </w:t>
      </w:r>
      <w:r w:rsidR="00CA7C82">
        <w:rPr>
          <w:rFonts w:ascii="Times New Roman" w:hAnsi="Times New Roman" w:cs="Times New Roman"/>
        </w:rPr>
        <w:t>02.10</w:t>
      </w:r>
      <w:r w:rsidR="00AA186F" w:rsidRPr="007D0193">
        <w:rPr>
          <w:rFonts w:ascii="Times New Roman" w:hAnsi="Times New Roman" w:cs="Times New Roman"/>
        </w:rPr>
        <w:t>.2020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7D0193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7D0193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-</w:t>
      </w:r>
      <w:r w:rsidRPr="007D0193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CA7C82">
        <w:rPr>
          <w:rFonts w:ascii="Times New Roman" w:hAnsi="Times New Roman" w:cs="Times New Roman"/>
        </w:rPr>
        <w:t>15</w:t>
      </w:r>
      <w:r w:rsidR="00AA186F" w:rsidRPr="007D0193">
        <w:rPr>
          <w:rFonts w:ascii="Times New Roman" w:hAnsi="Times New Roman" w:cs="Times New Roman"/>
        </w:rPr>
        <w:t xml:space="preserve"> ч. </w:t>
      </w:r>
      <w:r w:rsidR="00CA7C82">
        <w:rPr>
          <w:rFonts w:ascii="Times New Roman" w:hAnsi="Times New Roman" w:cs="Times New Roman"/>
        </w:rPr>
        <w:t>0</w:t>
      </w:r>
      <w:r w:rsidR="00AA186F" w:rsidRPr="007D0193">
        <w:rPr>
          <w:rFonts w:ascii="Times New Roman" w:hAnsi="Times New Roman" w:cs="Times New Roman"/>
        </w:rPr>
        <w:t xml:space="preserve">0 мин </w:t>
      </w:r>
      <w:r w:rsidR="00C05056" w:rsidRPr="007D0193">
        <w:rPr>
          <w:rFonts w:ascii="Times New Roman" w:hAnsi="Times New Roman" w:cs="Times New Roman"/>
        </w:rPr>
        <w:t xml:space="preserve"> </w:t>
      </w:r>
      <w:r w:rsidR="00CA7C82">
        <w:rPr>
          <w:rFonts w:ascii="Times New Roman" w:hAnsi="Times New Roman" w:cs="Times New Roman"/>
        </w:rPr>
        <w:t>02.10</w:t>
      </w:r>
      <w:r w:rsidRPr="007D0193">
        <w:rPr>
          <w:rFonts w:ascii="Times New Roman" w:hAnsi="Times New Roman" w:cs="Times New Roman"/>
        </w:rPr>
        <w:t>.20</w:t>
      </w:r>
      <w:r w:rsidR="00AA186F" w:rsidRPr="007D0193">
        <w:rPr>
          <w:rFonts w:ascii="Times New Roman" w:hAnsi="Times New Roman" w:cs="Times New Roman"/>
        </w:rPr>
        <w:t>20</w:t>
      </w:r>
      <w:r w:rsidRPr="007D0193">
        <w:rPr>
          <w:rFonts w:ascii="Times New Roman" w:hAnsi="Times New Roman" w:cs="Times New Roman"/>
        </w:rPr>
        <w:t>г.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Место предоставления документов:</w:t>
      </w:r>
      <w:r w:rsidRPr="007D0193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D0193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 xml:space="preserve">Место поставки товара: </w:t>
      </w:r>
      <w:r w:rsidRPr="007D0193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 xml:space="preserve">Срок и условия оплаты: </w:t>
      </w:r>
      <w:r w:rsidRPr="007D0193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7D0193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7D0193">
        <w:rPr>
          <w:rFonts w:ascii="Times New Roman" w:hAnsi="Times New Roman" w:cs="Times New Roman"/>
          <w:b/>
        </w:rPr>
        <w:t>8(715 33) 2-06-87</w:t>
      </w:r>
    </w:p>
    <w:p w:rsidR="004E4D45" w:rsidRPr="007D0193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7D0193">
        <w:rPr>
          <w:rFonts w:ascii="Times New Roman" w:hAnsi="Times New Roman" w:cs="Times New Roman"/>
          <w:b/>
        </w:rPr>
        <w:t>Эл.адрес:</w:t>
      </w:r>
      <w:r w:rsidR="009E5A87" w:rsidRPr="007D0193">
        <w:rPr>
          <w:rFonts w:ascii="Times New Roman" w:hAnsi="Times New Roman" w:cs="Times New Roman"/>
          <w:b/>
        </w:rPr>
        <w:t xml:space="preserve"> </w:t>
      </w:r>
      <w:r w:rsidRPr="007D019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7D0193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7D0193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7D0193" w:rsidRDefault="004E4D45" w:rsidP="004E4D45">
      <w:pPr>
        <w:rPr>
          <w:rFonts w:ascii="Times New Roman" w:hAnsi="Times New Roman" w:cs="Times New Roman"/>
        </w:rPr>
      </w:pPr>
    </w:p>
    <w:p w:rsidR="009870B7" w:rsidRPr="007D0193" w:rsidRDefault="009870B7">
      <w:pPr>
        <w:rPr>
          <w:rFonts w:ascii="Times New Roman" w:hAnsi="Times New Roman" w:cs="Times New Roman"/>
        </w:rPr>
      </w:pPr>
    </w:p>
    <w:sectPr w:rsidR="009870B7" w:rsidRPr="007D0193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7FA" w:rsidRDefault="001C47FA" w:rsidP="00483B0E">
      <w:pPr>
        <w:spacing w:after="0" w:line="240" w:lineRule="auto"/>
      </w:pPr>
      <w:r>
        <w:separator/>
      </w:r>
    </w:p>
  </w:endnote>
  <w:endnote w:type="continuationSeparator" w:id="1">
    <w:p w:rsidR="001C47FA" w:rsidRDefault="001C47F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7FA" w:rsidRDefault="001C47FA" w:rsidP="00483B0E">
      <w:pPr>
        <w:spacing w:after="0" w:line="240" w:lineRule="auto"/>
      </w:pPr>
      <w:r>
        <w:separator/>
      </w:r>
    </w:p>
  </w:footnote>
  <w:footnote w:type="continuationSeparator" w:id="1">
    <w:p w:rsidR="001C47FA" w:rsidRDefault="001C47F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0D0D39"/>
    <w:rsid w:val="001476FB"/>
    <w:rsid w:val="0016285B"/>
    <w:rsid w:val="0017528D"/>
    <w:rsid w:val="001C47FA"/>
    <w:rsid w:val="002108E0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A9E"/>
    <w:rsid w:val="0040394E"/>
    <w:rsid w:val="004049BD"/>
    <w:rsid w:val="00483B0E"/>
    <w:rsid w:val="004E4D45"/>
    <w:rsid w:val="00526579"/>
    <w:rsid w:val="00550B05"/>
    <w:rsid w:val="00560260"/>
    <w:rsid w:val="00561A33"/>
    <w:rsid w:val="0059458C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F08"/>
    <w:rsid w:val="007D0193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13AB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A7C82"/>
    <w:rsid w:val="00CC0E16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254B"/>
    <w:rsid w:val="00E2698C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2019-11-27T08:59:00Z</dcterms:created>
  <dcterms:modified xsi:type="dcterms:W3CDTF">2020-09-25T08:57:00Z</dcterms:modified>
</cp:coreProperties>
</file>