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AE4641" w:rsidRPr="00AE4641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709"/>
        <w:gridCol w:w="992"/>
        <w:gridCol w:w="1134"/>
        <w:gridCol w:w="1843"/>
      </w:tblGrid>
      <w:tr w:rsidR="004E4D45" w:rsidRPr="00A25E40" w:rsidTr="00A34CA4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97C68" w:rsidRPr="00A25E40" w:rsidTr="00A34CA4">
        <w:trPr>
          <w:trHeight w:val="860"/>
        </w:trPr>
        <w:tc>
          <w:tcPr>
            <w:tcW w:w="624" w:type="dxa"/>
          </w:tcPr>
          <w:p w:rsidR="00197C68" w:rsidRDefault="00197C68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197C68" w:rsidRPr="00051E49" w:rsidRDefault="008B58DA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Амбро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15мг/5мл</w:t>
            </w:r>
          </w:p>
        </w:tc>
        <w:tc>
          <w:tcPr>
            <w:tcW w:w="6378" w:type="dxa"/>
          </w:tcPr>
          <w:p w:rsidR="00197C68" w:rsidRPr="00051E49" w:rsidRDefault="008B58DA" w:rsidP="00197C68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М</w:t>
            </w:r>
            <w:r w:rsidRPr="008B58DA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уколитический</w:t>
            </w:r>
            <w:proofErr w:type="spellEnd"/>
            <w:r w:rsidRPr="008B58DA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препарат</w:t>
            </w:r>
            <w:r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Амбро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15мг/5мл 100мл сироп</w:t>
            </w:r>
          </w:p>
        </w:tc>
        <w:tc>
          <w:tcPr>
            <w:tcW w:w="709" w:type="dxa"/>
          </w:tcPr>
          <w:p w:rsidR="00197C68" w:rsidRPr="00AE4641" w:rsidRDefault="008B58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</w:tcPr>
          <w:p w:rsidR="00197C68" w:rsidRPr="00E03AD6" w:rsidRDefault="008B58DA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197C68" w:rsidRPr="00E03AD6" w:rsidRDefault="008B58D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1080</w:t>
            </w:r>
          </w:p>
        </w:tc>
        <w:tc>
          <w:tcPr>
            <w:tcW w:w="1134" w:type="dxa"/>
          </w:tcPr>
          <w:p w:rsidR="00197C68" w:rsidRPr="00E03AD6" w:rsidRDefault="00782C2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54000</w:t>
            </w:r>
          </w:p>
        </w:tc>
        <w:tc>
          <w:tcPr>
            <w:tcW w:w="1843" w:type="dxa"/>
          </w:tcPr>
          <w:p w:rsidR="00197C68" w:rsidRPr="003D4EFD" w:rsidRDefault="00197C68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</w:t>
            </w:r>
            <w:r w:rsidR="008B58D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одписания договора, в течени</w:t>
            </w:r>
            <w:proofErr w:type="gramStart"/>
            <w:r w:rsidR="008B58D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8B58D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8B58DA" w:rsidRPr="00A25E40" w:rsidTr="00A34CA4">
        <w:trPr>
          <w:trHeight w:val="764"/>
        </w:trPr>
        <w:tc>
          <w:tcPr>
            <w:tcW w:w="624" w:type="dxa"/>
          </w:tcPr>
          <w:p w:rsidR="008B58DA" w:rsidRDefault="008B58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8B58DA" w:rsidRPr="00E03AD6" w:rsidRDefault="008B58DA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Амбро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30мг/5мл</w:t>
            </w:r>
          </w:p>
        </w:tc>
        <w:tc>
          <w:tcPr>
            <w:tcW w:w="6378" w:type="dxa"/>
          </w:tcPr>
          <w:p w:rsidR="008B58DA" w:rsidRPr="00051E49" w:rsidRDefault="008B58DA" w:rsidP="008B58DA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М</w:t>
            </w:r>
            <w:r w:rsidRPr="008B58DA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уколитический</w:t>
            </w:r>
            <w:proofErr w:type="spellEnd"/>
            <w:r w:rsidRPr="008B58DA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препарат</w:t>
            </w:r>
            <w:r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Амбро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30мг/5мл 100мл сироп</w:t>
            </w:r>
          </w:p>
        </w:tc>
        <w:tc>
          <w:tcPr>
            <w:tcW w:w="709" w:type="dxa"/>
          </w:tcPr>
          <w:p w:rsidR="008B58DA" w:rsidRPr="00AE4641" w:rsidRDefault="008B58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</w:tcPr>
          <w:p w:rsidR="008B58DA" w:rsidRPr="00E03AD6" w:rsidRDefault="008B58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8B58DA" w:rsidRPr="00E03AD6" w:rsidRDefault="008B58DA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1140</w:t>
            </w:r>
          </w:p>
        </w:tc>
        <w:tc>
          <w:tcPr>
            <w:tcW w:w="1134" w:type="dxa"/>
          </w:tcPr>
          <w:p w:rsidR="008B58DA" w:rsidRPr="00E03AD6" w:rsidRDefault="00782C2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57000</w:t>
            </w:r>
          </w:p>
        </w:tc>
        <w:tc>
          <w:tcPr>
            <w:tcW w:w="1843" w:type="dxa"/>
          </w:tcPr>
          <w:p w:rsidR="008B58DA" w:rsidRPr="003D4EFD" w:rsidRDefault="008B58DA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 календарных дней</w:t>
            </w:r>
          </w:p>
        </w:tc>
      </w:tr>
      <w:tr w:rsidR="008B58DA" w:rsidRPr="00A25E40" w:rsidTr="00A34CA4">
        <w:trPr>
          <w:trHeight w:val="764"/>
        </w:trPr>
        <w:tc>
          <w:tcPr>
            <w:tcW w:w="624" w:type="dxa"/>
          </w:tcPr>
          <w:p w:rsidR="008B58DA" w:rsidRDefault="008B58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8B58DA" w:rsidRDefault="008B58DA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Бромгексин Берлин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Хеми</w:t>
            </w:r>
            <w:proofErr w:type="spellEnd"/>
            <w:r w:rsidR="00782C21">
              <w:rPr>
                <w:rFonts w:ascii="Times New Roman" w:hAnsi="Times New Roman" w:cs="Times New Roman"/>
                <w:sz w:val="20"/>
                <w:szCs w:val="20"/>
              </w:rPr>
              <w:t xml:space="preserve"> 8мг №25</w:t>
            </w:r>
          </w:p>
        </w:tc>
        <w:tc>
          <w:tcPr>
            <w:tcW w:w="6378" w:type="dxa"/>
          </w:tcPr>
          <w:p w:rsidR="008B58DA" w:rsidRPr="008B58DA" w:rsidRDefault="008B58DA" w:rsidP="008B58DA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58D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Секретолитическое</w:t>
            </w:r>
            <w:proofErr w:type="spellEnd"/>
            <w:r w:rsidRPr="008B58D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8B58D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муколитическое</w:t>
            </w:r>
            <w:proofErr w:type="spellEnd"/>
            <w:r w:rsidRPr="008B58D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секретомоторное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 xml:space="preserve"> (отхаркивающее).</w:t>
            </w:r>
            <w:r w:rsidRPr="008B58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Бромгексин Берлин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Хеми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8мг 25таблеток</w:t>
            </w:r>
          </w:p>
        </w:tc>
        <w:tc>
          <w:tcPr>
            <w:tcW w:w="709" w:type="dxa"/>
          </w:tcPr>
          <w:p w:rsidR="008B58DA" w:rsidRDefault="008B58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</w:tcPr>
          <w:p w:rsidR="008B58DA" w:rsidRDefault="008B58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8B58DA" w:rsidRDefault="008B58DA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321,68</w:t>
            </w:r>
          </w:p>
        </w:tc>
        <w:tc>
          <w:tcPr>
            <w:tcW w:w="1134" w:type="dxa"/>
          </w:tcPr>
          <w:p w:rsidR="008B58DA" w:rsidRDefault="00782C2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16084</w:t>
            </w:r>
          </w:p>
        </w:tc>
        <w:tc>
          <w:tcPr>
            <w:tcW w:w="1843" w:type="dxa"/>
          </w:tcPr>
          <w:p w:rsidR="008B58DA" w:rsidRPr="003D4EFD" w:rsidRDefault="008B58DA" w:rsidP="0026730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 календарных дней</w:t>
            </w:r>
          </w:p>
        </w:tc>
      </w:tr>
      <w:tr w:rsidR="008B58DA" w:rsidRPr="00A25E40" w:rsidTr="00A34CA4">
        <w:trPr>
          <w:trHeight w:val="764"/>
        </w:trPr>
        <w:tc>
          <w:tcPr>
            <w:tcW w:w="624" w:type="dxa"/>
          </w:tcPr>
          <w:p w:rsidR="008B58DA" w:rsidRDefault="008B58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8B58DA" w:rsidRDefault="008B58DA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Бромгексин</w:t>
            </w:r>
            <w:r w:rsidR="00782C21">
              <w:rPr>
                <w:rFonts w:ascii="Times New Roman" w:hAnsi="Times New Roman" w:cs="Times New Roman"/>
                <w:sz w:val="20"/>
                <w:szCs w:val="20"/>
              </w:rPr>
              <w:t xml:space="preserve"> 4мг/5мл 60мл №1</w:t>
            </w:r>
          </w:p>
        </w:tc>
        <w:tc>
          <w:tcPr>
            <w:tcW w:w="6378" w:type="dxa"/>
          </w:tcPr>
          <w:p w:rsidR="008B58DA" w:rsidRPr="00782C21" w:rsidRDefault="00782C21" w:rsidP="0098706C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Раствор для приема внутрь 4 мг/5мл 60мл №1</w:t>
            </w:r>
          </w:p>
        </w:tc>
        <w:tc>
          <w:tcPr>
            <w:tcW w:w="709" w:type="dxa"/>
          </w:tcPr>
          <w:p w:rsidR="008B58DA" w:rsidRDefault="00782C2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</w:tcPr>
          <w:p w:rsidR="008B58DA" w:rsidRDefault="00782C2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8B58DA" w:rsidRDefault="00782C21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842,39</w:t>
            </w:r>
          </w:p>
        </w:tc>
        <w:tc>
          <w:tcPr>
            <w:tcW w:w="1134" w:type="dxa"/>
          </w:tcPr>
          <w:p w:rsidR="008B58DA" w:rsidRDefault="00782C2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42119,5</w:t>
            </w:r>
          </w:p>
        </w:tc>
        <w:tc>
          <w:tcPr>
            <w:tcW w:w="1843" w:type="dxa"/>
          </w:tcPr>
          <w:p w:rsidR="008B58DA" w:rsidRPr="003D4EFD" w:rsidRDefault="008B58DA" w:rsidP="0026730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 календарных дней</w:t>
            </w:r>
          </w:p>
        </w:tc>
      </w:tr>
      <w:tr w:rsidR="008B58DA" w:rsidRPr="00A25E40" w:rsidTr="00A34CA4">
        <w:trPr>
          <w:trHeight w:val="427"/>
        </w:trPr>
        <w:tc>
          <w:tcPr>
            <w:tcW w:w="624" w:type="dxa"/>
          </w:tcPr>
          <w:p w:rsidR="008B58DA" w:rsidRDefault="008B58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8B58DA" w:rsidRDefault="008B58DA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8B58DA" w:rsidRPr="000B4169" w:rsidRDefault="008B58DA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B58DA" w:rsidRDefault="008B58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B58DA" w:rsidRPr="00E03AD6" w:rsidRDefault="008B58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B58DA" w:rsidRPr="00E03AD6" w:rsidRDefault="008B58D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8DA" w:rsidRPr="00E03AD6" w:rsidRDefault="00782C21" w:rsidP="007A45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169203,5</w:t>
            </w:r>
          </w:p>
        </w:tc>
        <w:tc>
          <w:tcPr>
            <w:tcW w:w="1843" w:type="dxa"/>
          </w:tcPr>
          <w:p w:rsidR="008B58DA" w:rsidRDefault="008B58DA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782C21">
        <w:rPr>
          <w:rFonts w:ascii="Times New Roman" w:hAnsi="Times New Roman" w:cs="Times New Roman"/>
          <w:sz w:val="20"/>
          <w:szCs w:val="20"/>
        </w:rPr>
        <w:t>09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782C21">
        <w:rPr>
          <w:rFonts w:ascii="Times New Roman" w:hAnsi="Times New Roman" w:cs="Times New Roman"/>
          <w:sz w:val="20"/>
          <w:szCs w:val="20"/>
        </w:rPr>
        <w:t>4</w:t>
      </w:r>
      <w:r w:rsidR="000671DA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782C21">
        <w:rPr>
          <w:rFonts w:ascii="Times New Roman" w:hAnsi="Times New Roman" w:cs="Times New Roman"/>
          <w:sz w:val="20"/>
          <w:szCs w:val="20"/>
        </w:rPr>
        <w:t>07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</w:t>
      </w:r>
      <w:r w:rsidR="00782C21">
        <w:rPr>
          <w:rFonts w:ascii="Times New Roman" w:hAnsi="Times New Roman" w:cs="Times New Roman"/>
          <w:sz w:val="20"/>
          <w:szCs w:val="20"/>
        </w:rPr>
        <w:t>2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782C21">
        <w:rPr>
          <w:rFonts w:ascii="Times New Roman" w:hAnsi="Times New Roman" w:cs="Times New Roman"/>
          <w:sz w:val="20"/>
          <w:szCs w:val="20"/>
        </w:rPr>
        <w:t>09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782C21">
        <w:rPr>
          <w:rFonts w:ascii="Times New Roman" w:hAnsi="Times New Roman" w:cs="Times New Roman"/>
          <w:sz w:val="20"/>
          <w:szCs w:val="20"/>
        </w:rPr>
        <w:t>4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0671DA">
        <w:rPr>
          <w:rFonts w:ascii="Times New Roman" w:hAnsi="Times New Roman" w:cs="Times New Roman"/>
          <w:sz w:val="20"/>
          <w:szCs w:val="20"/>
        </w:rPr>
        <w:t xml:space="preserve"> </w:t>
      </w:r>
      <w:r w:rsidR="00782C21">
        <w:rPr>
          <w:rFonts w:ascii="Times New Roman" w:hAnsi="Times New Roman" w:cs="Times New Roman"/>
          <w:sz w:val="20"/>
          <w:szCs w:val="20"/>
        </w:rPr>
        <w:t>14</w:t>
      </w:r>
      <w:r w:rsidR="000671DA">
        <w:rPr>
          <w:rFonts w:ascii="Times New Roman" w:hAnsi="Times New Roman" w:cs="Times New Roman"/>
          <w:sz w:val="20"/>
          <w:szCs w:val="20"/>
        </w:rPr>
        <w:t>.1</w:t>
      </w:r>
      <w:r w:rsidR="00346098">
        <w:rPr>
          <w:rFonts w:ascii="Times New Roman" w:hAnsi="Times New Roman" w:cs="Times New Roman"/>
          <w:sz w:val="20"/>
          <w:szCs w:val="20"/>
        </w:rPr>
        <w:t>2</w:t>
      </w:r>
      <w:r w:rsidR="000671DA">
        <w:rPr>
          <w:rFonts w:ascii="Times New Roman" w:hAnsi="Times New Roman" w:cs="Times New Roman"/>
          <w:sz w:val="20"/>
          <w:szCs w:val="20"/>
        </w:rPr>
        <w:t>.</w:t>
      </w:r>
      <w:r w:rsidR="00AA186F" w:rsidRPr="00A25E40">
        <w:rPr>
          <w:rFonts w:ascii="Times New Roman" w:hAnsi="Times New Roman" w:cs="Times New Roman"/>
          <w:sz w:val="20"/>
          <w:szCs w:val="20"/>
        </w:rPr>
        <w:t>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782C21">
        <w:rPr>
          <w:rFonts w:ascii="Times New Roman" w:hAnsi="Times New Roman" w:cs="Times New Roman"/>
          <w:sz w:val="20"/>
          <w:szCs w:val="20"/>
        </w:rPr>
        <w:t>09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782C21">
        <w:rPr>
          <w:rFonts w:ascii="Times New Roman" w:hAnsi="Times New Roman" w:cs="Times New Roman"/>
          <w:sz w:val="20"/>
          <w:szCs w:val="20"/>
        </w:rPr>
        <w:t>4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782C21">
        <w:rPr>
          <w:rFonts w:ascii="Times New Roman" w:hAnsi="Times New Roman" w:cs="Times New Roman"/>
          <w:sz w:val="20"/>
          <w:szCs w:val="20"/>
        </w:rPr>
        <w:t>14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</w:t>
      </w:r>
      <w:r w:rsidR="00346098">
        <w:rPr>
          <w:rFonts w:ascii="Times New Roman" w:hAnsi="Times New Roman" w:cs="Times New Roman"/>
          <w:sz w:val="20"/>
          <w:szCs w:val="20"/>
        </w:rPr>
        <w:t>2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П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, в течени</w:t>
      </w:r>
      <w:proofErr w:type="gramStart"/>
      <w:r w:rsidR="000671DA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0671DA">
        <w:rPr>
          <w:rFonts w:ascii="Times New Roman" w:hAnsi="Times New Roman" w:cs="Times New Roman"/>
          <w:sz w:val="20"/>
          <w:szCs w:val="20"/>
          <w:u w:val="single"/>
        </w:rPr>
        <w:t xml:space="preserve"> 1</w:t>
      </w:r>
      <w:r w:rsidR="00782C21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 xml:space="preserve">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</w:t>
      </w:r>
      <w:bookmarkStart w:id="0" w:name="_GoBack"/>
      <w:bookmarkEnd w:id="0"/>
      <w:r w:rsidRPr="006114B7">
        <w:rPr>
          <w:rFonts w:ascii="Times New Roman" w:hAnsi="Times New Roman" w:cs="Times New Roman"/>
          <w:b/>
          <w:sz w:val="20"/>
          <w:szCs w:val="20"/>
        </w:rPr>
        <w:t>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782C21">
      <w:pgSz w:w="16838" w:h="11906" w:orient="landscape"/>
      <w:pgMar w:top="426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A55" w:rsidRDefault="00A90A55" w:rsidP="00483B0E">
      <w:pPr>
        <w:spacing w:after="0" w:line="240" w:lineRule="auto"/>
      </w:pPr>
      <w:r>
        <w:separator/>
      </w:r>
    </w:p>
  </w:endnote>
  <w:endnote w:type="continuationSeparator" w:id="0">
    <w:p w:rsidR="00A90A55" w:rsidRDefault="00A90A5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A55" w:rsidRDefault="00A90A55" w:rsidP="00483B0E">
      <w:pPr>
        <w:spacing w:after="0" w:line="240" w:lineRule="auto"/>
      </w:pPr>
      <w:r>
        <w:separator/>
      </w:r>
    </w:p>
  </w:footnote>
  <w:footnote w:type="continuationSeparator" w:id="0">
    <w:p w:rsidR="00A90A55" w:rsidRDefault="00A90A5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1E49"/>
    <w:rsid w:val="00053784"/>
    <w:rsid w:val="00056AD7"/>
    <w:rsid w:val="00060995"/>
    <w:rsid w:val="000633F1"/>
    <w:rsid w:val="000671DA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97C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090F"/>
    <w:rsid w:val="00211961"/>
    <w:rsid w:val="00212814"/>
    <w:rsid w:val="00214F8E"/>
    <w:rsid w:val="00226538"/>
    <w:rsid w:val="0023119E"/>
    <w:rsid w:val="00233FA6"/>
    <w:rsid w:val="00244E64"/>
    <w:rsid w:val="00246695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269E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09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18B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2516"/>
    <w:rsid w:val="0074564E"/>
    <w:rsid w:val="007724FB"/>
    <w:rsid w:val="00774FB6"/>
    <w:rsid w:val="00775F08"/>
    <w:rsid w:val="00782C21"/>
    <w:rsid w:val="0079201D"/>
    <w:rsid w:val="007A4553"/>
    <w:rsid w:val="007C2815"/>
    <w:rsid w:val="007C2939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B58DA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55786"/>
    <w:rsid w:val="009604F3"/>
    <w:rsid w:val="009618F5"/>
    <w:rsid w:val="009650D0"/>
    <w:rsid w:val="009773AD"/>
    <w:rsid w:val="009868A3"/>
    <w:rsid w:val="009870B7"/>
    <w:rsid w:val="009B3F05"/>
    <w:rsid w:val="009C42FB"/>
    <w:rsid w:val="009D31EC"/>
    <w:rsid w:val="009E5A87"/>
    <w:rsid w:val="009F02B8"/>
    <w:rsid w:val="00A0164F"/>
    <w:rsid w:val="00A16FBD"/>
    <w:rsid w:val="00A24C58"/>
    <w:rsid w:val="00A25E40"/>
    <w:rsid w:val="00A34CA4"/>
    <w:rsid w:val="00A65152"/>
    <w:rsid w:val="00A722F0"/>
    <w:rsid w:val="00A7246E"/>
    <w:rsid w:val="00A72769"/>
    <w:rsid w:val="00A77F0C"/>
    <w:rsid w:val="00A81E8E"/>
    <w:rsid w:val="00A85727"/>
    <w:rsid w:val="00A86AFA"/>
    <w:rsid w:val="00A90A55"/>
    <w:rsid w:val="00AA186F"/>
    <w:rsid w:val="00AA506E"/>
    <w:rsid w:val="00AA6640"/>
    <w:rsid w:val="00AA6AFD"/>
    <w:rsid w:val="00AC19A4"/>
    <w:rsid w:val="00AD0C60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12C7"/>
    <w:rsid w:val="00BA581E"/>
    <w:rsid w:val="00BA6943"/>
    <w:rsid w:val="00BA73A9"/>
    <w:rsid w:val="00BB0C55"/>
    <w:rsid w:val="00BC73CE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4D6D"/>
    <w:rsid w:val="00CA79D2"/>
    <w:rsid w:val="00CC0E16"/>
    <w:rsid w:val="00CC16EB"/>
    <w:rsid w:val="00CC2A99"/>
    <w:rsid w:val="00CD010C"/>
    <w:rsid w:val="00CD5989"/>
    <w:rsid w:val="00CD67DD"/>
    <w:rsid w:val="00CE1EE7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FFA73-E34E-419E-9CD9-1F8295E0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56</cp:revision>
  <cp:lastPrinted>2021-11-24T11:26:00Z</cp:lastPrinted>
  <dcterms:created xsi:type="dcterms:W3CDTF">2021-05-06T10:35:00Z</dcterms:created>
  <dcterms:modified xsi:type="dcterms:W3CDTF">2021-12-07T03:20:00Z</dcterms:modified>
</cp:coreProperties>
</file>