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21" w:rsidRPr="00143CB6" w:rsidRDefault="00F11521" w:rsidP="00F11521">
      <w:pPr>
        <w:pStyle w:val="a7"/>
        <w:tabs>
          <w:tab w:val="left" w:pos="10065"/>
          <w:tab w:val="left" w:pos="14601"/>
        </w:tabs>
        <w:jc w:val="center"/>
        <w:rPr>
          <w:b/>
          <w:color w:val="000000" w:themeColor="text1"/>
          <w:sz w:val="20"/>
          <w:szCs w:val="20"/>
        </w:rPr>
      </w:pPr>
      <w:r w:rsidRPr="00143CB6">
        <w:rPr>
          <w:b/>
          <w:color w:val="000000" w:themeColor="text1"/>
          <w:sz w:val="20"/>
          <w:szCs w:val="20"/>
        </w:rPr>
        <w:t>Протокол</w:t>
      </w:r>
    </w:p>
    <w:p w:rsidR="00F11521" w:rsidRPr="00143CB6" w:rsidRDefault="00F11521" w:rsidP="00F11521">
      <w:pPr>
        <w:pStyle w:val="a7"/>
        <w:jc w:val="center"/>
        <w:rPr>
          <w:b/>
          <w:caps w:val="0"/>
          <w:color w:val="000000" w:themeColor="text1"/>
          <w:sz w:val="20"/>
          <w:szCs w:val="20"/>
        </w:rPr>
      </w:pPr>
      <w:r w:rsidRPr="00143CB6">
        <w:rPr>
          <w:b/>
          <w:caps w:val="0"/>
          <w:color w:val="000000" w:themeColor="text1"/>
          <w:sz w:val="20"/>
          <w:szCs w:val="20"/>
        </w:rPr>
        <w:t xml:space="preserve">итогов закупа  способом запроса ценовых предложений </w:t>
      </w:r>
    </w:p>
    <w:p w:rsidR="00F11521" w:rsidRPr="00143CB6" w:rsidRDefault="00F11521" w:rsidP="00F11521">
      <w:pPr>
        <w:pStyle w:val="a7"/>
        <w:jc w:val="center"/>
        <w:rPr>
          <w:b/>
          <w:caps w:val="0"/>
          <w:color w:val="000000" w:themeColor="text1"/>
          <w:sz w:val="20"/>
          <w:szCs w:val="20"/>
        </w:rPr>
      </w:pPr>
      <w:proofErr w:type="spellStart"/>
      <w:r w:rsidRPr="00143CB6">
        <w:rPr>
          <w:b/>
          <w:caps w:val="0"/>
          <w:color w:val="000000" w:themeColor="text1"/>
          <w:sz w:val="20"/>
          <w:szCs w:val="20"/>
        </w:rPr>
        <w:t>с</w:t>
      </w:r>
      <w:proofErr w:type="gramStart"/>
      <w:r w:rsidRPr="00143CB6">
        <w:rPr>
          <w:b/>
          <w:caps w:val="0"/>
          <w:color w:val="000000" w:themeColor="text1"/>
          <w:sz w:val="20"/>
          <w:szCs w:val="20"/>
        </w:rPr>
        <w:t>.С</w:t>
      </w:r>
      <w:proofErr w:type="gramEnd"/>
      <w:r w:rsidRPr="00143CB6">
        <w:rPr>
          <w:b/>
          <w:caps w:val="0"/>
          <w:color w:val="000000" w:themeColor="text1"/>
          <w:sz w:val="20"/>
          <w:szCs w:val="20"/>
        </w:rPr>
        <w:t>аумалколь</w:t>
      </w:r>
      <w:proofErr w:type="spellEnd"/>
      <w:r w:rsidR="001A3423" w:rsidRPr="00143CB6">
        <w:rPr>
          <w:b/>
          <w:caps w:val="0"/>
          <w:color w:val="000000" w:themeColor="text1"/>
          <w:sz w:val="20"/>
          <w:szCs w:val="20"/>
        </w:rPr>
        <w:t xml:space="preserve">                                            </w:t>
      </w:r>
      <w:r w:rsidR="00746E95" w:rsidRPr="00143CB6">
        <w:rPr>
          <w:b/>
          <w:caps w:val="0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</w:t>
      </w:r>
      <w:r w:rsidR="001A3423" w:rsidRPr="00143CB6">
        <w:rPr>
          <w:b/>
          <w:caps w:val="0"/>
          <w:color w:val="000000" w:themeColor="text1"/>
          <w:sz w:val="20"/>
          <w:szCs w:val="20"/>
        </w:rPr>
        <w:t xml:space="preserve">          </w:t>
      </w:r>
      <w:r w:rsidR="00746E95" w:rsidRPr="00143CB6">
        <w:rPr>
          <w:b/>
          <w:caps w:val="0"/>
          <w:color w:val="000000" w:themeColor="text1"/>
          <w:sz w:val="20"/>
          <w:szCs w:val="20"/>
        </w:rPr>
        <w:t>1</w:t>
      </w:r>
      <w:r w:rsidR="00794FB7">
        <w:rPr>
          <w:b/>
          <w:caps w:val="0"/>
          <w:color w:val="000000" w:themeColor="text1"/>
          <w:sz w:val="20"/>
          <w:szCs w:val="20"/>
        </w:rPr>
        <w:t>2</w:t>
      </w:r>
      <w:r w:rsidR="00746E95" w:rsidRPr="00143CB6">
        <w:rPr>
          <w:b/>
          <w:caps w:val="0"/>
          <w:color w:val="000000" w:themeColor="text1"/>
          <w:sz w:val="20"/>
          <w:szCs w:val="20"/>
        </w:rPr>
        <w:t xml:space="preserve"> октя</w:t>
      </w:r>
      <w:r w:rsidR="00B749CE" w:rsidRPr="00143CB6">
        <w:rPr>
          <w:b/>
          <w:caps w:val="0"/>
          <w:color w:val="000000" w:themeColor="text1"/>
          <w:sz w:val="20"/>
          <w:szCs w:val="20"/>
        </w:rPr>
        <w:t>бря</w:t>
      </w:r>
      <w:r w:rsidR="00BA6943" w:rsidRPr="00143CB6">
        <w:rPr>
          <w:b/>
          <w:caps w:val="0"/>
          <w:color w:val="000000" w:themeColor="text1"/>
          <w:sz w:val="20"/>
          <w:szCs w:val="20"/>
        </w:rPr>
        <w:t xml:space="preserve"> </w:t>
      </w:r>
      <w:r w:rsidR="00011416" w:rsidRPr="00143CB6">
        <w:rPr>
          <w:b/>
          <w:caps w:val="0"/>
          <w:color w:val="000000" w:themeColor="text1"/>
          <w:sz w:val="20"/>
          <w:szCs w:val="20"/>
        </w:rPr>
        <w:t>2</w:t>
      </w:r>
      <w:r w:rsidR="00711D06" w:rsidRPr="00143CB6">
        <w:rPr>
          <w:b/>
          <w:caps w:val="0"/>
          <w:color w:val="000000" w:themeColor="text1"/>
          <w:sz w:val="20"/>
          <w:szCs w:val="20"/>
        </w:rPr>
        <w:t>023</w:t>
      </w:r>
      <w:r w:rsidRPr="00143CB6">
        <w:rPr>
          <w:b/>
          <w:caps w:val="0"/>
          <w:color w:val="000000" w:themeColor="text1"/>
          <w:sz w:val="20"/>
          <w:szCs w:val="20"/>
        </w:rPr>
        <w:t xml:space="preserve"> года</w:t>
      </w:r>
    </w:p>
    <w:p w:rsidR="005F7CBB" w:rsidRPr="00143CB6" w:rsidRDefault="00F11521" w:rsidP="00C37C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proofErr w:type="gramStart"/>
      <w:r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Заказчиком/организатором Коммунальным государственным предприятием на праве хозяйственного ведения «</w:t>
      </w:r>
      <w:proofErr w:type="spellStart"/>
      <w:r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Айыртауская</w:t>
      </w:r>
      <w:proofErr w:type="spellEnd"/>
      <w:r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акимата</w:t>
      </w:r>
      <w:proofErr w:type="spellEnd"/>
      <w:r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</w:t>
      </w:r>
      <w:r w:rsidR="00011416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веро-Казахст</w:t>
      </w:r>
      <w:r w:rsidR="0095340F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анской области» в 1</w:t>
      </w:r>
      <w:r w:rsidR="00746E95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95340F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490F40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DB1F36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667705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часов  </w:t>
      </w:r>
      <w:r w:rsidR="00746E95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12</w:t>
      </w:r>
      <w:r w:rsidR="000F4FB6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46E95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DC3B63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711D06"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г. осуществлено вскрытие конвертов с ценовыми предложениями, согласно </w:t>
      </w:r>
      <w:r w:rsidR="005F7CBB" w:rsidRPr="00143CB6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</w:t>
      </w:r>
      <w:proofErr w:type="gramEnd"/>
      <w:r w:rsidR="005F7CBB" w:rsidRPr="00143CB6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следственных </w:t>
      </w:r>
      <w:proofErr w:type="gramStart"/>
      <w:r w:rsidR="005F7CBB" w:rsidRPr="00143CB6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изоляторах</w:t>
      </w:r>
      <w:proofErr w:type="gramEnd"/>
      <w:r w:rsidR="005F7CBB" w:rsidRPr="00143CB6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услуг. Приказ Министра здравоохранения Республики Казахстан от 7 июня 2023 года № 110. </w:t>
      </w:r>
    </w:p>
    <w:p w:rsidR="00F11521" w:rsidRPr="00143CB6" w:rsidRDefault="00F11521" w:rsidP="005F7CBB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>Краткое описание и цена закупаемых товаров:</w:t>
      </w:r>
    </w:p>
    <w:p w:rsidR="00F11521" w:rsidRPr="00143CB6" w:rsidRDefault="00F11521" w:rsidP="00F11521">
      <w:pPr>
        <w:pStyle w:val="a6"/>
        <w:rPr>
          <w:color w:val="000000" w:themeColor="text1"/>
          <w:sz w:val="20"/>
          <w:szCs w:val="2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6237"/>
        <w:gridCol w:w="992"/>
        <w:gridCol w:w="709"/>
        <w:gridCol w:w="992"/>
        <w:gridCol w:w="1135"/>
        <w:gridCol w:w="2551"/>
      </w:tblGrid>
      <w:tr w:rsidR="00F11521" w:rsidRPr="00143CB6" w:rsidTr="004F788C">
        <w:trPr>
          <w:trHeight w:val="349"/>
        </w:trPr>
        <w:tc>
          <w:tcPr>
            <w:tcW w:w="567" w:type="dxa"/>
          </w:tcPr>
          <w:p w:rsidR="00F11521" w:rsidRPr="00143CB6" w:rsidRDefault="00F11521" w:rsidP="007D2D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F11521" w:rsidRPr="00143CB6" w:rsidRDefault="00F11521" w:rsidP="007D2D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6237" w:type="dxa"/>
          </w:tcPr>
          <w:p w:rsidR="00F11521" w:rsidRPr="00143CB6" w:rsidRDefault="00F11521" w:rsidP="007D2D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992" w:type="dxa"/>
          </w:tcPr>
          <w:p w:rsidR="00F11521" w:rsidRPr="00143CB6" w:rsidRDefault="00F11521" w:rsidP="007D2D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gramStart"/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709" w:type="dxa"/>
          </w:tcPr>
          <w:p w:rsidR="00F11521" w:rsidRPr="00143CB6" w:rsidRDefault="00F11521" w:rsidP="007D2D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:rsidR="00F11521" w:rsidRPr="00143CB6" w:rsidRDefault="00F11521" w:rsidP="007D2D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Цена</w:t>
            </w:r>
          </w:p>
        </w:tc>
        <w:tc>
          <w:tcPr>
            <w:tcW w:w="1135" w:type="dxa"/>
          </w:tcPr>
          <w:p w:rsidR="00F11521" w:rsidRPr="00143CB6" w:rsidRDefault="00F11521" w:rsidP="007D2D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</w:t>
            </w:r>
          </w:p>
        </w:tc>
        <w:tc>
          <w:tcPr>
            <w:tcW w:w="2551" w:type="dxa"/>
          </w:tcPr>
          <w:p w:rsidR="00F11521" w:rsidRPr="00143CB6" w:rsidRDefault="00F11521" w:rsidP="007D2D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Срок поставки </w:t>
            </w:r>
          </w:p>
        </w:tc>
      </w:tr>
      <w:tr w:rsidR="00746E95" w:rsidRPr="00143CB6" w:rsidTr="004F788C">
        <w:trPr>
          <w:trHeight w:val="764"/>
        </w:trPr>
        <w:tc>
          <w:tcPr>
            <w:tcW w:w="567" w:type="dxa"/>
          </w:tcPr>
          <w:p w:rsidR="00746E95" w:rsidRPr="00143CB6" w:rsidRDefault="00746E95" w:rsidP="0085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46E95" w:rsidRPr="00143CB6" w:rsidRDefault="00746E95" w:rsidP="009C55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Устройство </w:t>
            </w:r>
            <w:proofErr w:type="gramStart"/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экспресс</w:t>
            </w:r>
            <w:proofErr w:type="gramEnd"/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диагностики </w:t>
            </w:r>
            <w:proofErr w:type="spellStart"/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хеликобактериоза</w:t>
            </w:r>
            <w:proofErr w:type="spellEnd"/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уреазной</w:t>
            </w:r>
            <w:proofErr w:type="spellEnd"/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активности биоптата (</w:t>
            </w:r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</w:t>
            </w:r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vitro</w:t>
            </w:r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тест система </w:t>
            </w:r>
            <w:proofErr w:type="spellStart"/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Хелпил</w:t>
            </w:r>
            <w:proofErr w:type="spellEnd"/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237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Лента на 21 обследований . №10</w:t>
            </w:r>
          </w:p>
        </w:tc>
        <w:tc>
          <w:tcPr>
            <w:tcW w:w="992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105000</w:t>
            </w:r>
          </w:p>
        </w:tc>
        <w:tc>
          <w:tcPr>
            <w:tcW w:w="1135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105000</w:t>
            </w:r>
          </w:p>
        </w:tc>
        <w:tc>
          <w:tcPr>
            <w:tcW w:w="2551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В течение 30  календарных дней с момента подписания Договора</w:t>
            </w:r>
          </w:p>
        </w:tc>
      </w:tr>
      <w:tr w:rsidR="00746E95" w:rsidRPr="00143CB6" w:rsidTr="004F788C">
        <w:trPr>
          <w:trHeight w:val="764"/>
        </w:trPr>
        <w:tc>
          <w:tcPr>
            <w:tcW w:w="567" w:type="dxa"/>
          </w:tcPr>
          <w:p w:rsidR="00746E95" w:rsidRPr="00143CB6" w:rsidRDefault="00746E95" w:rsidP="0085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Сыворотка противогангренозная поливалентная лошадиная очищенная концентрированная</w:t>
            </w:r>
          </w:p>
        </w:tc>
        <w:tc>
          <w:tcPr>
            <w:tcW w:w="6237" w:type="dxa"/>
          </w:tcPr>
          <w:p w:rsidR="00746E95" w:rsidRPr="00143CB6" w:rsidRDefault="00746E95" w:rsidP="009C5599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</w:pPr>
            <w:r w:rsidRPr="00143CB6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 xml:space="preserve">Раствор для инъекций 30000 МЕ (по 10000 МЕ каждого антитоксина) в ампулах. Сыворотка лошадиная чищенная разведенная 1:100, раствор для внутрикожного введения – по 1 мл в </w:t>
            </w:r>
            <w:proofErr w:type="spellStart"/>
            <w:r w:rsidRPr="00143CB6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>ампулах</w:t>
            </w:r>
            <w:proofErr w:type="gramStart"/>
            <w:r w:rsidRPr="00143CB6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>.В</w:t>
            </w:r>
            <w:proofErr w:type="gramEnd"/>
            <w:r w:rsidRPr="00143CB6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>ыпускается</w:t>
            </w:r>
            <w:proofErr w:type="spellEnd"/>
            <w:r w:rsidRPr="00143CB6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 xml:space="preserve"> в комплекте. Комплект состоит из 1 ампулы сыворотки противогангренозной (ампула </w:t>
            </w:r>
            <w:proofErr w:type="gramStart"/>
            <w:r w:rsidRPr="00143CB6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>маркирована</w:t>
            </w:r>
            <w:proofErr w:type="gramEnd"/>
            <w:r w:rsidRPr="00143CB6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</w:rPr>
              <w:t xml:space="preserve"> синим цветом) и 1 ампулы сыворотки лошадиной очищенной разведенной 1:100 (ампула маркирована красным цветом) в пластиковом вкладыше вместе с инструкцией по применению и скарификатором ампульным в пачке из картона.</w:t>
            </w:r>
          </w:p>
        </w:tc>
        <w:tc>
          <w:tcPr>
            <w:tcW w:w="992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143C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5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800000</w:t>
            </w:r>
          </w:p>
        </w:tc>
        <w:tc>
          <w:tcPr>
            <w:tcW w:w="2551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В течение 30  календарных дней с момента подписания Договора</w:t>
            </w:r>
          </w:p>
        </w:tc>
      </w:tr>
      <w:tr w:rsidR="00746E95" w:rsidRPr="00143CB6" w:rsidTr="004F788C">
        <w:trPr>
          <w:trHeight w:val="764"/>
        </w:trPr>
        <w:tc>
          <w:tcPr>
            <w:tcW w:w="567" w:type="dxa"/>
          </w:tcPr>
          <w:p w:rsidR="00746E95" w:rsidRPr="00143CB6" w:rsidRDefault="00746E95" w:rsidP="0085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Транексалиновая</w:t>
            </w:r>
            <w:proofErr w:type="spellEnd"/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кислота </w:t>
            </w:r>
          </w:p>
        </w:tc>
        <w:tc>
          <w:tcPr>
            <w:tcW w:w="6237" w:type="dxa"/>
          </w:tcPr>
          <w:p w:rsidR="00746E95" w:rsidRPr="00143CB6" w:rsidRDefault="00746E95" w:rsidP="009C55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инъекций, 500 мг/5 мл, 5 мл, № 10</w:t>
            </w:r>
          </w:p>
        </w:tc>
        <w:tc>
          <w:tcPr>
            <w:tcW w:w="992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11240</w:t>
            </w:r>
          </w:p>
        </w:tc>
        <w:tc>
          <w:tcPr>
            <w:tcW w:w="1135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33720</w:t>
            </w:r>
          </w:p>
        </w:tc>
        <w:tc>
          <w:tcPr>
            <w:tcW w:w="2551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В течение 30  календарных дней с момента подписания Договора</w:t>
            </w:r>
          </w:p>
        </w:tc>
      </w:tr>
      <w:tr w:rsidR="00746E95" w:rsidRPr="00143CB6" w:rsidTr="004F788C">
        <w:trPr>
          <w:trHeight w:val="764"/>
        </w:trPr>
        <w:tc>
          <w:tcPr>
            <w:tcW w:w="567" w:type="dxa"/>
          </w:tcPr>
          <w:p w:rsidR="00746E95" w:rsidRPr="00143CB6" w:rsidRDefault="00746E95" w:rsidP="0085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746E95" w:rsidRPr="00143CB6" w:rsidRDefault="00746E95" w:rsidP="009C5599">
            <w:pPr>
              <w:pStyle w:val="a6"/>
              <w:ind w:left="34"/>
              <w:rPr>
                <w:bCs/>
                <w:color w:val="000000"/>
                <w:sz w:val="20"/>
                <w:szCs w:val="20"/>
              </w:rPr>
            </w:pPr>
            <w:r w:rsidRPr="00143CB6">
              <w:rPr>
                <w:bCs/>
                <w:color w:val="000000"/>
                <w:sz w:val="20"/>
                <w:szCs w:val="20"/>
              </w:rPr>
              <w:t xml:space="preserve">Сыворотка противоботулиническая Типа «А» </w:t>
            </w:r>
          </w:p>
        </w:tc>
        <w:tc>
          <w:tcPr>
            <w:tcW w:w="6237" w:type="dxa"/>
          </w:tcPr>
          <w:p w:rsidR="00746E95" w:rsidRPr="00143CB6" w:rsidRDefault="00746E95" w:rsidP="009C5599">
            <w:pPr>
              <w:pStyle w:val="a6"/>
              <w:ind w:left="34"/>
              <w:rPr>
                <w:bCs/>
                <w:color w:val="000000"/>
                <w:sz w:val="20"/>
                <w:szCs w:val="20"/>
              </w:rPr>
            </w:pPr>
            <w:r w:rsidRPr="00143CB6">
              <w:rPr>
                <w:bCs/>
                <w:color w:val="000000"/>
                <w:sz w:val="20"/>
                <w:szCs w:val="20"/>
              </w:rPr>
              <w:t xml:space="preserve">Сыворотка противоботулиническая Типа «А» </w:t>
            </w:r>
          </w:p>
        </w:tc>
        <w:tc>
          <w:tcPr>
            <w:tcW w:w="992" w:type="dxa"/>
          </w:tcPr>
          <w:p w:rsidR="00746E95" w:rsidRPr="00143CB6" w:rsidRDefault="00746E95" w:rsidP="009C5599">
            <w:pPr>
              <w:pStyle w:val="a6"/>
              <w:tabs>
                <w:tab w:val="left" w:pos="797"/>
              </w:tabs>
              <w:ind w:left="34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143CB6">
              <w:rPr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46E95" w:rsidRPr="00143CB6" w:rsidRDefault="00746E95" w:rsidP="009C5599">
            <w:pPr>
              <w:tabs>
                <w:tab w:val="left" w:pos="1758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143C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29000</w:t>
            </w:r>
          </w:p>
        </w:tc>
        <w:tc>
          <w:tcPr>
            <w:tcW w:w="1135" w:type="dxa"/>
          </w:tcPr>
          <w:p w:rsidR="00746E95" w:rsidRPr="00143CB6" w:rsidRDefault="00746E95" w:rsidP="009C5599">
            <w:pPr>
              <w:pStyle w:val="a6"/>
              <w:ind w:left="0"/>
              <w:rPr>
                <w:bCs/>
                <w:color w:val="000000"/>
                <w:sz w:val="20"/>
                <w:szCs w:val="20"/>
              </w:rPr>
            </w:pPr>
            <w:r w:rsidRPr="00143CB6">
              <w:rPr>
                <w:bCs/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2551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В течение 30  календарных дней с момента подписания Договора</w:t>
            </w:r>
          </w:p>
        </w:tc>
      </w:tr>
      <w:tr w:rsidR="00746E95" w:rsidRPr="00143CB6" w:rsidTr="004F788C">
        <w:trPr>
          <w:trHeight w:val="764"/>
        </w:trPr>
        <w:tc>
          <w:tcPr>
            <w:tcW w:w="567" w:type="dxa"/>
          </w:tcPr>
          <w:p w:rsidR="00746E95" w:rsidRPr="00143CB6" w:rsidRDefault="00746E95" w:rsidP="0085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746E95" w:rsidRPr="00143CB6" w:rsidRDefault="00746E95" w:rsidP="009C5599">
            <w:pPr>
              <w:pStyle w:val="a6"/>
              <w:ind w:left="34"/>
              <w:rPr>
                <w:bCs/>
                <w:color w:val="000000"/>
                <w:sz w:val="20"/>
                <w:szCs w:val="20"/>
              </w:rPr>
            </w:pPr>
            <w:r w:rsidRPr="00143CB6">
              <w:rPr>
                <w:bCs/>
                <w:color w:val="000000"/>
                <w:sz w:val="20"/>
                <w:szCs w:val="20"/>
              </w:rPr>
              <w:t xml:space="preserve">Сыворотка противоботулиническая Типа «В» лошадиная очищенная концентрированная жидкая </w:t>
            </w:r>
          </w:p>
        </w:tc>
        <w:tc>
          <w:tcPr>
            <w:tcW w:w="6237" w:type="dxa"/>
          </w:tcPr>
          <w:p w:rsidR="00746E95" w:rsidRPr="00143CB6" w:rsidRDefault="00746E95" w:rsidP="009C5599">
            <w:pPr>
              <w:pStyle w:val="a6"/>
              <w:ind w:left="34"/>
              <w:rPr>
                <w:bCs/>
                <w:color w:val="000000"/>
                <w:sz w:val="20"/>
                <w:szCs w:val="20"/>
              </w:rPr>
            </w:pPr>
            <w:r w:rsidRPr="00143CB6">
              <w:rPr>
                <w:bCs/>
                <w:color w:val="000000"/>
                <w:sz w:val="20"/>
                <w:szCs w:val="20"/>
              </w:rPr>
              <w:t xml:space="preserve">Сыворотка противоботулиническая Типа «В» лошадиная очищенная концентрированная жидкая </w:t>
            </w:r>
          </w:p>
        </w:tc>
        <w:tc>
          <w:tcPr>
            <w:tcW w:w="992" w:type="dxa"/>
          </w:tcPr>
          <w:p w:rsidR="00746E95" w:rsidRPr="00143CB6" w:rsidRDefault="00746E95" w:rsidP="009C5599">
            <w:pPr>
              <w:pStyle w:val="a6"/>
              <w:tabs>
                <w:tab w:val="left" w:pos="797"/>
              </w:tabs>
              <w:ind w:left="34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143CB6">
              <w:rPr>
                <w:bCs/>
                <w:color w:val="000000"/>
                <w:sz w:val="20"/>
                <w:szCs w:val="20"/>
              </w:rPr>
              <w:t>Упак</w:t>
            </w:r>
            <w:proofErr w:type="spellEnd"/>
            <w:r w:rsidRPr="00143CB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46E95" w:rsidRPr="00143CB6" w:rsidRDefault="00746E95" w:rsidP="009C5599">
            <w:pPr>
              <w:tabs>
                <w:tab w:val="left" w:pos="1758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143C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32000</w:t>
            </w:r>
          </w:p>
        </w:tc>
        <w:tc>
          <w:tcPr>
            <w:tcW w:w="1135" w:type="dxa"/>
          </w:tcPr>
          <w:p w:rsidR="00746E95" w:rsidRPr="00143CB6" w:rsidRDefault="00746E95" w:rsidP="009C5599">
            <w:pPr>
              <w:pStyle w:val="a6"/>
              <w:ind w:left="0"/>
              <w:rPr>
                <w:bCs/>
                <w:color w:val="000000"/>
                <w:sz w:val="20"/>
                <w:szCs w:val="20"/>
              </w:rPr>
            </w:pPr>
            <w:r w:rsidRPr="00143CB6">
              <w:rPr>
                <w:bCs/>
                <w:color w:val="000000"/>
                <w:sz w:val="20"/>
                <w:szCs w:val="20"/>
              </w:rPr>
              <w:t>32000</w:t>
            </w:r>
          </w:p>
        </w:tc>
        <w:tc>
          <w:tcPr>
            <w:tcW w:w="2551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В течение 30  календарных дней с момента подписания Договора</w:t>
            </w:r>
          </w:p>
        </w:tc>
      </w:tr>
      <w:tr w:rsidR="00746E95" w:rsidRPr="00143CB6" w:rsidTr="004F788C">
        <w:trPr>
          <w:trHeight w:val="764"/>
        </w:trPr>
        <w:tc>
          <w:tcPr>
            <w:tcW w:w="567" w:type="dxa"/>
          </w:tcPr>
          <w:p w:rsidR="00746E95" w:rsidRPr="00143CB6" w:rsidRDefault="00746E95" w:rsidP="0085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746E95" w:rsidRPr="00143CB6" w:rsidRDefault="00746E95" w:rsidP="009C5599">
            <w:pPr>
              <w:pStyle w:val="a6"/>
              <w:ind w:left="34"/>
              <w:rPr>
                <w:bCs/>
                <w:color w:val="000000"/>
                <w:sz w:val="20"/>
                <w:szCs w:val="20"/>
              </w:rPr>
            </w:pPr>
            <w:r w:rsidRPr="00143CB6">
              <w:rPr>
                <w:bCs/>
                <w:color w:val="000000"/>
                <w:sz w:val="20"/>
                <w:szCs w:val="20"/>
              </w:rPr>
              <w:t xml:space="preserve">Сыворотка противоботулиническая  Типа «Е» лошадиная очищенная концентрированная жидкая </w:t>
            </w:r>
          </w:p>
        </w:tc>
        <w:tc>
          <w:tcPr>
            <w:tcW w:w="6237" w:type="dxa"/>
          </w:tcPr>
          <w:p w:rsidR="00746E95" w:rsidRPr="00143CB6" w:rsidRDefault="00746E95" w:rsidP="009C5599">
            <w:pPr>
              <w:pStyle w:val="a6"/>
              <w:ind w:left="34"/>
              <w:rPr>
                <w:bCs/>
                <w:color w:val="000000"/>
                <w:sz w:val="20"/>
                <w:szCs w:val="20"/>
              </w:rPr>
            </w:pPr>
            <w:r w:rsidRPr="00143CB6">
              <w:rPr>
                <w:bCs/>
                <w:color w:val="000000"/>
                <w:sz w:val="20"/>
                <w:szCs w:val="20"/>
              </w:rPr>
              <w:t xml:space="preserve">Сыворотка противоботулиническая  Типа «Е» лошадиная очищенная концентрированная жидкая </w:t>
            </w:r>
          </w:p>
        </w:tc>
        <w:tc>
          <w:tcPr>
            <w:tcW w:w="992" w:type="dxa"/>
          </w:tcPr>
          <w:p w:rsidR="00746E95" w:rsidRPr="00143CB6" w:rsidRDefault="00746E95" w:rsidP="009C5599">
            <w:pPr>
              <w:pStyle w:val="a6"/>
              <w:tabs>
                <w:tab w:val="left" w:pos="797"/>
              </w:tabs>
              <w:ind w:left="34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143CB6">
              <w:rPr>
                <w:bCs/>
                <w:color w:val="000000"/>
                <w:sz w:val="20"/>
                <w:szCs w:val="20"/>
              </w:rPr>
              <w:t>Упак</w:t>
            </w:r>
            <w:proofErr w:type="spellEnd"/>
            <w:r w:rsidRPr="00143CB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46E95" w:rsidRPr="00143CB6" w:rsidRDefault="00746E95" w:rsidP="009C5599">
            <w:pPr>
              <w:tabs>
                <w:tab w:val="left" w:pos="1758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143C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36000</w:t>
            </w:r>
          </w:p>
        </w:tc>
        <w:tc>
          <w:tcPr>
            <w:tcW w:w="1135" w:type="dxa"/>
          </w:tcPr>
          <w:p w:rsidR="00746E95" w:rsidRPr="00143CB6" w:rsidRDefault="00746E95" w:rsidP="009C5599">
            <w:pPr>
              <w:pStyle w:val="a6"/>
              <w:ind w:left="0"/>
              <w:rPr>
                <w:bCs/>
                <w:color w:val="000000"/>
                <w:sz w:val="20"/>
                <w:szCs w:val="20"/>
              </w:rPr>
            </w:pPr>
            <w:r w:rsidRPr="00143CB6">
              <w:rPr>
                <w:bCs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2551" w:type="dxa"/>
          </w:tcPr>
          <w:p w:rsidR="00746E95" w:rsidRPr="00143CB6" w:rsidRDefault="00746E95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В течение 30  календарных дней с момента подписания Договора</w:t>
            </w:r>
          </w:p>
        </w:tc>
      </w:tr>
    </w:tbl>
    <w:p w:rsidR="00F11521" w:rsidRPr="00143CB6" w:rsidRDefault="00F11521" w:rsidP="0095340F">
      <w:pPr>
        <w:pStyle w:val="a6"/>
        <w:numPr>
          <w:ilvl w:val="0"/>
          <w:numId w:val="3"/>
        </w:numPr>
        <w:ind w:left="284" w:hanging="284"/>
        <w:jc w:val="both"/>
        <w:rPr>
          <w:bCs/>
          <w:color w:val="000000" w:themeColor="text1"/>
          <w:sz w:val="20"/>
          <w:szCs w:val="20"/>
        </w:rPr>
      </w:pPr>
      <w:r w:rsidRPr="00143CB6">
        <w:rPr>
          <w:bCs/>
          <w:color w:val="000000" w:themeColor="text1"/>
          <w:sz w:val="20"/>
          <w:szCs w:val="20"/>
        </w:rPr>
        <w:t xml:space="preserve">Дата и время представления ценового предложения: </w:t>
      </w:r>
    </w:p>
    <w:p w:rsidR="00D33918" w:rsidRPr="00143CB6" w:rsidRDefault="00D33918" w:rsidP="00D33918">
      <w:pPr>
        <w:pStyle w:val="a3"/>
        <w:numPr>
          <w:ilvl w:val="0"/>
          <w:numId w:val="4"/>
        </w:numPr>
        <w:spacing w:before="0" w:beforeAutospacing="0" w:after="0"/>
        <w:ind w:left="330" w:hanging="330"/>
        <w:jc w:val="both"/>
        <w:rPr>
          <w:color w:val="000000" w:themeColor="text1"/>
          <w:spacing w:val="2"/>
          <w:sz w:val="20"/>
          <w:szCs w:val="20"/>
          <w:shd w:val="clear" w:color="auto" w:fill="FFFFFF"/>
        </w:rPr>
      </w:pPr>
      <w:r w:rsidRPr="00143CB6">
        <w:rPr>
          <w:bCs/>
          <w:color w:val="000000" w:themeColor="text1"/>
          <w:sz w:val="20"/>
          <w:szCs w:val="20"/>
          <w:lang w:val="en-US"/>
        </w:rPr>
        <w:t>T</w:t>
      </w:r>
      <w:proofErr w:type="spellStart"/>
      <w:r w:rsidRPr="00143CB6">
        <w:rPr>
          <w:bCs/>
          <w:color w:val="000000" w:themeColor="text1"/>
          <w:sz w:val="20"/>
          <w:szCs w:val="20"/>
        </w:rPr>
        <w:t>оварищество</w:t>
      </w:r>
      <w:proofErr w:type="spellEnd"/>
      <w:r w:rsidRPr="00143CB6">
        <w:rPr>
          <w:bCs/>
          <w:color w:val="000000" w:themeColor="text1"/>
          <w:sz w:val="20"/>
          <w:szCs w:val="20"/>
        </w:rPr>
        <w:t xml:space="preserve"> с ограниченной ответственностью «</w:t>
      </w:r>
      <w:proofErr w:type="spellStart"/>
      <w:r w:rsidR="00746E95" w:rsidRPr="00143CB6">
        <w:rPr>
          <w:bCs/>
          <w:color w:val="000000" w:themeColor="text1"/>
          <w:sz w:val="20"/>
          <w:szCs w:val="20"/>
        </w:rPr>
        <w:t>Арша</w:t>
      </w:r>
      <w:proofErr w:type="spellEnd"/>
      <w:r w:rsidRPr="00143CB6">
        <w:rPr>
          <w:bCs/>
          <w:color w:val="000000" w:themeColor="text1"/>
          <w:sz w:val="20"/>
          <w:szCs w:val="20"/>
        </w:rPr>
        <w:t>»</w:t>
      </w:r>
      <w:r w:rsidR="00746E95" w:rsidRPr="00143CB6">
        <w:rPr>
          <w:bCs/>
          <w:color w:val="000000" w:themeColor="text1"/>
          <w:sz w:val="20"/>
          <w:szCs w:val="20"/>
        </w:rPr>
        <w:t xml:space="preserve"> </w:t>
      </w:r>
      <w:r w:rsidRPr="00143CB6">
        <w:rPr>
          <w:bCs/>
          <w:color w:val="000000" w:themeColor="text1"/>
          <w:sz w:val="20"/>
          <w:szCs w:val="20"/>
        </w:rPr>
        <w:t xml:space="preserve">ценовое предложение по лоту </w:t>
      </w:r>
      <w:r w:rsidR="009E733A">
        <w:rPr>
          <w:bCs/>
          <w:color w:val="000000" w:themeColor="text1"/>
          <w:sz w:val="20"/>
          <w:szCs w:val="20"/>
        </w:rPr>
        <w:t>№1</w:t>
      </w:r>
      <w:proofErr w:type="gramStart"/>
      <w:r w:rsidR="009E733A">
        <w:rPr>
          <w:bCs/>
          <w:color w:val="000000" w:themeColor="text1"/>
          <w:sz w:val="20"/>
          <w:szCs w:val="20"/>
        </w:rPr>
        <w:t>,№</w:t>
      </w:r>
      <w:proofErr w:type="gramEnd"/>
      <w:r w:rsidR="009E733A">
        <w:rPr>
          <w:bCs/>
          <w:color w:val="000000" w:themeColor="text1"/>
          <w:sz w:val="20"/>
          <w:szCs w:val="20"/>
        </w:rPr>
        <w:t>2,№3,</w:t>
      </w:r>
      <w:r w:rsidRPr="00143CB6">
        <w:rPr>
          <w:bCs/>
          <w:color w:val="000000" w:themeColor="text1"/>
          <w:sz w:val="20"/>
          <w:szCs w:val="20"/>
        </w:rPr>
        <w:t>№4,</w:t>
      </w:r>
      <w:r w:rsidR="00490A5E">
        <w:rPr>
          <w:bCs/>
          <w:color w:val="000000" w:themeColor="text1"/>
          <w:sz w:val="20"/>
          <w:szCs w:val="20"/>
        </w:rPr>
        <w:t>№5,№6</w:t>
      </w:r>
      <w:r w:rsidRPr="00143CB6">
        <w:rPr>
          <w:bCs/>
          <w:color w:val="000000" w:themeColor="text1"/>
          <w:sz w:val="20"/>
          <w:szCs w:val="20"/>
        </w:rPr>
        <w:t xml:space="preserve"> представлено в  1</w:t>
      </w:r>
      <w:r w:rsidR="00746E95" w:rsidRPr="00143CB6">
        <w:rPr>
          <w:bCs/>
          <w:color w:val="000000" w:themeColor="text1"/>
          <w:sz w:val="20"/>
          <w:szCs w:val="20"/>
        </w:rPr>
        <w:t>6:45</w:t>
      </w:r>
      <w:r w:rsidRPr="00143CB6">
        <w:rPr>
          <w:bCs/>
          <w:color w:val="000000" w:themeColor="text1"/>
          <w:sz w:val="20"/>
          <w:szCs w:val="20"/>
        </w:rPr>
        <w:t xml:space="preserve">  час  </w:t>
      </w:r>
      <w:r w:rsidR="00746E95" w:rsidRPr="00143CB6">
        <w:rPr>
          <w:bCs/>
          <w:color w:val="000000" w:themeColor="text1"/>
          <w:sz w:val="20"/>
          <w:szCs w:val="20"/>
        </w:rPr>
        <w:t>09.10</w:t>
      </w:r>
      <w:r w:rsidRPr="00143CB6">
        <w:rPr>
          <w:bCs/>
          <w:color w:val="000000" w:themeColor="text1"/>
          <w:sz w:val="20"/>
          <w:szCs w:val="20"/>
        </w:rPr>
        <w:t>.2023 года.</w:t>
      </w:r>
    </w:p>
    <w:p w:rsidR="001A3423" w:rsidRPr="004F788C" w:rsidRDefault="00490F40" w:rsidP="00C67AD6">
      <w:pPr>
        <w:pStyle w:val="a3"/>
        <w:numPr>
          <w:ilvl w:val="0"/>
          <w:numId w:val="4"/>
        </w:numPr>
        <w:spacing w:before="0" w:beforeAutospacing="0" w:after="0"/>
        <w:ind w:left="330" w:hanging="330"/>
        <w:jc w:val="both"/>
        <w:rPr>
          <w:color w:val="000000" w:themeColor="text1"/>
          <w:spacing w:val="2"/>
          <w:sz w:val="20"/>
          <w:szCs w:val="20"/>
          <w:shd w:val="clear" w:color="auto" w:fill="FFFFFF"/>
        </w:rPr>
      </w:pPr>
      <w:r w:rsidRPr="004F788C">
        <w:rPr>
          <w:bCs/>
          <w:color w:val="000000" w:themeColor="text1"/>
          <w:sz w:val="20"/>
          <w:szCs w:val="20"/>
          <w:lang w:val="en-US"/>
        </w:rPr>
        <w:t>T</w:t>
      </w:r>
      <w:proofErr w:type="spellStart"/>
      <w:r w:rsidRPr="004F788C">
        <w:rPr>
          <w:bCs/>
          <w:color w:val="000000" w:themeColor="text1"/>
          <w:sz w:val="20"/>
          <w:szCs w:val="20"/>
        </w:rPr>
        <w:t>оварищество</w:t>
      </w:r>
      <w:proofErr w:type="spellEnd"/>
      <w:r w:rsidRPr="004F788C">
        <w:rPr>
          <w:bCs/>
          <w:color w:val="000000" w:themeColor="text1"/>
          <w:sz w:val="20"/>
          <w:szCs w:val="20"/>
        </w:rPr>
        <w:t xml:space="preserve"> с ограниченной ответственностью «</w:t>
      </w:r>
      <w:proofErr w:type="spellStart"/>
      <w:r w:rsidR="00746E95" w:rsidRPr="004F788C">
        <w:rPr>
          <w:bCs/>
          <w:color w:val="000000" w:themeColor="text1"/>
          <w:sz w:val="20"/>
          <w:szCs w:val="20"/>
        </w:rPr>
        <w:t>Микс</w:t>
      </w:r>
      <w:proofErr w:type="spellEnd"/>
      <w:r w:rsidR="00746E95" w:rsidRPr="004F788C">
        <w:rPr>
          <w:bCs/>
          <w:color w:val="000000" w:themeColor="text1"/>
          <w:sz w:val="20"/>
          <w:szCs w:val="20"/>
        </w:rPr>
        <w:t xml:space="preserve"> плюс</w:t>
      </w:r>
      <w:r w:rsidRPr="004F788C">
        <w:rPr>
          <w:bCs/>
          <w:color w:val="000000" w:themeColor="text1"/>
          <w:sz w:val="20"/>
          <w:szCs w:val="20"/>
        </w:rPr>
        <w:t>»</w:t>
      </w:r>
      <w:r w:rsidR="00746E95" w:rsidRPr="004F788C">
        <w:rPr>
          <w:bCs/>
          <w:color w:val="000000" w:themeColor="text1"/>
          <w:sz w:val="20"/>
          <w:szCs w:val="20"/>
        </w:rPr>
        <w:t xml:space="preserve"> </w:t>
      </w:r>
      <w:r w:rsidR="00C37CCB" w:rsidRPr="004F788C">
        <w:rPr>
          <w:bCs/>
          <w:color w:val="000000" w:themeColor="text1"/>
          <w:sz w:val="20"/>
          <w:szCs w:val="20"/>
        </w:rPr>
        <w:t xml:space="preserve">ценовое предложение по лоту </w:t>
      </w:r>
      <w:r w:rsidR="00633698" w:rsidRPr="004F788C">
        <w:rPr>
          <w:color w:val="000000" w:themeColor="text1"/>
          <w:spacing w:val="2"/>
          <w:sz w:val="20"/>
          <w:szCs w:val="20"/>
          <w:shd w:val="clear" w:color="auto" w:fill="FFFFFF"/>
        </w:rPr>
        <w:t>№2</w:t>
      </w:r>
      <w:proofErr w:type="gramStart"/>
      <w:r w:rsidR="00633698" w:rsidRPr="004F788C">
        <w:rPr>
          <w:color w:val="000000" w:themeColor="text1"/>
          <w:spacing w:val="2"/>
          <w:sz w:val="20"/>
          <w:szCs w:val="20"/>
          <w:shd w:val="clear" w:color="auto" w:fill="FFFFFF"/>
        </w:rPr>
        <w:t>,№</w:t>
      </w:r>
      <w:proofErr w:type="gramEnd"/>
      <w:r w:rsidR="00633698" w:rsidRPr="004F788C">
        <w:rPr>
          <w:color w:val="000000" w:themeColor="text1"/>
          <w:spacing w:val="2"/>
          <w:sz w:val="20"/>
          <w:szCs w:val="20"/>
          <w:shd w:val="clear" w:color="auto" w:fill="FFFFFF"/>
        </w:rPr>
        <w:t xml:space="preserve">4,№5,№6 </w:t>
      </w:r>
      <w:r w:rsidR="00C37CCB" w:rsidRPr="004F788C">
        <w:rPr>
          <w:bCs/>
          <w:color w:val="000000" w:themeColor="text1"/>
          <w:sz w:val="20"/>
          <w:szCs w:val="20"/>
        </w:rPr>
        <w:t>представлено в  1</w:t>
      </w:r>
      <w:r w:rsidR="00746E95" w:rsidRPr="004F788C">
        <w:rPr>
          <w:bCs/>
          <w:color w:val="000000" w:themeColor="text1"/>
          <w:sz w:val="20"/>
          <w:szCs w:val="20"/>
        </w:rPr>
        <w:t>5</w:t>
      </w:r>
      <w:r w:rsidRPr="004F788C">
        <w:rPr>
          <w:bCs/>
          <w:color w:val="000000" w:themeColor="text1"/>
          <w:sz w:val="20"/>
          <w:szCs w:val="20"/>
        </w:rPr>
        <w:t>:</w:t>
      </w:r>
      <w:r w:rsidR="00746E95" w:rsidRPr="004F788C">
        <w:rPr>
          <w:bCs/>
          <w:color w:val="000000" w:themeColor="text1"/>
          <w:sz w:val="20"/>
          <w:szCs w:val="20"/>
        </w:rPr>
        <w:t>10</w:t>
      </w:r>
      <w:r w:rsidRPr="004F788C">
        <w:rPr>
          <w:bCs/>
          <w:color w:val="000000" w:themeColor="text1"/>
          <w:sz w:val="20"/>
          <w:szCs w:val="20"/>
        </w:rPr>
        <w:t xml:space="preserve">  час  </w:t>
      </w:r>
      <w:r w:rsidR="00746E95" w:rsidRPr="004F788C">
        <w:rPr>
          <w:bCs/>
          <w:color w:val="000000" w:themeColor="text1"/>
          <w:sz w:val="20"/>
          <w:szCs w:val="20"/>
        </w:rPr>
        <w:t>10.10.</w:t>
      </w:r>
      <w:r w:rsidRPr="004F788C">
        <w:rPr>
          <w:bCs/>
          <w:color w:val="000000" w:themeColor="text1"/>
          <w:sz w:val="20"/>
          <w:szCs w:val="20"/>
        </w:rPr>
        <w:t>2023 года.</w:t>
      </w:r>
    </w:p>
    <w:p w:rsidR="001A3423" w:rsidRPr="00143CB6" w:rsidRDefault="00C67AD6" w:rsidP="001A3423">
      <w:pPr>
        <w:pStyle w:val="a3"/>
        <w:numPr>
          <w:ilvl w:val="0"/>
          <w:numId w:val="4"/>
        </w:numPr>
        <w:spacing w:before="0" w:beforeAutospacing="0" w:after="0"/>
        <w:ind w:left="330" w:hanging="330"/>
        <w:jc w:val="both"/>
        <w:rPr>
          <w:color w:val="000000" w:themeColor="text1"/>
          <w:spacing w:val="2"/>
          <w:sz w:val="20"/>
          <w:szCs w:val="20"/>
          <w:shd w:val="clear" w:color="auto" w:fill="FFFFFF"/>
        </w:rPr>
      </w:pPr>
      <w:r w:rsidRPr="00143CB6">
        <w:rPr>
          <w:bCs/>
          <w:color w:val="000000" w:themeColor="text1"/>
          <w:sz w:val="20"/>
          <w:szCs w:val="20"/>
          <w:lang w:val="en-US"/>
        </w:rPr>
        <w:t>T</w:t>
      </w:r>
      <w:proofErr w:type="spellStart"/>
      <w:r w:rsidRPr="00143CB6">
        <w:rPr>
          <w:bCs/>
          <w:color w:val="000000" w:themeColor="text1"/>
          <w:sz w:val="20"/>
          <w:szCs w:val="20"/>
        </w:rPr>
        <w:t>оварищество</w:t>
      </w:r>
      <w:proofErr w:type="spellEnd"/>
      <w:r w:rsidRPr="00143CB6">
        <w:rPr>
          <w:bCs/>
          <w:color w:val="000000" w:themeColor="text1"/>
          <w:sz w:val="20"/>
          <w:szCs w:val="20"/>
        </w:rPr>
        <w:t xml:space="preserve"> с ограниченной ответственностью «</w:t>
      </w:r>
      <w:proofErr w:type="spellStart"/>
      <w:r w:rsidRPr="00143CB6">
        <w:rPr>
          <w:bCs/>
          <w:color w:val="000000" w:themeColor="text1"/>
          <w:sz w:val="20"/>
          <w:szCs w:val="20"/>
        </w:rPr>
        <w:t>Экофарм</w:t>
      </w:r>
      <w:proofErr w:type="spellEnd"/>
      <w:r w:rsidRPr="00143CB6">
        <w:rPr>
          <w:bCs/>
          <w:color w:val="000000" w:themeColor="text1"/>
          <w:sz w:val="20"/>
          <w:szCs w:val="20"/>
        </w:rPr>
        <w:t xml:space="preserve">»  </w:t>
      </w:r>
      <w:r w:rsidR="001A3423" w:rsidRPr="00143CB6">
        <w:rPr>
          <w:bCs/>
          <w:color w:val="000000" w:themeColor="text1"/>
          <w:sz w:val="20"/>
          <w:szCs w:val="20"/>
        </w:rPr>
        <w:t xml:space="preserve"> ценовое предложение по лоту №</w:t>
      </w:r>
      <w:r w:rsidR="00B74F37">
        <w:rPr>
          <w:bCs/>
          <w:color w:val="000000" w:themeColor="text1"/>
          <w:sz w:val="20"/>
          <w:szCs w:val="20"/>
        </w:rPr>
        <w:t>2</w:t>
      </w:r>
      <w:proofErr w:type="gramStart"/>
      <w:r w:rsidR="00B74F37">
        <w:rPr>
          <w:bCs/>
          <w:color w:val="000000" w:themeColor="text1"/>
          <w:sz w:val="20"/>
          <w:szCs w:val="20"/>
        </w:rPr>
        <w:t>,№</w:t>
      </w:r>
      <w:proofErr w:type="gramEnd"/>
      <w:r w:rsidR="00B74F37">
        <w:rPr>
          <w:bCs/>
          <w:color w:val="000000" w:themeColor="text1"/>
          <w:sz w:val="20"/>
          <w:szCs w:val="20"/>
        </w:rPr>
        <w:t>4,№5,№6</w:t>
      </w:r>
      <w:r w:rsidR="001A3423" w:rsidRPr="00143CB6">
        <w:rPr>
          <w:bCs/>
          <w:color w:val="000000" w:themeColor="text1"/>
          <w:sz w:val="20"/>
          <w:szCs w:val="20"/>
        </w:rPr>
        <w:t xml:space="preserve"> представлено в  1</w:t>
      </w:r>
      <w:r w:rsidR="00746E95" w:rsidRPr="00143CB6">
        <w:rPr>
          <w:bCs/>
          <w:color w:val="000000" w:themeColor="text1"/>
          <w:sz w:val="20"/>
          <w:szCs w:val="20"/>
        </w:rPr>
        <w:t>2</w:t>
      </w:r>
      <w:r w:rsidR="001A3423" w:rsidRPr="00143CB6">
        <w:rPr>
          <w:bCs/>
          <w:color w:val="000000" w:themeColor="text1"/>
          <w:sz w:val="20"/>
          <w:szCs w:val="20"/>
        </w:rPr>
        <w:t>:</w:t>
      </w:r>
      <w:r w:rsidR="00746E95" w:rsidRPr="00143CB6">
        <w:rPr>
          <w:bCs/>
          <w:color w:val="000000" w:themeColor="text1"/>
          <w:sz w:val="20"/>
          <w:szCs w:val="20"/>
        </w:rPr>
        <w:t>16</w:t>
      </w:r>
      <w:r w:rsidR="001A3423" w:rsidRPr="00143CB6">
        <w:rPr>
          <w:bCs/>
          <w:color w:val="000000" w:themeColor="text1"/>
          <w:sz w:val="20"/>
          <w:szCs w:val="20"/>
        </w:rPr>
        <w:t xml:space="preserve">  час  </w:t>
      </w:r>
      <w:r w:rsidR="00746E95" w:rsidRPr="00143CB6">
        <w:rPr>
          <w:bCs/>
          <w:color w:val="000000" w:themeColor="text1"/>
          <w:sz w:val="20"/>
          <w:szCs w:val="20"/>
        </w:rPr>
        <w:t>11.10</w:t>
      </w:r>
      <w:r w:rsidR="001A3423" w:rsidRPr="00143CB6">
        <w:rPr>
          <w:bCs/>
          <w:color w:val="000000" w:themeColor="text1"/>
          <w:sz w:val="20"/>
          <w:szCs w:val="20"/>
        </w:rPr>
        <w:t>.2023 года.</w:t>
      </w:r>
    </w:p>
    <w:p w:rsidR="001A3423" w:rsidRPr="00143CB6" w:rsidRDefault="001A3423" w:rsidP="001A3423">
      <w:pPr>
        <w:pStyle w:val="a3"/>
        <w:spacing w:before="0" w:beforeAutospacing="0" w:after="0"/>
        <w:jc w:val="both"/>
        <w:rPr>
          <w:color w:val="000000" w:themeColor="text1"/>
          <w:spacing w:val="2"/>
          <w:sz w:val="20"/>
          <w:szCs w:val="20"/>
          <w:shd w:val="clear" w:color="auto" w:fill="FFFFFF"/>
        </w:rPr>
      </w:pPr>
    </w:p>
    <w:p w:rsidR="00F11521" w:rsidRPr="00143CB6" w:rsidRDefault="00F11521" w:rsidP="00C37CCB">
      <w:pPr>
        <w:pStyle w:val="a3"/>
        <w:spacing w:before="0" w:beforeAutospacing="0" w:after="0"/>
        <w:ind w:left="330"/>
        <w:rPr>
          <w:color w:val="000000" w:themeColor="text1"/>
          <w:spacing w:val="2"/>
          <w:sz w:val="20"/>
          <w:szCs w:val="20"/>
          <w:shd w:val="clear" w:color="auto" w:fill="FFFFFF"/>
        </w:rPr>
      </w:pPr>
      <w:r w:rsidRPr="00143CB6">
        <w:rPr>
          <w:color w:val="000000" w:themeColor="text1"/>
          <w:spacing w:val="2"/>
          <w:sz w:val="20"/>
          <w:szCs w:val="20"/>
          <w:shd w:val="clear" w:color="auto" w:fill="FFFFFF"/>
        </w:rPr>
        <w:t>Наименование и местонахождение потенциального поставщика, с которым предполагается заключить договор закупа, и цена такого договора:</w:t>
      </w:r>
    </w:p>
    <w:p w:rsidR="0095340F" w:rsidRPr="00143CB6" w:rsidRDefault="0095340F" w:rsidP="0095340F">
      <w:pPr>
        <w:pStyle w:val="a3"/>
        <w:spacing w:before="0" w:beforeAutospacing="0" w:after="0"/>
        <w:ind w:left="330"/>
        <w:rPr>
          <w:color w:val="000000" w:themeColor="text1"/>
          <w:spacing w:val="2"/>
          <w:sz w:val="20"/>
          <w:szCs w:val="20"/>
          <w:shd w:val="clear" w:color="auto" w:fill="FFFFFF"/>
        </w:rPr>
      </w:pP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134"/>
        <w:gridCol w:w="851"/>
        <w:gridCol w:w="2551"/>
        <w:gridCol w:w="2552"/>
        <w:gridCol w:w="2551"/>
      </w:tblGrid>
      <w:tr w:rsidR="00C67AD6" w:rsidRPr="00143CB6" w:rsidTr="00143CB6">
        <w:trPr>
          <w:trHeight w:val="630"/>
        </w:trPr>
        <w:tc>
          <w:tcPr>
            <w:tcW w:w="534" w:type="dxa"/>
          </w:tcPr>
          <w:p w:rsidR="00C67AD6" w:rsidRPr="00143CB6" w:rsidRDefault="00C67AD6" w:rsidP="009534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5244" w:type="dxa"/>
          </w:tcPr>
          <w:p w:rsidR="00C67AD6" w:rsidRPr="00143CB6" w:rsidRDefault="00C67AD6" w:rsidP="007D2D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</w:tcPr>
          <w:p w:rsidR="00C67AD6" w:rsidRPr="00143CB6" w:rsidRDefault="00C67AD6" w:rsidP="007D2D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измерения</w:t>
            </w:r>
          </w:p>
        </w:tc>
        <w:tc>
          <w:tcPr>
            <w:tcW w:w="851" w:type="dxa"/>
          </w:tcPr>
          <w:p w:rsidR="00C67AD6" w:rsidRPr="00143CB6" w:rsidRDefault="00C67AD6" w:rsidP="007D2D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2551" w:type="dxa"/>
          </w:tcPr>
          <w:p w:rsidR="00C67AD6" w:rsidRPr="00143CB6" w:rsidRDefault="00C67AD6" w:rsidP="00C37CCB">
            <w:pPr>
              <w:tabs>
                <w:tab w:val="left" w:pos="1758"/>
              </w:tabs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ТОО «</w:t>
            </w:r>
            <w:proofErr w:type="spellStart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Арша</w:t>
            </w:r>
            <w:proofErr w:type="spellEnd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» </w:t>
            </w:r>
            <w:proofErr w:type="spellStart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Акмолинская</w:t>
            </w:r>
            <w:proofErr w:type="spellEnd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область, 020000,г</w:t>
            </w:r>
            <w:proofErr w:type="gramStart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окшетау, </w:t>
            </w:r>
            <w:proofErr w:type="spellStart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мкр.Васильковский</w:t>
            </w:r>
            <w:proofErr w:type="spellEnd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12 «а» тел.87162723182</w:t>
            </w:r>
          </w:p>
        </w:tc>
        <w:tc>
          <w:tcPr>
            <w:tcW w:w="2552" w:type="dxa"/>
          </w:tcPr>
          <w:p w:rsidR="00C67AD6" w:rsidRPr="00143CB6" w:rsidRDefault="00C67AD6" w:rsidP="00C37CCB">
            <w:pPr>
              <w:tabs>
                <w:tab w:val="left" w:pos="1758"/>
              </w:tabs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ТОО «</w:t>
            </w:r>
            <w:proofErr w:type="spellStart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Экофарм</w:t>
            </w:r>
            <w:proofErr w:type="spellEnd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» </w:t>
            </w:r>
            <w:proofErr w:type="spellStart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окшетау</w:t>
            </w:r>
            <w:proofErr w:type="spellEnd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ул.Мадениет</w:t>
            </w:r>
            <w:proofErr w:type="spellEnd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2551" w:type="dxa"/>
          </w:tcPr>
          <w:p w:rsidR="00C67AD6" w:rsidRPr="00143CB6" w:rsidRDefault="00C67AD6" w:rsidP="00C37CCB">
            <w:pPr>
              <w:tabs>
                <w:tab w:val="left" w:pos="1758"/>
              </w:tabs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ТОО «</w:t>
            </w:r>
            <w:proofErr w:type="spellStart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плюс» </w:t>
            </w:r>
            <w:proofErr w:type="spellStart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Акмолинская</w:t>
            </w:r>
            <w:proofErr w:type="spellEnd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область, </w:t>
            </w:r>
            <w:proofErr w:type="spellStart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окшетау</w:t>
            </w:r>
            <w:proofErr w:type="spellEnd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ул.Абая</w:t>
            </w:r>
            <w:proofErr w:type="spellEnd"/>
            <w:r w:rsidRPr="00143C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48/37, тел 87052988936</w:t>
            </w:r>
          </w:p>
        </w:tc>
      </w:tr>
      <w:tr w:rsidR="00C67AD6" w:rsidRPr="00143CB6" w:rsidTr="00143CB6">
        <w:trPr>
          <w:trHeight w:val="630"/>
        </w:trPr>
        <w:tc>
          <w:tcPr>
            <w:tcW w:w="534" w:type="dxa"/>
          </w:tcPr>
          <w:p w:rsidR="00C67AD6" w:rsidRPr="00143CB6" w:rsidRDefault="00C67AD6" w:rsidP="00772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C67AD6" w:rsidRPr="00143CB6" w:rsidRDefault="00C67AD6" w:rsidP="009C55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Устройство </w:t>
            </w:r>
            <w:proofErr w:type="gramStart"/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экспресс</w:t>
            </w:r>
            <w:proofErr w:type="gramEnd"/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диагностики </w:t>
            </w:r>
            <w:proofErr w:type="spellStart"/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хеликобактериоза</w:t>
            </w:r>
            <w:proofErr w:type="spellEnd"/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уреазной</w:t>
            </w:r>
            <w:proofErr w:type="spellEnd"/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активности биоптата (</w:t>
            </w:r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</w:t>
            </w:r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vitro</w:t>
            </w:r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тест система </w:t>
            </w:r>
            <w:proofErr w:type="spellStart"/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Хелпил</w:t>
            </w:r>
            <w:proofErr w:type="spellEnd"/>
            <w:r w:rsidRPr="00143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C67AD6" w:rsidRPr="00143CB6" w:rsidRDefault="00C67AD6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</w:tcPr>
          <w:p w:rsidR="00C67AD6" w:rsidRPr="00143CB6" w:rsidRDefault="00C67AD6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C67AD6" w:rsidRPr="00143CB6" w:rsidRDefault="009E733A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89000</w:t>
            </w:r>
          </w:p>
        </w:tc>
        <w:tc>
          <w:tcPr>
            <w:tcW w:w="2552" w:type="dxa"/>
          </w:tcPr>
          <w:p w:rsidR="00C67AD6" w:rsidRPr="00143CB6" w:rsidRDefault="00C67AD6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67AD6" w:rsidRPr="00143CB6" w:rsidRDefault="00C67AD6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7AD6" w:rsidRPr="00143CB6" w:rsidTr="00143CB6">
        <w:trPr>
          <w:trHeight w:val="630"/>
        </w:trPr>
        <w:tc>
          <w:tcPr>
            <w:tcW w:w="534" w:type="dxa"/>
          </w:tcPr>
          <w:p w:rsidR="00C67AD6" w:rsidRPr="00143CB6" w:rsidRDefault="00C67AD6" w:rsidP="00772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C67AD6" w:rsidRPr="00143CB6" w:rsidRDefault="00C67AD6" w:rsidP="009C55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Сыворотка противогангренозная поливалентная лошадиная очищенная концентрированная</w:t>
            </w:r>
          </w:p>
        </w:tc>
        <w:tc>
          <w:tcPr>
            <w:tcW w:w="1134" w:type="dxa"/>
          </w:tcPr>
          <w:p w:rsidR="00C67AD6" w:rsidRPr="00143CB6" w:rsidRDefault="00C67AD6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143C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C67AD6" w:rsidRPr="00143CB6" w:rsidRDefault="00C67AD6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C67AD6" w:rsidRPr="00143CB6" w:rsidRDefault="009E733A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89000</w:t>
            </w:r>
          </w:p>
        </w:tc>
        <w:tc>
          <w:tcPr>
            <w:tcW w:w="2552" w:type="dxa"/>
          </w:tcPr>
          <w:p w:rsidR="00C67AD6" w:rsidRPr="00143CB6" w:rsidRDefault="00490A5E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98000</w:t>
            </w:r>
          </w:p>
        </w:tc>
        <w:tc>
          <w:tcPr>
            <w:tcW w:w="2551" w:type="dxa"/>
          </w:tcPr>
          <w:p w:rsidR="00C67AD6" w:rsidRPr="00143CB6" w:rsidRDefault="00143CB6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89200</w:t>
            </w:r>
          </w:p>
        </w:tc>
      </w:tr>
      <w:tr w:rsidR="00C67AD6" w:rsidRPr="00143CB6" w:rsidTr="00143CB6">
        <w:trPr>
          <w:trHeight w:val="630"/>
        </w:trPr>
        <w:tc>
          <w:tcPr>
            <w:tcW w:w="534" w:type="dxa"/>
          </w:tcPr>
          <w:p w:rsidR="00C67AD6" w:rsidRPr="00143CB6" w:rsidRDefault="00C67AD6" w:rsidP="00772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:rsidR="00C67AD6" w:rsidRPr="00143CB6" w:rsidRDefault="00C67AD6" w:rsidP="009C55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Транексалиновая</w:t>
            </w:r>
            <w:proofErr w:type="spellEnd"/>
            <w:r w:rsidRPr="00143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кислота </w:t>
            </w:r>
          </w:p>
        </w:tc>
        <w:tc>
          <w:tcPr>
            <w:tcW w:w="1134" w:type="dxa"/>
          </w:tcPr>
          <w:p w:rsidR="00C67AD6" w:rsidRPr="00143CB6" w:rsidRDefault="00C67AD6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</w:tcPr>
          <w:p w:rsidR="00C67AD6" w:rsidRPr="00143CB6" w:rsidRDefault="00C67AD6" w:rsidP="009C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C67AD6" w:rsidRPr="00143CB6" w:rsidRDefault="009E733A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7825</w:t>
            </w:r>
          </w:p>
        </w:tc>
        <w:tc>
          <w:tcPr>
            <w:tcW w:w="2552" w:type="dxa"/>
          </w:tcPr>
          <w:p w:rsidR="00C67AD6" w:rsidRPr="00143CB6" w:rsidRDefault="00C67AD6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67AD6" w:rsidRPr="00143CB6" w:rsidRDefault="00C67AD6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7AD6" w:rsidRPr="00143CB6" w:rsidTr="00143CB6">
        <w:trPr>
          <w:trHeight w:val="630"/>
        </w:trPr>
        <w:tc>
          <w:tcPr>
            <w:tcW w:w="534" w:type="dxa"/>
          </w:tcPr>
          <w:p w:rsidR="00C67AD6" w:rsidRPr="00143CB6" w:rsidRDefault="00C67AD6" w:rsidP="00772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C67AD6" w:rsidRPr="00143CB6" w:rsidRDefault="00C67AD6" w:rsidP="009C5599">
            <w:pPr>
              <w:pStyle w:val="a6"/>
              <w:ind w:left="34"/>
              <w:rPr>
                <w:bCs/>
                <w:color w:val="000000"/>
                <w:sz w:val="20"/>
                <w:szCs w:val="20"/>
              </w:rPr>
            </w:pPr>
            <w:r w:rsidRPr="00143CB6">
              <w:rPr>
                <w:bCs/>
                <w:color w:val="000000"/>
                <w:sz w:val="20"/>
                <w:szCs w:val="20"/>
              </w:rPr>
              <w:t xml:space="preserve">Сыворотка противоботулиническая Типа «А» </w:t>
            </w:r>
          </w:p>
        </w:tc>
        <w:tc>
          <w:tcPr>
            <w:tcW w:w="1134" w:type="dxa"/>
          </w:tcPr>
          <w:p w:rsidR="00C67AD6" w:rsidRPr="00143CB6" w:rsidRDefault="00C67AD6" w:rsidP="009C5599">
            <w:pPr>
              <w:pStyle w:val="a6"/>
              <w:tabs>
                <w:tab w:val="left" w:pos="797"/>
              </w:tabs>
              <w:ind w:left="34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143CB6">
              <w:rPr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</w:tcPr>
          <w:p w:rsidR="00C67AD6" w:rsidRPr="00143CB6" w:rsidRDefault="00C67AD6" w:rsidP="009C559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C67AD6" w:rsidRPr="00143CB6" w:rsidRDefault="00490A5E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28000</w:t>
            </w:r>
          </w:p>
        </w:tc>
        <w:tc>
          <w:tcPr>
            <w:tcW w:w="2552" w:type="dxa"/>
          </w:tcPr>
          <w:p w:rsidR="00C67AD6" w:rsidRPr="00143CB6" w:rsidRDefault="007B0C06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23930</w:t>
            </w:r>
          </w:p>
        </w:tc>
        <w:tc>
          <w:tcPr>
            <w:tcW w:w="2551" w:type="dxa"/>
          </w:tcPr>
          <w:p w:rsidR="00C67AD6" w:rsidRPr="00143CB6" w:rsidRDefault="00143CB6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24000</w:t>
            </w:r>
          </w:p>
        </w:tc>
      </w:tr>
      <w:tr w:rsidR="00C67AD6" w:rsidRPr="00143CB6" w:rsidTr="00143CB6">
        <w:trPr>
          <w:trHeight w:val="630"/>
        </w:trPr>
        <w:tc>
          <w:tcPr>
            <w:tcW w:w="534" w:type="dxa"/>
          </w:tcPr>
          <w:p w:rsidR="00C67AD6" w:rsidRPr="00143CB6" w:rsidRDefault="00C67AD6" w:rsidP="00772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C67AD6" w:rsidRPr="00143CB6" w:rsidRDefault="00C67AD6" w:rsidP="009C5599">
            <w:pPr>
              <w:pStyle w:val="a6"/>
              <w:ind w:left="34"/>
              <w:rPr>
                <w:bCs/>
                <w:color w:val="000000"/>
                <w:sz w:val="20"/>
                <w:szCs w:val="20"/>
              </w:rPr>
            </w:pPr>
            <w:r w:rsidRPr="00143CB6">
              <w:rPr>
                <w:bCs/>
                <w:color w:val="000000"/>
                <w:sz w:val="20"/>
                <w:szCs w:val="20"/>
              </w:rPr>
              <w:t xml:space="preserve">Сыворотка противоботулиническая Типа «В» лошадиная очищенная концентрированная жидкая </w:t>
            </w:r>
          </w:p>
        </w:tc>
        <w:tc>
          <w:tcPr>
            <w:tcW w:w="1134" w:type="dxa"/>
          </w:tcPr>
          <w:p w:rsidR="00C67AD6" w:rsidRPr="00143CB6" w:rsidRDefault="00C67AD6" w:rsidP="009C5599">
            <w:pPr>
              <w:pStyle w:val="a6"/>
              <w:tabs>
                <w:tab w:val="left" w:pos="797"/>
              </w:tabs>
              <w:ind w:left="34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143CB6">
              <w:rPr>
                <w:bCs/>
                <w:color w:val="000000"/>
                <w:sz w:val="20"/>
                <w:szCs w:val="20"/>
              </w:rPr>
              <w:t>Упак</w:t>
            </w:r>
            <w:proofErr w:type="spellEnd"/>
            <w:r w:rsidRPr="00143CB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C67AD6" w:rsidRPr="00143CB6" w:rsidRDefault="00C67AD6" w:rsidP="009C559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C67AD6" w:rsidRPr="00143CB6" w:rsidRDefault="00490A5E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30000</w:t>
            </w:r>
          </w:p>
        </w:tc>
        <w:tc>
          <w:tcPr>
            <w:tcW w:w="2552" w:type="dxa"/>
          </w:tcPr>
          <w:p w:rsidR="00C67AD6" w:rsidRPr="00143CB6" w:rsidRDefault="007B0C06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25900</w:t>
            </w:r>
          </w:p>
        </w:tc>
        <w:tc>
          <w:tcPr>
            <w:tcW w:w="2551" w:type="dxa"/>
          </w:tcPr>
          <w:p w:rsidR="00C67AD6" w:rsidRPr="00143CB6" w:rsidRDefault="00143CB6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26000</w:t>
            </w:r>
          </w:p>
        </w:tc>
      </w:tr>
      <w:tr w:rsidR="00C67AD6" w:rsidRPr="00143CB6" w:rsidTr="00143CB6">
        <w:trPr>
          <w:trHeight w:val="630"/>
        </w:trPr>
        <w:tc>
          <w:tcPr>
            <w:tcW w:w="534" w:type="dxa"/>
          </w:tcPr>
          <w:p w:rsidR="00C67AD6" w:rsidRPr="00143CB6" w:rsidRDefault="00C67AD6" w:rsidP="00772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4" w:type="dxa"/>
          </w:tcPr>
          <w:p w:rsidR="00C67AD6" w:rsidRPr="00143CB6" w:rsidRDefault="00C67AD6" w:rsidP="009C5599">
            <w:pPr>
              <w:pStyle w:val="a6"/>
              <w:ind w:left="34"/>
              <w:rPr>
                <w:bCs/>
                <w:color w:val="000000"/>
                <w:sz w:val="20"/>
                <w:szCs w:val="20"/>
              </w:rPr>
            </w:pPr>
            <w:r w:rsidRPr="00143CB6">
              <w:rPr>
                <w:bCs/>
                <w:color w:val="000000"/>
                <w:sz w:val="20"/>
                <w:szCs w:val="20"/>
              </w:rPr>
              <w:t xml:space="preserve">Сыворотка противоботулиническая  Типа «Е» лошадиная очищенная концентрированная жидкая </w:t>
            </w:r>
          </w:p>
        </w:tc>
        <w:tc>
          <w:tcPr>
            <w:tcW w:w="1134" w:type="dxa"/>
          </w:tcPr>
          <w:p w:rsidR="00C67AD6" w:rsidRPr="00143CB6" w:rsidRDefault="00C67AD6" w:rsidP="009C5599">
            <w:pPr>
              <w:pStyle w:val="a6"/>
              <w:tabs>
                <w:tab w:val="left" w:pos="797"/>
              </w:tabs>
              <w:ind w:left="34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143CB6">
              <w:rPr>
                <w:bCs/>
                <w:color w:val="000000"/>
                <w:sz w:val="20"/>
                <w:szCs w:val="20"/>
              </w:rPr>
              <w:t>Упак</w:t>
            </w:r>
            <w:proofErr w:type="spellEnd"/>
            <w:r w:rsidRPr="00143CB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C67AD6" w:rsidRPr="00143CB6" w:rsidRDefault="00C67AD6" w:rsidP="009C559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3C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C67AD6" w:rsidRPr="00143CB6" w:rsidRDefault="00490A5E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32000</w:t>
            </w:r>
          </w:p>
        </w:tc>
        <w:tc>
          <w:tcPr>
            <w:tcW w:w="2552" w:type="dxa"/>
          </w:tcPr>
          <w:p w:rsidR="00C67AD6" w:rsidRPr="00143CB6" w:rsidRDefault="007B0C06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27900</w:t>
            </w:r>
          </w:p>
        </w:tc>
        <w:tc>
          <w:tcPr>
            <w:tcW w:w="2551" w:type="dxa"/>
          </w:tcPr>
          <w:p w:rsidR="00C67AD6" w:rsidRPr="00143CB6" w:rsidRDefault="00143CB6" w:rsidP="007C3593">
            <w:pPr>
              <w:pStyle w:val="22"/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28000</w:t>
            </w:r>
          </w:p>
        </w:tc>
      </w:tr>
    </w:tbl>
    <w:p w:rsidR="00D33918" w:rsidRPr="00143CB6" w:rsidRDefault="00D33918" w:rsidP="00D33918">
      <w:pPr>
        <w:tabs>
          <w:tab w:val="left" w:pos="1758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3CB6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>По лоту</w:t>
      </w:r>
      <w:r w:rsidR="00B74F37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 №1,№2,№3</w:t>
      </w:r>
      <w:r w:rsidR="009206A4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>,</w:t>
      </w:r>
      <w:r w:rsidR="009206A4" w:rsidRPr="009206A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9206A4" w:rsidRPr="00143C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№4,№5,№6</w:t>
      </w:r>
      <w:r w:rsidR="009206A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143CB6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 победителем признать потенциального поставщика </w:t>
      </w:r>
      <w:r w:rsidR="00B74F37" w:rsidRPr="00143C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ТОО «</w:t>
      </w:r>
      <w:proofErr w:type="spellStart"/>
      <w:r w:rsidR="00B74F37" w:rsidRPr="00143C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Арша</w:t>
      </w:r>
      <w:proofErr w:type="spellEnd"/>
      <w:r w:rsidR="00B74F37" w:rsidRPr="00143C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» </w:t>
      </w:r>
      <w:proofErr w:type="spellStart"/>
      <w:r w:rsidR="00B74F37" w:rsidRPr="00143C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Акмолинская</w:t>
      </w:r>
      <w:proofErr w:type="spellEnd"/>
      <w:r w:rsidR="00B74F37" w:rsidRPr="00143C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область, 020000,г</w:t>
      </w:r>
      <w:proofErr w:type="gramStart"/>
      <w:r w:rsidR="00B74F37" w:rsidRPr="00143C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.К</w:t>
      </w:r>
      <w:proofErr w:type="gramEnd"/>
      <w:r w:rsidR="00B74F37" w:rsidRPr="00143C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окшетау, </w:t>
      </w:r>
      <w:proofErr w:type="spellStart"/>
      <w:r w:rsidR="00B74F37" w:rsidRPr="00143C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мкр.Васильковский</w:t>
      </w:r>
      <w:proofErr w:type="spellEnd"/>
      <w:r w:rsidR="00B74F37" w:rsidRPr="00143C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12 «а» тел.87162723182</w:t>
      </w:r>
      <w:r w:rsidRPr="00143C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 </w:t>
      </w:r>
      <w:r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соответствии победителя квалификационным требованиям заключить с ним договор закупа на сумму </w:t>
      </w:r>
      <w:r w:rsidR="009206A4">
        <w:rPr>
          <w:rFonts w:ascii="Times New Roman" w:hAnsi="Times New Roman" w:cs="Times New Roman"/>
          <w:color w:val="000000" w:themeColor="text1"/>
          <w:sz w:val="20"/>
          <w:szCs w:val="20"/>
        </w:rPr>
        <w:t>914 475</w:t>
      </w:r>
      <w:r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9206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девятьсот четырнадцать </w:t>
      </w:r>
      <w:r w:rsidR="00B74F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тысяч </w:t>
      </w:r>
      <w:r w:rsidR="009206A4">
        <w:rPr>
          <w:rFonts w:ascii="Times New Roman" w:hAnsi="Times New Roman" w:cs="Times New Roman"/>
          <w:color w:val="000000" w:themeColor="text1"/>
          <w:sz w:val="20"/>
          <w:szCs w:val="20"/>
        </w:rPr>
        <w:t>четыреста семьдесят пять</w:t>
      </w:r>
      <w:bookmarkStart w:id="0" w:name="_GoBack"/>
      <w:bookmarkEnd w:id="0"/>
      <w:r w:rsidRPr="00143CB6"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  <w:t>)</w:t>
      </w:r>
      <w:r w:rsidRPr="00143C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тенге. </w:t>
      </w:r>
    </w:p>
    <w:p w:rsidR="00EE5534" w:rsidRDefault="00EE5534" w:rsidP="00D33918">
      <w:pPr>
        <w:tabs>
          <w:tab w:val="left" w:pos="1758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5534" w:rsidRPr="00143CB6" w:rsidRDefault="00EE5534" w:rsidP="00D33918">
      <w:pPr>
        <w:tabs>
          <w:tab w:val="left" w:pos="1758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11521" w:rsidRPr="00143CB6" w:rsidRDefault="00AE4A66" w:rsidP="00F11521">
      <w:pPr>
        <w:spacing w:after="0" w:line="240" w:lineRule="auto"/>
        <w:ind w:left="709" w:hanging="1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proofErr w:type="spellStart"/>
      <w:r w:rsidRPr="00143CB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</w:t>
      </w:r>
      <w:r w:rsidR="00F11521" w:rsidRPr="00143CB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.о</w:t>
      </w:r>
      <w:proofErr w:type="gramStart"/>
      <w:r w:rsidR="00F11521" w:rsidRPr="00143CB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.д</w:t>
      </w:r>
      <w:proofErr w:type="gramEnd"/>
      <w:r w:rsidR="00F11521" w:rsidRPr="00143CB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иректора</w:t>
      </w:r>
      <w:proofErr w:type="spellEnd"/>
      <w:r w:rsidR="00B749CE" w:rsidRPr="00143CB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</w:t>
      </w:r>
      <w:proofErr w:type="spellStart"/>
      <w:r w:rsidR="00F11521" w:rsidRPr="00143CB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Е.Ф.Уахитов</w:t>
      </w:r>
      <w:proofErr w:type="spellEnd"/>
    </w:p>
    <w:p w:rsidR="00F11521" w:rsidRPr="00143CB6" w:rsidRDefault="00F11521" w:rsidP="00F11521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:rsidR="008F2E98" w:rsidRPr="00143CB6" w:rsidRDefault="008F2E98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sectPr w:rsidR="008F2E98" w:rsidRPr="00143CB6" w:rsidSect="004F788C">
      <w:pgSz w:w="16838" w:h="11906" w:orient="landscape"/>
      <w:pgMar w:top="568" w:right="82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73" w:rsidRDefault="00573F73" w:rsidP="00BB294C">
      <w:pPr>
        <w:spacing w:after="0" w:line="240" w:lineRule="auto"/>
      </w:pPr>
      <w:r>
        <w:separator/>
      </w:r>
    </w:p>
  </w:endnote>
  <w:endnote w:type="continuationSeparator" w:id="0">
    <w:p w:rsidR="00573F73" w:rsidRDefault="00573F73" w:rsidP="00BB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73" w:rsidRDefault="00573F73" w:rsidP="00BB294C">
      <w:pPr>
        <w:spacing w:after="0" w:line="240" w:lineRule="auto"/>
      </w:pPr>
      <w:r>
        <w:separator/>
      </w:r>
    </w:p>
  </w:footnote>
  <w:footnote w:type="continuationSeparator" w:id="0">
    <w:p w:rsidR="00573F73" w:rsidRDefault="00573F73" w:rsidP="00BB2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80F"/>
    <w:multiLevelType w:val="multilevel"/>
    <w:tmpl w:val="32A0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71058"/>
    <w:multiLevelType w:val="hybridMultilevel"/>
    <w:tmpl w:val="8B8ACECE"/>
    <w:lvl w:ilvl="0" w:tplc="F49C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B7ACB"/>
    <w:multiLevelType w:val="multilevel"/>
    <w:tmpl w:val="04BE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81FDE"/>
    <w:multiLevelType w:val="hybridMultilevel"/>
    <w:tmpl w:val="B7A01F80"/>
    <w:lvl w:ilvl="0" w:tplc="C34CD0B6">
      <w:start w:val="1"/>
      <w:numFmt w:val="decimal"/>
      <w:lvlText w:val="%1."/>
      <w:lvlJc w:val="left"/>
      <w:pPr>
        <w:ind w:left="9717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EC955B1"/>
    <w:multiLevelType w:val="multilevel"/>
    <w:tmpl w:val="4656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D502B"/>
    <w:multiLevelType w:val="multilevel"/>
    <w:tmpl w:val="6F48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502FC"/>
    <w:multiLevelType w:val="hybridMultilevel"/>
    <w:tmpl w:val="FF76E444"/>
    <w:lvl w:ilvl="0" w:tplc="2F1CD38A">
      <w:start w:val="1"/>
      <w:numFmt w:val="decimal"/>
      <w:lvlText w:val="%1)"/>
      <w:lvlJc w:val="left"/>
      <w:pPr>
        <w:ind w:left="1125" w:hanging="112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3" w:hanging="360"/>
      </w:pPr>
    </w:lvl>
    <w:lvl w:ilvl="2" w:tplc="0419001B" w:tentative="1">
      <w:start w:val="1"/>
      <w:numFmt w:val="lowerRoman"/>
      <w:lvlText w:val="%3."/>
      <w:lvlJc w:val="right"/>
      <w:pPr>
        <w:ind w:left="1373" w:hanging="180"/>
      </w:pPr>
    </w:lvl>
    <w:lvl w:ilvl="3" w:tplc="0419000F" w:tentative="1">
      <w:start w:val="1"/>
      <w:numFmt w:val="decimal"/>
      <w:lvlText w:val="%4."/>
      <w:lvlJc w:val="left"/>
      <w:pPr>
        <w:ind w:left="2093" w:hanging="360"/>
      </w:pPr>
    </w:lvl>
    <w:lvl w:ilvl="4" w:tplc="04190019" w:tentative="1">
      <w:start w:val="1"/>
      <w:numFmt w:val="lowerLetter"/>
      <w:lvlText w:val="%5."/>
      <w:lvlJc w:val="left"/>
      <w:pPr>
        <w:ind w:left="2813" w:hanging="360"/>
      </w:pPr>
    </w:lvl>
    <w:lvl w:ilvl="5" w:tplc="0419001B" w:tentative="1">
      <w:start w:val="1"/>
      <w:numFmt w:val="lowerRoman"/>
      <w:lvlText w:val="%6."/>
      <w:lvlJc w:val="right"/>
      <w:pPr>
        <w:ind w:left="3533" w:hanging="180"/>
      </w:pPr>
    </w:lvl>
    <w:lvl w:ilvl="6" w:tplc="0419000F" w:tentative="1">
      <w:start w:val="1"/>
      <w:numFmt w:val="decimal"/>
      <w:lvlText w:val="%7."/>
      <w:lvlJc w:val="left"/>
      <w:pPr>
        <w:ind w:left="4253" w:hanging="360"/>
      </w:pPr>
    </w:lvl>
    <w:lvl w:ilvl="7" w:tplc="04190019" w:tentative="1">
      <w:start w:val="1"/>
      <w:numFmt w:val="lowerLetter"/>
      <w:lvlText w:val="%8."/>
      <w:lvlJc w:val="left"/>
      <w:pPr>
        <w:ind w:left="4973" w:hanging="360"/>
      </w:pPr>
    </w:lvl>
    <w:lvl w:ilvl="8" w:tplc="0419001B" w:tentative="1">
      <w:start w:val="1"/>
      <w:numFmt w:val="lowerRoman"/>
      <w:lvlText w:val="%9."/>
      <w:lvlJc w:val="right"/>
      <w:pPr>
        <w:ind w:left="5693" w:hanging="180"/>
      </w:pPr>
    </w:lvl>
  </w:abstractNum>
  <w:abstractNum w:abstractNumId="7">
    <w:nsid w:val="249B08E2"/>
    <w:multiLevelType w:val="multilevel"/>
    <w:tmpl w:val="0328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9674C"/>
    <w:multiLevelType w:val="multilevel"/>
    <w:tmpl w:val="1E2C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F06CED"/>
    <w:multiLevelType w:val="hybridMultilevel"/>
    <w:tmpl w:val="FF76E444"/>
    <w:lvl w:ilvl="0" w:tplc="2F1CD38A">
      <w:start w:val="1"/>
      <w:numFmt w:val="decimal"/>
      <w:lvlText w:val="%1)"/>
      <w:lvlJc w:val="left"/>
      <w:pPr>
        <w:ind w:left="1833" w:hanging="112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9C3A48"/>
    <w:multiLevelType w:val="multilevel"/>
    <w:tmpl w:val="2404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D529B1"/>
    <w:multiLevelType w:val="hybridMultilevel"/>
    <w:tmpl w:val="5FE067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3459F"/>
    <w:multiLevelType w:val="hybridMultilevel"/>
    <w:tmpl w:val="5504E3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DDC27C7"/>
    <w:multiLevelType w:val="multilevel"/>
    <w:tmpl w:val="4E2E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2D022F"/>
    <w:multiLevelType w:val="multilevel"/>
    <w:tmpl w:val="DFFC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A8646D"/>
    <w:multiLevelType w:val="multilevel"/>
    <w:tmpl w:val="E116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23158F"/>
    <w:multiLevelType w:val="multilevel"/>
    <w:tmpl w:val="6686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3C63C8"/>
    <w:multiLevelType w:val="hybridMultilevel"/>
    <w:tmpl w:val="0E6A34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5385DD2"/>
    <w:multiLevelType w:val="hybridMultilevel"/>
    <w:tmpl w:val="316097FE"/>
    <w:lvl w:ilvl="0" w:tplc="40A68BCA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118E9"/>
    <w:multiLevelType w:val="hybridMultilevel"/>
    <w:tmpl w:val="6068F980"/>
    <w:lvl w:ilvl="0" w:tplc="3F20400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B7D9F"/>
    <w:multiLevelType w:val="multilevel"/>
    <w:tmpl w:val="355E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8C2F0B"/>
    <w:multiLevelType w:val="multilevel"/>
    <w:tmpl w:val="CEB2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FF3BC1"/>
    <w:multiLevelType w:val="hybridMultilevel"/>
    <w:tmpl w:val="4322C17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503285"/>
    <w:multiLevelType w:val="hybridMultilevel"/>
    <w:tmpl w:val="FF76E444"/>
    <w:lvl w:ilvl="0" w:tplc="2F1CD38A">
      <w:start w:val="1"/>
      <w:numFmt w:val="decimal"/>
      <w:lvlText w:val="%1)"/>
      <w:lvlJc w:val="left"/>
      <w:pPr>
        <w:ind w:left="1833" w:hanging="112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DE777A"/>
    <w:multiLevelType w:val="hybridMultilevel"/>
    <w:tmpl w:val="D0968DCC"/>
    <w:lvl w:ilvl="0" w:tplc="9ADA15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0"/>
  </w:num>
  <w:num w:numId="5">
    <w:abstractNumId w:val="19"/>
  </w:num>
  <w:num w:numId="6">
    <w:abstractNumId w:val="6"/>
  </w:num>
  <w:num w:numId="7">
    <w:abstractNumId w:val="9"/>
  </w:num>
  <w:num w:numId="8">
    <w:abstractNumId w:val="24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  <w:num w:numId="13">
    <w:abstractNumId w:val="1"/>
  </w:num>
  <w:num w:numId="14">
    <w:abstractNumId w:val="14"/>
  </w:num>
  <w:num w:numId="15">
    <w:abstractNumId w:val="16"/>
  </w:num>
  <w:num w:numId="16">
    <w:abstractNumId w:val="22"/>
  </w:num>
  <w:num w:numId="17">
    <w:abstractNumId w:val="15"/>
  </w:num>
  <w:num w:numId="18">
    <w:abstractNumId w:val="1"/>
  </w:num>
  <w:num w:numId="19">
    <w:abstractNumId w:val="12"/>
  </w:num>
  <w:num w:numId="20">
    <w:abstractNumId w:val="11"/>
  </w:num>
  <w:num w:numId="21">
    <w:abstractNumId w:val="17"/>
  </w:num>
  <w:num w:numId="22">
    <w:abstractNumId w:val="23"/>
  </w:num>
  <w:num w:numId="23">
    <w:abstractNumId w:val="25"/>
  </w:num>
  <w:num w:numId="24">
    <w:abstractNumId w:val="21"/>
  </w:num>
  <w:num w:numId="25">
    <w:abstractNumId w:val="13"/>
  </w:num>
  <w:num w:numId="26">
    <w:abstractNumId w:val="10"/>
  </w:num>
  <w:num w:numId="27">
    <w:abstractNumId w:val="5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83"/>
    <w:rsid w:val="000035C6"/>
    <w:rsid w:val="00004746"/>
    <w:rsid w:val="00011344"/>
    <w:rsid w:val="00011416"/>
    <w:rsid w:val="00012799"/>
    <w:rsid w:val="00024AF4"/>
    <w:rsid w:val="000273C7"/>
    <w:rsid w:val="00047AF4"/>
    <w:rsid w:val="000514C4"/>
    <w:rsid w:val="00051E78"/>
    <w:rsid w:val="00054A33"/>
    <w:rsid w:val="0005510C"/>
    <w:rsid w:val="00056C27"/>
    <w:rsid w:val="0006009A"/>
    <w:rsid w:val="000630BF"/>
    <w:rsid w:val="0006311E"/>
    <w:rsid w:val="000663B5"/>
    <w:rsid w:val="000665AA"/>
    <w:rsid w:val="00067231"/>
    <w:rsid w:val="00071788"/>
    <w:rsid w:val="00075E16"/>
    <w:rsid w:val="00076815"/>
    <w:rsid w:val="00080A57"/>
    <w:rsid w:val="000812AE"/>
    <w:rsid w:val="000819F9"/>
    <w:rsid w:val="00083D76"/>
    <w:rsid w:val="00084911"/>
    <w:rsid w:val="00084FF1"/>
    <w:rsid w:val="00091F42"/>
    <w:rsid w:val="00096CA3"/>
    <w:rsid w:val="000A0A90"/>
    <w:rsid w:val="000A3781"/>
    <w:rsid w:val="000A536F"/>
    <w:rsid w:val="000A5895"/>
    <w:rsid w:val="000A5CF9"/>
    <w:rsid w:val="000A6221"/>
    <w:rsid w:val="000B090A"/>
    <w:rsid w:val="000C3804"/>
    <w:rsid w:val="000C7D95"/>
    <w:rsid w:val="000D39A0"/>
    <w:rsid w:val="000D50EF"/>
    <w:rsid w:val="000D626C"/>
    <w:rsid w:val="000D767C"/>
    <w:rsid w:val="000D79A1"/>
    <w:rsid w:val="000D7ACF"/>
    <w:rsid w:val="000E11FA"/>
    <w:rsid w:val="000E3428"/>
    <w:rsid w:val="000E5EEE"/>
    <w:rsid w:val="000E7C4F"/>
    <w:rsid w:val="000F4FB6"/>
    <w:rsid w:val="000F6AD7"/>
    <w:rsid w:val="000F745C"/>
    <w:rsid w:val="00100B16"/>
    <w:rsid w:val="00103BE3"/>
    <w:rsid w:val="00107C5A"/>
    <w:rsid w:val="00113257"/>
    <w:rsid w:val="00116306"/>
    <w:rsid w:val="00117D83"/>
    <w:rsid w:val="0012157C"/>
    <w:rsid w:val="00123B54"/>
    <w:rsid w:val="001261BD"/>
    <w:rsid w:val="0012740F"/>
    <w:rsid w:val="00127687"/>
    <w:rsid w:val="00130C7E"/>
    <w:rsid w:val="00131D69"/>
    <w:rsid w:val="0013621A"/>
    <w:rsid w:val="001407DD"/>
    <w:rsid w:val="0014344F"/>
    <w:rsid w:val="00143CB6"/>
    <w:rsid w:val="001442FC"/>
    <w:rsid w:val="00144570"/>
    <w:rsid w:val="00146927"/>
    <w:rsid w:val="001500CE"/>
    <w:rsid w:val="00152A57"/>
    <w:rsid w:val="001538A0"/>
    <w:rsid w:val="001563E4"/>
    <w:rsid w:val="001571AE"/>
    <w:rsid w:val="001619A4"/>
    <w:rsid w:val="001635CC"/>
    <w:rsid w:val="00163C6D"/>
    <w:rsid w:val="00165030"/>
    <w:rsid w:val="0016511D"/>
    <w:rsid w:val="00167314"/>
    <w:rsid w:val="00172577"/>
    <w:rsid w:val="00176364"/>
    <w:rsid w:val="00177C9D"/>
    <w:rsid w:val="00180EB3"/>
    <w:rsid w:val="0018169D"/>
    <w:rsid w:val="00182B2B"/>
    <w:rsid w:val="00183823"/>
    <w:rsid w:val="001851EE"/>
    <w:rsid w:val="001865EA"/>
    <w:rsid w:val="00187188"/>
    <w:rsid w:val="00187254"/>
    <w:rsid w:val="00193968"/>
    <w:rsid w:val="00195241"/>
    <w:rsid w:val="0019733A"/>
    <w:rsid w:val="00197383"/>
    <w:rsid w:val="001A3423"/>
    <w:rsid w:val="001A4154"/>
    <w:rsid w:val="001A4FB0"/>
    <w:rsid w:val="001A7496"/>
    <w:rsid w:val="001A776F"/>
    <w:rsid w:val="001B0540"/>
    <w:rsid w:val="001C05B6"/>
    <w:rsid w:val="001C1ECE"/>
    <w:rsid w:val="001C3388"/>
    <w:rsid w:val="001C425A"/>
    <w:rsid w:val="001C485A"/>
    <w:rsid w:val="001C4A7D"/>
    <w:rsid w:val="001C7A6D"/>
    <w:rsid w:val="001D149E"/>
    <w:rsid w:val="001D1A57"/>
    <w:rsid w:val="001D3775"/>
    <w:rsid w:val="001D5746"/>
    <w:rsid w:val="001E2DEE"/>
    <w:rsid w:val="001E5483"/>
    <w:rsid w:val="001E6560"/>
    <w:rsid w:val="001F27E1"/>
    <w:rsid w:val="001F45F2"/>
    <w:rsid w:val="001F52B8"/>
    <w:rsid w:val="001F5D45"/>
    <w:rsid w:val="001F60D9"/>
    <w:rsid w:val="001F696E"/>
    <w:rsid w:val="001F70F8"/>
    <w:rsid w:val="002033BB"/>
    <w:rsid w:val="00205215"/>
    <w:rsid w:val="002067E3"/>
    <w:rsid w:val="002139C4"/>
    <w:rsid w:val="00217F17"/>
    <w:rsid w:val="00221FD1"/>
    <w:rsid w:val="0022356D"/>
    <w:rsid w:val="00223BC6"/>
    <w:rsid w:val="0022517B"/>
    <w:rsid w:val="00231C7E"/>
    <w:rsid w:val="00234D0E"/>
    <w:rsid w:val="00235238"/>
    <w:rsid w:val="002412C9"/>
    <w:rsid w:val="00242AE7"/>
    <w:rsid w:val="002445D2"/>
    <w:rsid w:val="002448AC"/>
    <w:rsid w:val="00244EB9"/>
    <w:rsid w:val="00245BAB"/>
    <w:rsid w:val="0025354E"/>
    <w:rsid w:val="00254EAD"/>
    <w:rsid w:val="002550DF"/>
    <w:rsid w:val="00256604"/>
    <w:rsid w:val="00256776"/>
    <w:rsid w:val="002574F1"/>
    <w:rsid w:val="0025788A"/>
    <w:rsid w:val="002606F5"/>
    <w:rsid w:val="00260986"/>
    <w:rsid w:val="00261030"/>
    <w:rsid w:val="00262816"/>
    <w:rsid w:val="00266CA6"/>
    <w:rsid w:val="00266FFF"/>
    <w:rsid w:val="00270E7D"/>
    <w:rsid w:val="00276243"/>
    <w:rsid w:val="002765E6"/>
    <w:rsid w:val="002811C9"/>
    <w:rsid w:val="0028305C"/>
    <w:rsid w:val="002904E4"/>
    <w:rsid w:val="00291D0C"/>
    <w:rsid w:val="002920F4"/>
    <w:rsid w:val="0029339E"/>
    <w:rsid w:val="00293DC5"/>
    <w:rsid w:val="002977EC"/>
    <w:rsid w:val="00297E5C"/>
    <w:rsid w:val="002A5D93"/>
    <w:rsid w:val="002A6CF9"/>
    <w:rsid w:val="002B3828"/>
    <w:rsid w:val="002B3E75"/>
    <w:rsid w:val="002B6277"/>
    <w:rsid w:val="002B6DCA"/>
    <w:rsid w:val="002C042C"/>
    <w:rsid w:val="002C04BB"/>
    <w:rsid w:val="002C0BED"/>
    <w:rsid w:val="002C27C0"/>
    <w:rsid w:val="002C5D26"/>
    <w:rsid w:val="002C78C3"/>
    <w:rsid w:val="002D0D80"/>
    <w:rsid w:val="002D19FA"/>
    <w:rsid w:val="002D4883"/>
    <w:rsid w:val="002D65AD"/>
    <w:rsid w:val="002D7D15"/>
    <w:rsid w:val="002E1DA1"/>
    <w:rsid w:val="002E2473"/>
    <w:rsid w:val="002E369A"/>
    <w:rsid w:val="002E3CB1"/>
    <w:rsid w:val="002E5028"/>
    <w:rsid w:val="00302C88"/>
    <w:rsid w:val="00304453"/>
    <w:rsid w:val="00307731"/>
    <w:rsid w:val="00310310"/>
    <w:rsid w:val="00310660"/>
    <w:rsid w:val="003115A9"/>
    <w:rsid w:val="003145D9"/>
    <w:rsid w:val="003217C0"/>
    <w:rsid w:val="00323D1C"/>
    <w:rsid w:val="003244F0"/>
    <w:rsid w:val="003247D1"/>
    <w:rsid w:val="00325C95"/>
    <w:rsid w:val="00327E22"/>
    <w:rsid w:val="00330ED7"/>
    <w:rsid w:val="003329B7"/>
    <w:rsid w:val="00333484"/>
    <w:rsid w:val="003421E8"/>
    <w:rsid w:val="003454A0"/>
    <w:rsid w:val="00350D7A"/>
    <w:rsid w:val="0035182C"/>
    <w:rsid w:val="0035251A"/>
    <w:rsid w:val="00360533"/>
    <w:rsid w:val="003641AD"/>
    <w:rsid w:val="0037183F"/>
    <w:rsid w:val="00371B77"/>
    <w:rsid w:val="00372E42"/>
    <w:rsid w:val="0037405A"/>
    <w:rsid w:val="00375F0B"/>
    <w:rsid w:val="0037609B"/>
    <w:rsid w:val="0038317D"/>
    <w:rsid w:val="00386066"/>
    <w:rsid w:val="00394D27"/>
    <w:rsid w:val="003A2278"/>
    <w:rsid w:val="003A2C66"/>
    <w:rsid w:val="003B0631"/>
    <w:rsid w:val="003B2B50"/>
    <w:rsid w:val="003C0A1D"/>
    <w:rsid w:val="003C1EC6"/>
    <w:rsid w:val="003C2FDF"/>
    <w:rsid w:val="003C3EC8"/>
    <w:rsid w:val="003C620D"/>
    <w:rsid w:val="003C66E3"/>
    <w:rsid w:val="003D094C"/>
    <w:rsid w:val="003D0DE9"/>
    <w:rsid w:val="003D1172"/>
    <w:rsid w:val="003D47D2"/>
    <w:rsid w:val="003D5CF4"/>
    <w:rsid w:val="003D6B3D"/>
    <w:rsid w:val="003D7283"/>
    <w:rsid w:val="003E19C8"/>
    <w:rsid w:val="003E2B47"/>
    <w:rsid w:val="003E554B"/>
    <w:rsid w:val="003F693A"/>
    <w:rsid w:val="0040600C"/>
    <w:rsid w:val="00406C0F"/>
    <w:rsid w:val="00406D02"/>
    <w:rsid w:val="00407F42"/>
    <w:rsid w:val="00410837"/>
    <w:rsid w:val="00420A14"/>
    <w:rsid w:val="0042413F"/>
    <w:rsid w:val="0042475A"/>
    <w:rsid w:val="00424CA8"/>
    <w:rsid w:val="00427BD1"/>
    <w:rsid w:val="00431248"/>
    <w:rsid w:val="00432CB8"/>
    <w:rsid w:val="0043406C"/>
    <w:rsid w:val="00436007"/>
    <w:rsid w:val="00441A1D"/>
    <w:rsid w:val="00442FA7"/>
    <w:rsid w:val="00443F8C"/>
    <w:rsid w:val="004453B7"/>
    <w:rsid w:val="00445B1B"/>
    <w:rsid w:val="00450B10"/>
    <w:rsid w:val="0045324F"/>
    <w:rsid w:val="004536BC"/>
    <w:rsid w:val="004541CF"/>
    <w:rsid w:val="004562DB"/>
    <w:rsid w:val="004601E2"/>
    <w:rsid w:val="00462271"/>
    <w:rsid w:val="00462E77"/>
    <w:rsid w:val="0046473E"/>
    <w:rsid w:val="00466D5D"/>
    <w:rsid w:val="0046711E"/>
    <w:rsid w:val="00467CE6"/>
    <w:rsid w:val="0047114A"/>
    <w:rsid w:val="0047526C"/>
    <w:rsid w:val="0047556C"/>
    <w:rsid w:val="00476578"/>
    <w:rsid w:val="00476E35"/>
    <w:rsid w:val="00477008"/>
    <w:rsid w:val="00481025"/>
    <w:rsid w:val="00481359"/>
    <w:rsid w:val="00481DAC"/>
    <w:rsid w:val="00483940"/>
    <w:rsid w:val="00485BDE"/>
    <w:rsid w:val="00490839"/>
    <w:rsid w:val="00490A5E"/>
    <w:rsid w:val="00490F40"/>
    <w:rsid w:val="00492522"/>
    <w:rsid w:val="004A573B"/>
    <w:rsid w:val="004B157A"/>
    <w:rsid w:val="004B357D"/>
    <w:rsid w:val="004C4283"/>
    <w:rsid w:val="004C7551"/>
    <w:rsid w:val="004D5F12"/>
    <w:rsid w:val="004D75C6"/>
    <w:rsid w:val="004D7FC1"/>
    <w:rsid w:val="004E25DC"/>
    <w:rsid w:val="004E626E"/>
    <w:rsid w:val="004E650D"/>
    <w:rsid w:val="004F1072"/>
    <w:rsid w:val="004F18EA"/>
    <w:rsid w:val="004F2CF3"/>
    <w:rsid w:val="004F3E38"/>
    <w:rsid w:val="004F5D42"/>
    <w:rsid w:val="004F6C9A"/>
    <w:rsid w:val="004F788C"/>
    <w:rsid w:val="00502101"/>
    <w:rsid w:val="0050314B"/>
    <w:rsid w:val="00505EA4"/>
    <w:rsid w:val="005078FA"/>
    <w:rsid w:val="00511674"/>
    <w:rsid w:val="005122F5"/>
    <w:rsid w:val="00512681"/>
    <w:rsid w:val="00517584"/>
    <w:rsid w:val="00525284"/>
    <w:rsid w:val="0053332E"/>
    <w:rsid w:val="005343CF"/>
    <w:rsid w:val="00534FB6"/>
    <w:rsid w:val="005439CA"/>
    <w:rsid w:val="0054485E"/>
    <w:rsid w:val="00545129"/>
    <w:rsid w:val="0056024C"/>
    <w:rsid w:val="005626A4"/>
    <w:rsid w:val="00563C9F"/>
    <w:rsid w:val="0056486A"/>
    <w:rsid w:val="0057067B"/>
    <w:rsid w:val="005709DA"/>
    <w:rsid w:val="005727F8"/>
    <w:rsid w:val="005739FF"/>
    <w:rsid w:val="00573F73"/>
    <w:rsid w:val="00574E0D"/>
    <w:rsid w:val="005804A5"/>
    <w:rsid w:val="00580A8E"/>
    <w:rsid w:val="00580E47"/>
    <w:rsid w:val="005821B9"/>
    <w:rsid w:val="005832FE"/>
    <w:rsid w:val="00583B67"/>
    <w:rsid w:val="005844EE"/>
    <w:rsid w:val="005875AB"/>
    <w:rsid w:val="005914AF"/>
    <w:rsid w:val="00593576"/>
    <w:rsid w:val="005A4991"/>
    <w:rsid w:val="005A52E0"/>
    <w:rsid w:val="005B0D36"/>
    <w:rsid w:val="005B2496"/>
    <w:rsid w:val="005B2863"/>
    <w:rsid w:val="005B3C74"/>
    <w:rsid w:val="005B46A7"/>
    <w:rsid w:val="005C13D7"/>
    <w:rsid w:val="005C194E"/>
    <w:rsid w:val="005C2E30"/>
    <w:rsid w:val="005C3D9E"/>
    <w:rsid w:val="005C50B1"/>
    <w:rsid w:val="005C5265"/>
    <w:rsid w:val="005C58AA"/>
    <w:rsid w:val="005C633C"/>
    <w:rsid w:val="005C7D79"/>
    <w:rsid w:val="005D0381"/>
    <w:rsid w:val="005D411A"/>
    <w:rsid w:val="005E04BF"/>
    <w:rsid w:val="005E108A"/>
    <w:rsid w:val="005E1FC3"/>
    <w:rsid w:val="005E44DD"/>
    <w:rsid w:val="005E798C"/>
    <w:rsid w:val="005F0EE6"/>
    <w:rsid w:val="005F50DF"/>
    <w:rsid w:val="005F5864"/>
    <w:rsid w:val="005F7CBB"/>
    <w:rsid w:val="006005E2"/>
    <w:rsid w:val="00606AF2"/>
    <w:rsid w:val="006110CD"/>
    <w:rsid w:val="00611B61"/>
    <w:rsid w:val="0061403F"/>
    <w:rsid w:val="00614B62"/>
    <w:rsid w:val="00616B2B"/>
    <w:rsid w:val="00625106"/>
    <w:rsid w:val="00625D1F"/>
    <w:rsid w:val="006272A2"/>
    <w:rsid w:val="006305AB"/>
    <w:rsid w:val="00632683"/>
    <w:rsid w:val="00633698"/>
    <w:rsid w:val="00634B93"/>
    <w:rsid w:val="00634F9C"/>
    <w:rsid w:val="00637E0A"/>
    <w:rsid w:val="00642A00"/>
    <w:rsid w:val="00642E29"/>
    <w:rsid w:val="0064781A"/>
    <w:rsid w:val="00647DA6"/>
    <w:rsid w:val="006514BF"/>
    <w:rsid w:val="00657444"/>
    <w:rsid w:val="006605AB"/>
    <w:rsid w:val="006615E7"/>
    <w:rsid w:val="00661817"/>
    <w:rsid w:val="0066385B"/>
    <w:rsid w:val="00667705"/>
    <w:rsid w:val="00670349"/>
    <w:rsid w:val="00677DB9"/>
    <w:rsid w:val="00680490"/>
    <w:rsid w:val="006810B7"/>
    <w:rsid w:val="00684556"/>
    <w:rsid w:val="00684562"/>
    <w:rsid w:val="00686A99"/>
    <w:rsid w:val="00687B7A"/>
    <w:rsid w:val="00692489"/>
    <w:rsid w:val="0069436E"/>
    <w:rsid w:val="006974F5"/>
    <w:rsid w:val="00697F94"/>
    <w:rsid w:val="006A2C3A"/>
    <w:rsid w:val="006A3B1A"/>
    <w:rsid w:val="006A5D82"/>
    <w:rsid w:val="006B167E"/>
    <w:rsid w:val="006B1BB8"/>
    <w:rsid w:val="006B22C0"/>
    <w:rsid w:val="006B24F3"/>
    <w:rsid w:val="006C2490"/>
    <w:rsid w:val="006C39E3"/>
    <w:rsid w:val="006C5694"/>
    <w:rsid w:val="006C697D"/>
    <w:rsid w:val="006D3A76"/>
    <w:rsid w:val="006D4F03"/>
    <w:rsid w:val="006D50AC"/>
    <w:rsid w:val="006D67BB"/>
    <w:rsid w:val="006E0FC8"/>
    <w:rsid w:val="006E252B"/>
    <w:rsid w:val="006E2B53"/>
    <w:rsid w:val="006E72AC"/>
    <w:rsid w:val="006F0DE5"/>
    <w:rsid w:val="006F495D"/>
    <w:rsid w:val="006F4BCF"/>
    <w:rsid w:val="006F5537"/>
    <w:rsid w:val="007000A9"/>
    <w:rsid w:val="00705162"/>
    <w:rsid w:val="007056DC"/>
    <w:rsid w:val="0070674A"/>
    <w:rsid w:val="00707A22"/>
    <w:rsid w:val="00707D43"/>
    <w:rsid w:val="00711D06"/>
    <w:rsid w:val="007122A7"/>
    <w:rsid w:val="0071334D"/>
    <w:rsid w:val="00715738"/>
    <w:rsid w:val="00716979"/>
    <w:rsid w:val="00716EDB"/>
    <w:rsid w:val="00716F4A"/>
    <w:rsid w:val="00721F17"/>
    <w:rsid w:val="00722931"/>
    <w:rsid w:val="00723AEC"/>
    <w:rsid w:val="00725944"/>
    <w:rsid w:val="007277EF"/>
    <w:rsid w:val="00744B2A"/>
    <w:rsid w:val="00746E95"/>
    <w:rsid w:val="00747481"/>
    <w:rsid w:val="007516D9"/>
    <w:rsid w:val="00751866"/>
    <w:rsid w:val="007520B4"/>
    <w:rsid w:val="00752BFA"/>
    <w:rsid w:val="00754A61"/>
    <w:rsid w:val="00756F78"/>
    <w:rsid w:val="00757EF7"/>
    <w:rsid w:val="007667EA"/>
    <w:rsid w:val="0076768D"/>
    <w:rsid w:val="00771178"/>
    <w:rsid w:val="00774191"/>
    <w:rsid w:val="007769DD"/>
    <w:rsid w:val="00784BBC"/>
    <w:rsid w:val="00791881"/>
    <w:rsid w:val="0079214B"/>
    <w:rsid w:val="00794FB7"/>
    <w:rsid w:val="007959EB"/>
    <w:rsid w:val="00795D05"/>
    <w:rsid w:val="007A7982"/>
    <w:rsid w:val="007B00EB"/>
    <w:rsid w:val="007B0C06"/>
    <w:rsid w:val="007B1806"/>
    <w:rsid w:val="007C00B8"/>
    <w:rsid w:val="007C3593"/>
    <w:rsid w:val="007C73A6"/>
    <w:rsid w:val="007D27E3"/>
    <w:rsid w:val="007D2D7B"/>
    <w:rsid w:val="007D3FF1"/>
    <w:rsid w:val="007D4191"/>
    <w:rsid w:val="007D7D14"/>
    <w:rsid w:val="007F7450"/>
    <w:rsid w:val="00800702"/>
    <w:rsid w:val="00801BEC"/>
    <w:rsid w:val="008043F3"/>
    <w:rsid w:val="00804761"/>
    <w:rsid w:val="00810BC4"/>
    <w:rsid w:val="00810CE4"/>
    <w:rsid w:val="0081314A"/>
    <w:rsid w:val="0081587D"/>
    <w:rsid w:val="00821EA3"/>
    <w:rsid w:val="00824977"/>
    <w:rsid w:val="0082534B"/>
    <w:rsid w:val="0082656D"/>
    <w:rsid w:val="008331AB"/>
    <w:rsid w:val="0083341A"/>
    <w:rsid w:val="00835B74"/>
    <w:rsid w:val="00836F51"/>
    <w:rsid w:val="00837593"/>
    <w:rsid w:val="00846D0C"/>
    <w:rsid w:val="00850C8D"/>
    <w:rsid w:val="0085185C"/>
    <w:rsid w:val="00853DBF"/>
    <w:rsid w:val="008568A7"/>
    <w:rsid w:val="00860269"/>
    <w:rsid w:val="00860E0E"/>
    <w:rsid w:val="0086568B"/>
    <w:rsid w:val="00866E35"/>
    <w:rsid w:val="0087008D"/>
    <w:rsid w:val="00870C5C"/>
    <w:rsid w:val="00870EEC"/>
    <w:rsid w:val="0087291E"/>
    <w:rsid w:val="0087351F"/>
    <w:rsid w:val="00875FDA"/>
    <w:rsid w:val="00876D5A"/>
    <w:rsid w:val="00883E40"/>
    <w:rsid w:val="00884202"/>
    <w:rsid w:val="00887E88"/>
    <w:rsid w:val="008977D2"/>
    <w:rsid w:val="008A0580"/>
    <w:rsid w:val="008A0A1A"/>
    <w:rsid w:val="008A2623"/>
    <w:rsid w:val="008A3279"/>
    <w:rsid w:val="008A705A"/>
    <w:rsid w:val="008B1D95"/>
    <w:rsid w:val="008B3889"/>
    <w:rsid w:val="008B55C7"/>
    <w:rsid w:val="008B65B9"/>
    <w:rsid w:val="008B78D9"/>
    <w:rsid w:val="008C1A4B"/>
    <w:rsid w:val="008C2320"/>
    <w:rsid w:val="008C3048"/>
    <w:rsid w:val="008C36D3"/>
    <w:rsid w:val="008C5021"/>
    <w:rsid w:val="008C64BB"/>
    <w:rsid w:val="008D13B9"/>
    <w:rsid w:val="008D26AB"/>
    <w:rsid w:val="008D2EC3"/>
    <w:rsid w:val="008D32A0"/>
    <w:rsid w:val="008D3AA0"/>
    <w:rsid w:val="008D5B72"/>
    <w:rsid w:val="008D602A"/>
    <w:rsid w:val="008E1CE6"/>
    <w:rsid w:val="008E24B7"/>
    <w:rsid w:val="008E39F2"/>
    <w:rsid w:val="008E3FAF"/>
    <w:rsid w:val="008E462A"/>
    <w:rsid w:val="008E4B70"/>
    <w:rsid w:val="008E56C5"/>
    <w:rsid w:val="008F2E98"/>
    <w:rsid w:val="00900A9A"/>
    <w:rsid w:val="009010F8"/>
    <w:rsid w:val="009016E4"/>
    <w:rsid w:val="009037EA"/>
    <w:rsid w:val="00903D03"/>
    <w:rsid w:val="00904C2A"/>
    <w:rsid w:val="00905291"/>
    <w:rsid w:val="00905DEF"/>
    <w:rsid w:val="009069F2"/>
    <w:rsid w:val="009078B6"/>
    <w:rsid w:val="009108BB"/>
    <w:rsid w:val="00916313"/>
    <w:rsid w:val="00916369"/>
    <w:rsid w:val="009206A4"/>
    <w:rsid w:val="00920BF4"/>
    <w:rsid w:val="009228BB"/>
    <w:rsid w:val="00922CB7"/>
    <w:rsid w:val="00922F0C"/>
    <w:rsid w:val="00932C46"/>
    <w:rsid w:val="00934DA7"/>
    <w:rsid w:val="00935446"/>
    <w:rsid w:val="00935B1E"/>
    <w:rsid w:val="0094089F"/>
    <w:rsid w:val="00941BE1"/>
    <w:rsid w:val="0095340F"/>
    <w:rsid w:val="00953E7E"/>
    <w:rsid w:val="00961C1E"/>
    <w:rsid w:val="009636AA"/>
    <w:rsid w:val="0096394D"/>
    <w:rsid w:val="009658F4"/>
    <w:rsid w:val="0096702C"/>
    <w:rsid w:val="00970D0F"/>
    <w:rsid w:val="0097145D"/>
    <w:rsid w:val="009769E9"/>
    <w:rsid w:val="0098781F"/>
    <w:rsid w:val="009924CA"/>
    <w:rsid w:val="00992B7C"/>
    <w:rsid w:val="0099623C"/>
    <w:rsid w:val="009A17EC"/>
    <w:rsid w:val="009A2623"/>
    <w:rsid w:val="009A797D"/>
    <w:rsid w:val="009B124F"/>
    <w:rsid w:val="009B3A69"/>
    <w:rsid w:val="009C2024"/>
    <w:rsid w:val="009C4687"/>
    <w:rsid w:val="009C546A"/>
    <w:rsid w:val="009C67F2"/>
    <w:rsid w:val="009D1B9E"/>
    <w:rsid w:val="009D3E0D"/>
    <w:rsid w:val="009E4C88"/>
    <w:rsid w:val="009E6291"/>
    <w:rsid w:val="009E6A22"/>
    <w:rsid w:val="009E733A"/>
    <w:rsid w:val="009E77DB"/>
    <w:rsid w:val="009F00DB"/>
    <w:rsid w:val="009F0E69"/>
    <w:rsid w:val="009F5B43"/>
    <w:rsid w:val="009F69A7"/>
    <w:rsid w:val="00A00873"/>
    <w:rsid w:val="00A02082"/>
    <w:rsid w:val="00A02EF8"/>
    <w:rsid w:val="00A05388"/>
    <w:rsid w:val="00A07151"/>
    <w:rsid w:val="00A143CA"/>
    <w:rsid w:val="00A1539F"/>
    <w:rsid w:val="00A22AB0"/>
    <w:rsid w:val="00A264C2"/>
    <w:rsid w:val="00A3138A"/>
    <w:rsid w:val="00A31608"/>
    <w:rsid w:val="00A343DB"/>
    <w:rsid w:val="00A35212"/>
    <w:rsid w:val="00A36164"/>
    <w:rsid w:val="00A44875"/>
    <w:rsid w:val="00A4494C"/>
    <w:rsid w:val="00A45B55"/>
    <w:rsid w:val="00A47107"/>
    <w:rsid w:val="00A476EF"/>
    <w:rsid w:val="00A56CDC"/>
    <w:rsid w:val="00A574E4"/>
    <w:rsid w:val="00A60767"/>
    <w:rsid w:val="00A616DE"/>
    <w:rsid w:val="00A625EE"/>
    <w:rsid w:val="00A63146"/>
    <w:rsid w:val="00A6656F"/>
    <w:rsid w:val="00A713BC"/>
    <w:rsid w:val="00A72819"/>
    <w:rsid w:val="00A751D0"/>
    <w:rsid w:val="00A75BF9"/>
    <w:rsid w:val="00A768F3"/>
    <w:rsid w:val="00A77D75"/>
    <w:rsid w:val="00A8211C"/>
    <w:rsid w:val="00A857AB"/>
    <w:rsid w:val="00A9132D"/>
    <w:rsid w:val="00AA1779"/>
    <w:rsid w:val="00AA4131"/>
    <w:rsid w:val="00AA74FF"/>
    <w:rsid w:val="00AB4BF6"/>
    <w:rsid w:val="00AB6790"/>
    <w:rsid w:val="00AB6999"/>
    <w:rsid w:val="00AC06F3"/>
    <w:rsid w:val="00AC3309"/>
    <w:rsid w:val="00AC4270"/>
    <w:rsid w:val="00AD008F"/>
    <w:rsid w:val="00AD2950"/>
    <w:rsid w:val="00AD390E"/>
    <w:rsid w:val="00AD3B24"/>
    <w:rsid w:val="00AD3DD3"/>
    <w:rsid w:val="00AD5B49"/>
    <w:rsid w:val="00AD61CE"/>
    <w:rsid w:val="00AE17B6"/>
    <w:rsid w:val="00AE4A66"/>
    <w:rsid w:val="00AF5198"/>
    <w:rsid w:val="00B00D13"/>
    <w:rsid w:val="00B044D9"/>
    <w:rsid w:val="00B0456C"/>
    <w:rsid w:val="00B05B46"/>
    <w:rsid w:val="00B064BC"/>
    <w:rsid w:val="00B0732E"/>
    <w:rsid w:val="00B103DF"/>
    <w:rsid w:val="00B10E2A"/>
    <w:rsid w:val="00B16507"/>
    <w:rsid w:val="00B2520F"/>
    <w:rsid w:val="00B26769"/>
    <w:rsid w:val="00B324EA"/>
    <w:rsid w:val="00B3483E"/>
    <w:rsid w:val="00B473B3"/>
    <w:rsid w:val="00B51EBB"/>
    <w:rsid w:val="00B56C0A"/>
    <w:rsid w:val="00B60098"/>
    <w:rsid w:val="00B6163F"/>
    <w:rsid w:val="00B62ADF"/>
    <w:rsid w:val="00B63844"/>
    <w:rsid w:val="00B64533"/>
    <w:rsid w:val="00B67C70"/>
    <w:rsid w:val="00B67F9F"/>
    <w:rsid w:val="00B70756"/>
    <w:rsid w:val="00B71BC3"/>
    <w:rsid w:val="00B749CE"/>
    <w:rsid w:val="00B74F37"/>
    <w:rsid w:val="00B8250D"/>
    <w:rsid w:val="00B844F1"/>
    <w:rsid w:val="00B84775"/>
    <w:rsid w:val="00B847B0"/>
    <w:rsid w:val="00B86C66"/>
    <w:rsid w:val="00B8759D"/>
    <w:rsid w:val="00B91285"/>
    <w:rsid w:val="00B912B0"/>
    <w:rsid w:val="00B96159"/>
    <w:rsid w:val="00B96574"/>
    <w:rsid w:val="00B97C3B"/>
    <w:rsid w:val="00BA2883"/>
    <w:rsid w:val="00BA3B4A"/>
    <w:rsid w:val="00BA5C39"/>
    <w:rsid w:val="00BA6943"/>
    <w:rsid w:val="00BA7A9F"/>
    <w:rsid w:val="00BA7CCD"/>
    <w:rsid w:val="00BB0EF4"/>
    <w:rsid w:val="00BB1EEC"/>
    <w:rsid w:val="00BB2874"/>
    <w:rsid w:val="00BB294C"/>
    <w:rsid w:val="00BB4410"/>
    <w:rsid w:val="00BB506F"/>
    <w:rsid w:val="00BB52CB"/>
    <w:rsid w:val="00BB576D"/>
    <w:rsid w:val="00BB5845"/>
    <w:rsid w:val="00BC091C"/>
    <w:rsid w:val="00BC1462"/>
    <w:rsid w:val="00BC2B95"/>
    <w:rsid w:val="00BC756E"/>
    <w:rsid w:val="00BD5B65"/>
    <w:rsid w:val="00BE0574"/>
    <w:rsid w:val="00BE37B8"/>
    <w:rsid w:val="00BE597E"/>
    <w:rsid w:val="00BE69A6"/>
    <w:rsid w:val="00BF0B59"/>
    <w:rsid w:val="00BF2544"/>
    <w:rsid w:val="00BF4697"/>
    <w:rsid w:val="00BF5CB5"/>
    <w:rsid w:val="00C06274"/>
    <w:rsid w:val="00C07FBF"/>
    <w:rsid w:val="00C100B0"/>
    <w:rsid w:val="00C1098E"/>
    <w:rsid w:val="00C1111B"/>
    <w:rsid w:val="00C12F93"/>
    <w:rsid w:val="00C17D62"/>
    <w:rsid w:val="00C17FC6"/>
    <w:rsid w:val="00C2148A"/>
    <w:rsid w:val="00C2185F"/>
    <w:rsid w:val="00C23CE5"/>
    <w:rsid w:val="00C254AF"/>
    <w:rsid w:val="00C27624"/>
    <w:rsid w:val="00C31670"/>
    <w:rsid w:val="00C329BD"/>
    <w:rsid w:val="00C3494B"/>
    <w:rsid w:val="00C3580E"/>
    <w:rsid w:val="00C37CCB"/>
    <w:rsid w:val="00C40F8A"/>
    <w:rsid w:val="00C41F14"/>
    <w:rsid w:val="00C4331D"/>
    <w:rsid w:val="00C45B07"/>
    <w:rsid w:val="00C46EA4"/>
    <w:rsid w:val="00C47C12"/>
    <w:rsid w:val="00C503D2"/>
    <w:rsid w:val="00C513A3"/>
    <w:rsid w:val="00C51EF6"/>
    <w:rsid w:val="00C54651"/>
    <w:rsid w:val="00C66605"/>
    <w:rsid w:val="00C67AD6"/>
    <w:rsid w:val="00C70194"/>
    <w:rsid w:val="00C83109"/>
    <w:rsid w:val="00C8455E"/>
    <w:rsid w:val="00C90429"/>
    <w:rsid w:val="00C909DB"/>
    <w:rsid w:val="00C913BE"/>
    <w:rsid w:val="00CA10A6"/>
    <w:rsid w:val="00CA24C8"/>
    <w:rsid w:val="00CA3D6C"/>
    <w:rsid w:val="00CA46C4"/>
    <w:rsid w:val="00CA698C"/>
    <w:rsid w:val="00CA6E74"/>
    <w:rsid w:val="00CA6EDD"/>
    <w:rsid w:val="00CB14FA"/>
    <w:rsid w:val="00CB24C0"/>
    <w:rsid w:val="00CB653C"/>
    <w:rsid w:val="00CB65E3"/>
    <w:rsid w:val="00CB71CA"/>
    <w:rsid w:val="00CB7412"/>
    <w:rsid w:val="00CB7654"/>
    <w:rsid w:val="00CC55A1"/>
    <w:rsid w:val="00CC7191"/>
    <w:rsid w:val="00CD2881"/>
    <w:rsid w:val="00CD3FBE"/>
    <w:rsid w:val="00CD4B78"/>
    <w:rsid w:val="00CE0042"/>
    <w:rsid w:val="00CE18DB"/>
    <w:rsid w:val="00CE2359"/>
    <w:rsid w:val="00CE28F8"/>
    <w:rsid w:val="00CE3CAD"/>
    <w:rsid w:val="00CE3DA5"/>
    <w:rsid w:val="00CE72E5"/>
    <w:rsid w:val="00CF0731"/>
    <w:rsid w:val="00CF102B"/>
    <w:rsid w:val="00CF5CEE"/>
    <w:rsid w:val="00CF73D2"/>
    <w:rsid w:val="00CF7EC7"/>
    <w:rsid w:val="00D0067B"/>
    <w:rsid w:val="00D0129A"/>
    <w:rsid w:val="00D02601"/>
    <w:rsid w:val="00D03B20"/>
    <w:rsid w:val="00D056AB"/>
    <w:rsid w:val="00D102CF"/>
    <w:rsid w:val="00D12C83"/>
    <w:rsid w:val="00D15B56"/>
    <w:rsid w:val="00D17FF1"/>
    <w:rsid w:val="00D23995"/>
    <w:rsid w:val="00D23B48"/>
    <w:rsid w:val="00D2582F"/>
    <w:rsid w:val="00D26EE7"/>
    <w:rsid w:val="00D3016B"/>
    <w:rsid w:val="00D30B6A"/>
    <w:rsid w:val="00D31F90"/>
    <w:rsid w:val="00D33918"/>
    <w:rsid w:val="00D46465"/>
    <w:rsid w:val="00D47E8D"/>
    <w:rsid w:val="00D51C7F"/>
    <w:rsid w:val="00D53188"/>
    <w:rsid w:val="00D53D2A"/>
    <w:rsid w:val="00D6142A"/>
    <w:rsid w:val="00D6316D"/>
    <w:rsid w:val="00D6460E"/>
    <w:rsid w:val="00D66AB5"/>
    <w:rsid w:val="00D66DA4"/>
    <w:rsid w:val="00D716B2"/>
    <w:rsid w:val="00D81037"/>
    <w:rsid w:val="00D82348"/>
    <w:rsid w:val="00D8352F"/>
    <w:rsid w:val="00D837D3"/>
    <w:rsid w:val="00D85CC9"/>
    <w:rsid w:val="00D87412"/>
    <w:rsid w:val="00D908B2"/>
    <w:rsid w:val="00D91B6B"/>
    <w:rsid w:val="00D96F40"/>
    <w:rsid w:val="00DA3635"/>
    <w:rsid w:val="00DB06F9"/>
    <w:rsid w:val="00DB1F36"/>
    <w:rsid w:val="00DB2211"/>
    <w:rsid w:val="00DB341B"/>
    <w:rsid w:val="00DB6733"/>
    <w:rsid w:val="00DC0EF0"/>
    <w:rsid w:val="00DC3B63"/>
    <w:rsid w:val="00DC50B1"/>
    <w:rsid w:val="00DD3B76"/>
    <w:rsid w:val="00DD61C0"/>
    <w:rsid w:val="00DD79FA"/>
    <w:rsid w:val="00DE1B8B"/>
    <w:rsid w:val="00DE5586"/>
    <w:rsid w:val="00DF00D6"/>
    <w:rsid w:val="00DF0C2C"/>
    <w:rsid w:val="00DF0F87"/>
    <w:rsid w:val="00DF1409"/>
    <w:rsid w:val="00DF4D78"/>
    <w:rsid w:val="00DF6A47"/>
    <w:rsid w:val="00E01BBB"/>
    <w:rsid w:val="00E01CCC"/>
    <w:rsid w:val="00E0327E"/>
    <w:rsid w:val="00E05488"/>
    <w:rsid w:val="00E11955"/>
    <w:rsid w:val="00E11BF1"/>
    <w:rsid w:val="00E127BE"/>
    <w:rsid w:val="00E2373B"/>
    <w:rsid w:val="00E25022"/>
    <w:rsid w:val="00E2648F"/>
    <w:rsid w:val="00E301DC"/>
    <w:rsid w:val="00E30A99"/>
    <w:rsid w:val="00E3112F"/>
    <w:rsid w:val="00E31D04"/>
    <w:rsid w:val="00E3212E"/>
    <w:rsid w:val="00E35242"/>
    <w:rsid w:val="00E419FE"/>
    <w:rsid w:val="00E4518F"/>
    <w:rsid w:val="00E45860"/>
    <w:rsid w:val="00E462C5"/>
    <w:rsid w:val="00E465BC"/>
    <w:rsid w:val="00E51AC6"/>
    <w:rsid w:val="00E5785B"/>
    <w:rsid w:val="00E60450"/>
    <w:rsid w:val="00E63FDA"/>
    <w:rsid w:val="00E64377"/>
    <w:rsid w:val="00E66563"/>
    <w:rsid w:val="00E812D0"/>
    <w:rsid w:val="00E8235C"/>
    <w:rsid w:val="00E82AC9"/>
    <w:rsid w:val="00E83FF1"/>
    <w:rsid w:val="00E84C61"/>
    <w:rsid w:val="00E854D1"/>
    <w:rsid w:val="00E87405"/>
    <w:rsid w:val="00E916C1"/>
    <w:rsid w:val="00E948B0"/>
    <w:rsid w:val="00E9588D"/>
    <w:rsid w:val="00EA73E5"/>
    <w:rsid w:val="00EB13CA"/>
    <w:rsid w:val="00EB1E2B"/>
    <w:rsid w:val="00EB7A8C"/>
    <w:rsid w:val="00EC0095"/>
    <w:rsid w:val="00EC6545"/>
    <w:rsid w:val="00ED1A01"/>
    <w:rsid w:val="00ED2B6C"/>
    <w:rsid w:val="00EE1C56"/>
    <w:rsid w:val="00EE5534"/>
    <w:rsid w:val="00EF15AF"/>
    <w:rsid w:val="00EF4861"/>
    <w:rsid w:val="00F04B3F"/>
    <w:rsid w:val="00F07E83"/>
    <w:rsid w:val="00F11521"/>
    <w:rsid w:val="00F12E0B"/>
    <w:rsid w:val="00F1515D"/>
    <w:rsid w:val="00F179FC"/>
    <w:rsid w:val="00F21801"/>
    <w:rsid w:val="00F22DE7"/>
    <w:rsid w:val="00F24EBF"/>
    <w:rsid w:val="00F26041"/>
    <w:rsid w:val="00F30040"/>
    <w:rsid w:val="00F4189F"/>
    <w:rsid w:val="00F42681"/>
    <w:rsid w:val="00F43B6E"/>
    <w:rsid w:val="00F44982"/>
    <w:rsid w:val="00F45B09"/>
    <w:rsid w:val="00F4671F"/>
    <w:rsid w:val="00F46857"/>
    <w:rsid w:val="00F4752F"/>
    <w:rsid w:val="00F478E0"/>
    <w:rsid w:val="00F63AF7"/>
    <w:rsid w:val="00F666F0"/>
    <w:rsid w:val="00F72083"/>
    <w:rsid w:val="00F779A8"/>
    <w:rsid w:val="00F844B1"/>
    <w:rsid w:val="00F84B32"/>
    <w:rsid w:val="00F864D5"/>
    <w:rsid w:val="00F86AD9"/>
    <w:rsid w:val="00F92A75"/>
    <w:rsid w:val="00FA1217"/>
    <w:rsid w:val="00FA1BAA"/>
    <w:rsid w:val="00FA2A04"/>
    <w:rsid w:val="00FA40CB"/>
    <w:rsid w:val="00FB0060"/>
    <w:rsid w:val="00FB030C"/>
    <w:rsid w:val="00FB61D2"/>
    <w:rsid w:val="00FB6CE1"/>
    <w:rsid w:val="00FC1C43"/>
    <w:rsid w:val="00FC5D81"/>
    <w:rsid w:val="00FC6936"/>
    <w:rsid w:val="00FC7C69"/>
    <w:rsid w:val="00FD166D"/>
    <w:rsid w:val="00FD5EFD"/>
    <w:rsid w:val="00FE12A0"/>
    <w:rsid w:val="00FE2B30"/>
    <w:rsid w:val="00FE5AA8"/>
    <w:rsid w:val="00FE6B94"/>
    <w:rsid w:val="00FF1E10"/>
    <w:rsid w:val="00FF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1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B61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FF5D6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0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61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F5D6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6326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rsid w:val="002D65A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516D9"/>
    <w:rPr>
      <w:color w:val="0000FF"/>
      <w:u w:val="single"/>
    </w:rPr>
  </w:style>
  <w:style w:type="paragraph" w:customStyle="1" w:styleId="j13">
    <w:name w:val="j13"/>
    <w:basedOn w:val="a"/>
    <w:rsid w:val="001D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1D5746"/>
  </w:style>
  <w:style w:type="paragraph" w:styleId="a6">
    <w:name w:val="List Paragraph"/>
    <w:basedOn w:val="a"/>
    <w:uiPriority w:val="34"/>
    <w:qFormat/>
    <w:rsid w:val="002D65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2D65AD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character" w:styleId="a9">
    <w:name w:val="Strong"/>
    <w:basedOn w:val="a0"/>
    <w:uiPriority w:val="22"/>
    <w:qFormat/>
    <w:rsid w:val="00E84C61"/>
    <w:rPr>
      <w:b/>
      <w:bCs/>
    </w:rPr>
  </w:style>
  <w:style w:type="paragraph" w:customStyle="1" w:styleId="j15">
    <w:name w:val="j15"/>
    <w:basedOn w:val="a"/>
    <w:rsid w:val="0045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22">
    <w:name w:val="j22"/>
    <w:basedOn w:val="a0"/>
    <w:rsid w:val="0045324F"/>
  </w:style>
  <w:style w:type="character" w:styleId="aa">
    <w:name w:val="Emphasis"/>
    <w:basedOn w:val="a0"/>
    <w:qFormat/>
    <w:rsid w:val="00FB61D2"/>
    <w:rPr>
      <w:i/>
      <w:iCs/>
    </w:rPr>
  </w:style>
  <w:style w:type="character" w:customStyle="1" w:styleId="21">
    <w:name w:val="Стиль2 Знак"/>
    <w:link w:val="22"/>
    <w:rsid w:val="0046473E"/>
    <w:rPr>
      <w:rFonts w:cs="Calibri"/>
      <w:sz w:val="24"/>
      <w:szCs w:val="24"/>
    </w:rPr>
  </w:style>
  <w:style w:type="paragraph" w:customStyle="1" w:styleId="22">
    <w:name w:val="Стиль2"/>
    <w:basedOn w:val="a"/>
    <w:link w:val="21"/>
    <w:qFormat/>
    <w:rsid w:val="0046473E"/>
    <w:pPr>
      <w:spacing w:after="0" w:line="240" w:lineRule="auto"/>
      <w:jc w:val="both"/>
    </w:pPr>
    <w:rPr>
      <w:rFonts w:cs="Calibri"/>
      <w:sz w:val="24"/>
      <w:szCs w:val="24"/>
    </w:rPr>
  </w:style>
  <w:style w:type="character" w:customStyle="1" w:styleId="apple-converted-space">
    <w:name w:val="apple-converted-space"/>
    <w:basedOn w:val="a0"/>
    <w:rsid w:val="003C0A1D"/>
  </w:style>
  <w:style w:type="paragraph" w:customStyle="1" w:styleId="11">
    <w:name w:val="Без интервала1"/>
    <w:rsid w:val="0087008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6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76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D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Без интервала2"/>
    <w:rsid w:val="00AD295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52528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B2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B294C"/>
  </w:style>
  <w:style w:type="paragraph" w:styleId="af0">
    <w:name w:val="footer"/>
    <w:basedOn w:val="a"/>
    <w:link w:val="af1"/>
    <w:uiPriority w:val="99"/>
    <w:semiHidden/>
    <w:unhideWhenUsed/>
    <w:rsid w:val="00BB2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B294C"/>
  </w:style>
  <w:style w:type="character" w:customStyle="1" w:styleId="x-attributesvalue">
    <w:name w:val="x-attributes__value"/>
    <w:basedOn w:val="a0"/>
    <w:rsid w:val="00C47C12"/>
  </w:style>
  <w:style w:type="paragraph" w:customStyle="1" w:styleId="af2">
    <w:name w:val="Содержимое таблицы"/>
    <w:basedOn w:val="a"/>
    <w:rsid w:val="002C78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pisdvfld">
    <w:name w:val="opis_dvfld"/>
    <w:basedOn w:val="a"/>
    <w:rsid w:val="002C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B14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Базовый"/>
    <w:rsid w:val="00AA74FF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a8">
    <w:name w:val="Без интервала Знак"/>
    <w:link w:val="a7"/>
    <w:rsid w:val="005C7D79"/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af4">
    <w:name w:val="Нумеров. список послед. версии"/>
    <w:basedOn w:val="a"/>
    <w:rsid w:val="005F7CBB"/>
    <w:pPr>
      <w:tabs>
        <w:tab w:val="left" w:pos="826"/>
      </w:tabs>
      <w:spacing w:after="0" w:line="240" w:lineRule="auto"/>
      <w:ind w:right="41" w:firstLine="294"/>
      <w:jc w:val="both"/>
    </w:pPr>
    <w:rPr>
      <w:rFonts w:ascii="Arial" w:eastAsia="Times New Roman" w:hAnsi="Arial" w:cs="Arial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1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B61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FF5D6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0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61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F5D6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6326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rsid w:val="002D65A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516D9"/>
    <w:rPr>
      <w:color w:val="0000FF"/>
      <w:u w:val="single"/>
    </w:rPr>
  </w:style>
  <w:style w:type="paragraph" w:customStyle="1" w:styleId="j13">
    <w:name w:val="j13"/>
    <w:basedOn w:val="a"/>
    <w:rsid w:val="001D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1D5746"/>
  </w:style>
  <w:style w:type="paragraph" w:styleId="a6">
    <w:name w:val="List Paragraph"/>
    <w:basedOn w:val="a"/>
    <w:uiPriority w:val="34"/>
    <w:qFormat/>
    <w:rsid w:val="002D65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2D65AD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character" w:styleId="a9">
    <w:name w:val="Strong"/>
    <w:basedOn w:val="a0"/>
    <w:uiPriority w:val="22"/>
    <w:qFormat/>
    <w:rsid w:val="00E84C61"/>
    <w:rPr>
      <w:b/>
      <w:bCs/>
    </w:rPr>
  </w:style>
  <w:style w:type="paragraph" w:customStyle="1" w:styleId="j15">
    <w:name w:val="j15"/>
    <w:basedOn w:val="a"/>
    <w:rsid w:val="0045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22">
    <w:name w:val="j22"/>
    <w:basedOn w:val="a0"/>
    <w:rsid w:val="0045324F"/>
  </w:style>
  <w:style w:type="character" w:styleId="aa">
    <w:name w:val="Emphasis"/>
    <w:basedOn w:val="a0"/>
    <w:qFormat/>
    <w:rsid w:val="00FB61D2"/>
    <w:rPr>
      <w:i/>
      <w:iCs/>
    </w:rPr>
  </w:style>
  <w:style w:type="character" w:customStyle="1" w:styleId="21">
    <w:name w:val="Стиль2 Знак"/>
    <w:link w:val="22"/>
    <w:rsid w:val="0046473E"/>
    <w:rPr>
      <w:rFonts w:cs="Calibri"/>
      <w:sz w:val="24"/>
      <w:szCs w:val="24"/>
    </w:rPr>
  </w:style>
  <w:style w:type="paragraph" w:customStyle="1" w:styleId="22">
    <w:name w:val="Стиль2"/>
    <w:basedOn w:val="a"/>
    <w:link w:val="21"/>
    <w:qFormat/>
    <w:rsid w:val="0046473E"/>
    <w:pPr>
      <w:spacing w:after="0" w:line="240" w:lineRule="auto"/>
      <w:jc w:val="both"/>
    </w:pPr>
    <w:rPr>
      <w:rFonts w:cs="Calibri"/>
      <w:sz w:val="24"/>
      <w:szCs w:val="24"/>
    </w:rPr>
  </w:style>
  <w:style w:type="character" w:customStyle="1" w:styleId="apple-converted-space">
    <w:name w:val="apple-converted-space"/>
    <w:basedOn w:val="a0"/>
    <w:rsid w:val="003C0A1D"/>
  </w:style>
  <w:style w:type="paragraph" w:customStyle="1" w:styleId="11">
    <w:name w:val="Без интервала1"/>
    <w:rsid w:val="0087008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6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76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D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Без интервала2"/>
    <w:rsid w:val="00AD295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52528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B2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B294C"/>
  </w:style>
  <w:style w:type="paragraph" w:styleId="af0">
    <w:name w:val="footer"/>
    <w:basedOn w:val="a"/>
    <w:link w:val="af1"/>
    <w:uiPriority w:val="99"/>
    <w:semiHidden/>
    <w:unhideWhenUsed/>
    <w:rsid w:val="00BB2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B294C"/>
  </w:style>
  <w:style w:type="character" w:customStyle="1" w:styleId="x-attributesvalue">
    <w:name w:val="x-attributes__value"/>
    <w:basedOn w:val="a0"/>
    <w:rsid w:val="00C47C12"/>
  </w:style>
  <w:style w:type="paragraph" w:customStyle="1" w:styleId="af2">
    <w:name w:val="Содержимое таблицы"/>
    <w:basedOn w:val="a"/>
    <w:rsid w:val="002C78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pisdvfld">
    <w:name w:val="opis_dvfld"/>
    <w:basedOn w:val="a"/>
    <w:rsid w:val="002C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B14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Базовый"/>
    <w:rsid w:val="00AA74FF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a8">
    <w:name w:val="Без интервала Знак"/>
    <w:link w:val="a7"/>
    <w:rsid w:val="005C7D79"/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af4">
    <w:name w:val="Нумеров. список послед. версии"/>
    <w:basedOn w:val="a"/>
    <w:rsid w:val="005F7CBB"/>
    <w:pPr>
      <w:tabs>
        <w:tab w:val="left" w:pos="826"/>
      </w:tabs>
      <w:spacing w:after="0" w:line="240" w:lineRule="auto"/>
      <w:ind w:right="41" w:firstLine="294"/>
      <w:jc w:val="both"/>
    </w:pPr>
    <w:rPr>
      <w:rFonts w:ascii="Arial" w:eastAsia="Times New Roman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3C5D-BD95-41B6-A6D4-9A215482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2023-10-17T05:26:00Z</cp:lastPrinted>
  <dcterms:created xsi:type="dcterms:W3CDTF">2023-09-19T04:31:00Z</dcterms:created>
  <dcterms:modified xsi:type="dcterms:W3CDTF">2023-10-17T09:55:00Z</dcterms:modified>
</cp:coreProperties>
</file>