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5346B2" w:rsidRDefault="00E16190" w:rsidP="005346B2">
      <w:pPr>
        <w:spacing w:after="0"/>
        <w:jc w:val="center"/>
        <w:rPr>
          <w:rFonts w:ascii="Times New Roman" w:hAnsi="Times New Roman" w:cs="Times New Roman"/>
          <w:b/>
        </w:rPr>
      </w:pPr>
      <w:r w:rsidRPr="005346B2">
        <w:rPr>
          <w:rFonts w:ascii="Times New Roman" w:hAnsi="Times New Roman" w:cs="Times New Roman"/>
          <w:b/>
        </w:rPr>
        <w:t>Объявление</w:t>
      </w:r>
    </w:p>
    <w:p w:rsidR="004E4D45" w:rsidRPr="005346B2" w:rsidRDefault="004E4D45" w:rsidP="005346B2">
      <w:pPr>
        <w:spacing w:after="0"/>
        <w:jc w:val="center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  <w:b/>
        </w:rPr>
        <w:t>КГП на ПХВ «</w:t>
      </w:r>
      <w:proofErr w:type="spellStart"/>
      <w:r w:rsidRPr="005346B2">
        <w:rPr>
          <w:rFonts w:ascii="Times New Roman" w:hAnsi="Times New Roman" w:cs="Times New Roman"/>
          <w:b/>
        </w:rPr>
        <w:t>Айыртауская</w:t>
      </w:r>
      <w:proofErr w:type="spellEnd"/>
      <w:r w:rsidRPr="005346B2">
        <w:rPr>
          <w:rFonts w:ascii="Times New Roman" w:hAnsi="Times New Roman" w:cs="Times New Roman"/>
          <w:b/>
        </w:rPr>
        <w:t xml:space="preserve"> районная больница»</w:t>
      </w:r>
      <w:r w:rsidRPr="005346B2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5346B2">
        <w:rPr>
          <w:rFonts w:ascii="Times New Roman" w:hAnsi="Times New Roman" w:cs="Times New Roman"/>
          <w:b/>
          <w:bCs/>
        </w:rPr>
        <w:t>акимата</w:t>
      </w:r>
      <w:proofErr w:type="spellEnd"/>
      <w:r w:rsidRPr="005346B2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5346B2" w:rsidRDefault="004E4D45" w:rsidP="005346B2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5346B2">
        <w:rPr>
          <w:rFonts w:ascii="Times New Roman" w:hAnsi="Times New Roman" w:cs="Times New Roman"/>
          <w:b/>
        </w:rPr>
        <w:t>объявляет о проведении закупа</w:t>
      </w:r>
      <w:r w:rsidR="00C85E13" w:rsidRPr="005346B2">
        <w:rPr>
          <w:rFonts w:ascii="Times New Roman" w:hAnsi="Times New Roman" w:cs="Times New Roman"/>
          <w:b/>
        </w:rPr>
        <w:t xml:space="preserve"> </w:t>
      </w:r>
      <w:r w:rsidRPr="005346B2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</w:t>
      </w:r>
    </w:p>
    <w:p w:rsidR="005346B2" w:rsidRDefault="004E4D45" w:rsidP="005346B2">
      <w:pPr>
        <w:spacing w:after="0"/>
        <w:jc w:val="both"/>
        <w:rPr>
          <w:rFonts w:ascii="Times New Roman" w:hAnsi="Times New Roman" w:cs="Times New Roman"/>
          <w:color w:val="000000"/>
        </w:rPr>
      </w:pPr>
      <w:proofErr w:type="gramStart"/>
      <w:r w:rsidRPr="005346B2">
        <w:rPr>
          <w:rFonts w:ascii="Times New Roman" w:hAnsi="Times New Roman" w:cs="Times New Roman"/>
        </w:rPr>
        <w:t>способом запроса ценовых предложений</w:t>
      </w:r>
      <w:r w:rsidR="0048268C" w:rsidRPr="005346B2">
        <w:rPr>
          <w:rFonts w:ascii="Times New Roman" w:hAnsi="Times New Roman" w:cs="Times New Roman"/>
        </w:rPr>
        <w:t xml:space="preserve"> </w:t>
      </w:r>
      <w:r w:rsidR="003F5970" w:rsidRPr="005346B2">
        <w:rPr>
          <w:rFonts w:ascii="Times New Roman" w:hAnsi="Times New Roman" w:cs="Times New Roman"/>
        </w:rPr>
        <w:t xml:space="preserve">согласно </w:t>
      </w:r>
      <w:r w:rsidR="005346B2" w:rsidRPr="005346B2">
        <w:rPr>
          <w:rFonts w:ascii="Times New Roman" w:hAnsi="Times New Roman" w:cs="Times New Roman"/>
          <w:color w:val="000000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Приказ Министра здравоохранения Республики Казахстан от</w:t>
      </w:r>
      <w:proofErr w:type="gramEnd"/>
      <w:r w:rsidR="005346B2" w:rsidRPr="005346B2">
        <w:rPr>
          <w:rFonts w:ascii="Times New Roman" w:hAnsi="Times New Roman" w:cs="Times New Roman"/>
          <w:color w:val="000000"/>
        </w:rPr>
        <w:t xml:space="preserve"> 7 июня 2023 года № 110. </w:t>
      </w:r>
    </w:p>
    <w:p w:rsidR="004E4D45" w:rsidRPr="005346B2" w:rsidRDefault="004E4D45" w:rsidP="005346B2">
      <w:pPr>
        <w:spacing w:after="0"/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5346B2">
        <w:rPr>
          <w:rFonts w:ascii="Times New Roman" w:hAnsi="Times New Roman" w:cs="Times New Roman"/>
        </w:rPr>
        <w:t>: КГП на ПХВ «</w:t>
      </w:r>
      <w:proofErr w:type="spellStart"/>
      <w:r w:rsidRPr="005346B2">
        <w:rPr>
          <w:rFonts w:ascii="Times New Roman" w:hAnsi="Times New Roman" w:cs="Times New Roman"/>
        </w:rPr>
        <w:t>Айыртауская</w:t>
      </w:r>
      <w:proofErr w:type="spellEnd"/>
      <w:r w:rsidRPr="005346B2">
        <w:rPr>
          <w:rFonts w:ascii="Times New Roman" w:hAnsi="Times New Roman" w:cs="Times New Roman"/>
        </w:rPr>
        <w:t xml:space="preserve"> районная больница» </w:t>
      </w:r>
      <w:r w:rsidRPr="005346B2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5346B2">
        <w:rPr>
          <w:rFonts w:ascii="Times New Roman" w:hAnsi="Times New Roman" w:cs="Times New Roman"/>
          <w:bCs/>
        </w:rPr>
        <w:t>акимата</w:t>
      </w:r>
      <w:proofErr w:type="spellEnd"/>
      <w:r w:rsidRPr="005346B2">
        <w:rPr>
          <w:rFonts w:ascii="Times New Roman" w:hAnsi="Times New Roman" w:cs="Times New Roman"/>
          <w:bCs/>
        </w:rPr>
        <w:t xml:space="preserve"> СКО»</w:t>
      </w:r>
      <w:proofErr w:type="gramStart"/>
      <w:r w:rsidRPr="005346B2">
        <w:rPr>
          <w:rFonts w:ascii="Times New Roman" w:hAnsi="Times New Roman" w:cs="Times New Roman"/>
        </w:rPr>
        <w:t xml:space="preserve"> ,</w:t>
      </w:r>
      <w:proofErr w:type="gramEnd"/>
      <w:r w:rsidRPr="005346B2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5346B2">
        <w:rPr>
          <w:rFonts w:ascii="Times New Roman" w:hAnsi="Times New Roman" w:cs="Times New Roman"/>
        </w:rPr>
        <w:t>СКО,Айыртауский</w:t>
      </w:r>
      <w:proofErr w:type="spellEnd"/>
      <w:r w:rsidRPr="005346B2">
        <w:rPr>
          <w:rFonts w:ascii="Times New Roman" w:hAnsi="Times New Roman" w:cs="Times New Roman"/>
        </w:rPr>
        <w:t xml:space="preserve"> район, </w:t>
      </w:r>
      <w:proofErr w:type="spellStart"/>
      <w:r w:rsidRPr="005346B2">
        <w:rPr>
          <w:rFonts w:ascii="Times New Roman" w:hAnsi="Times New Roman" w:cs="Times New Roman"/>
        </w:rPr>
        <w:t>с</w:t>
      </w:r>
      <w:proofErr w:type="gramStart"/>
      <w:r w:rsidRPr="005346B2">
        <w:rPr>
          <w:rFonts w:ascii="Times New Roman" w:hAnsi="Times New Roman" w:cs="Times New Roman"/>
        </w:rPr>
        <w:t>.С</w:t>
      </w:r>
      <w:proofErr w:type="gramEnd"/>
      <w:r w:rsidRPr="005346B2">
        <w:rPr>
          <w:rFonts w:ascii="Times New Roman" w:hAnsi="Times New Roman" w:cs="Times New Roman"/>
        </w:rPr>
        <w:t>аумалколь</w:t>
      </w:r>
      <w:proofErr w:type="spellEnd"/>
      <w:r w:rsidRPr="005346B2">
        <w:rPr>
          <w:rFonts w:ascii="Times New Roman" w:hAnsi="Times New Roman" w:cs="Times New Roman"/>
        </w:rPr>
        <w:t xml:space="preserve">, </w:t>
      </w:r>
      <w:proofErr w:type="spellStart"/>
      <w:r w:rsidRPr="005346B2">
        <w:rPr>
          <w:rFonts w:ascii="Times New Roman" w:hAnsi="Times New Roman" w:cs="Times New Roman"/>
        </w:rPr>
        <w:t>ул.Хаирова</w:t>
      </w:r>
      <w:proofErr w:type="spellEnd"/>
      <w:r w:rsidRPr="005346B2">
        <w:rPr>
          <w:rFonts w:ascii="Times New Roman" w:hAnsi="Times New Roman" w:cs="Times New Roman"/>
        </w:rPr>
        <w:t xml:space="preserve"> №1.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  <w:b/>
        </w:rPr>
      </w:pPr>
      <w:r w:rsidRPr="005346B2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611"/>
        <w:gridCol w:w="6662"/>
        <w:gridCol w:w="1040"/>
        <w:gridCol w:w="802"/>
        <w:gridCol w:w="993"/>
        <w:gridCol w:w="1134"/>
        <w:gridCol w:w="2268"/>
      </w:tblGrid>
      <w:tr w:rsidR="004E4D45" w:rsidRPr="005346B2" w:rsidTr="00F82115">
        <w:tc>
          <w:tcPr>
            <w:tcW w:w="624" w:type="dxa"/>
          </w:tcPr>
          <w:p w:rsidR="004E4D45" w:rsidRPr="005346B2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5346B2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662" w:type="dxa"/>
          </w:tcPr>
          <w:p w:rsidR="004E4D45" w:rsidRPr="005346B2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5346B2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346B2">
              <w:rPr>
                <w:rFonts w:ascii="Times New Roman" w:hAnsi="Times New Roman" w:cs="Times New Roman"/>
              </w:rPr>
              <w:t>Ед</w:t>
            </w:r>
            <w:proofErr w:type="gramStart"/>
            <w:r w:rsidRPr="005346B2">
              <w:rPr>
                <w:rFonts w:ascii="Times New Roman" w:hAnsi="Times New Roman" w:cs="Times New Roman"/>
              </w:rPr>
              <w:t>.и</w:t>
            </w:r>
            <w:proofErr w:type="gramEnd"/>
            <w:r w:rsidRPr="005346B2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5346B2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93" w:type="dxa"/>
          </w:tcPr>
          <w:p w:rsidR="004E4D45" w:rsidRPr="005346B2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134" w:type="dxa"/>
          </w:tcPr>
          <w:p w:rsidR="004E4D45" w:rsidRPr="005346B2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2268" w:type="dxa"/>
          </w:tcPr>
          <w:p w:rsidR="004E4D45" w:rsidRPr="005346B2" w:rsidRDefault="004E4D45" w:rsidP="005346B2">
            <w:pPr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122037" w:rsidRPr="005346B2" w:rsidTr="00F82115">
        <w:trPr>
          <w:trHeight w:val="764"/>
        </w:trPr>
        <w:tc>
          <w:tcPr>
            <w:tcW w:w="624" w:type="dxa"/>
          </w:tcPr>
          <w:p w:rsidR="00122037" w:rsidRPr="005346B2" w:rsidRDefault="00122037" w:rsidP="005346B2">
            <w:pPr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  <w:vAlign w:val="center"/>
          </w:tcPr>
          <w:p w:rsidR="00122037" w:rsidRPr="005346B2" w:rsidRDefault="00336927" w:rsidP="005346B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Датчик (</w:t>
            </w:r>
            <w:proofErr w:type="spellStart"/>
            <w:r w:rsidRPr="005346B2">
              <w:rPr>
                <w:rFonts w:ascii="Times New Roman" w:hAnsi="Times New Roman" w:cs="Times New Roman"/>
              </w:rPr>
              <w:t>пульсоксиметр</w:t>
            </w:r>
            <w:proofErr w:type="spellEnd"/>
            <w:proofErr w:type="gramStart"/>
            <w:r w:rsidRPr="005346B2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5346B2">
              <w:rPr>
                <w:rFonts w:ascii="Times New Roman" w:hAnsi="Times New Roman" w:cs="Times New Roman"/>
              </w:rPr>
              <w:t xml:space="preserve"> на монитор пациента </w:t>
            </w:r>
            <w:proofErr w:type="spellStart"/>
            <w:r w:rsidRPr="005346B2">
              <w:rPr>
                <w:rFonts w:ascii="Times New Roman" w:hAnsi="Times New Roman" w:cs="Times New Roman"/>
                <w:lang w:val="en-US"/>
              </w:rPr>
              <w:t>iMEC</w:t>
            </w:r>
            <w:proofErr w:type="spellEnd"/>
          </w:p>
        </w:tc>
        <w:tc>
          <w:tcPr>
            <w:tcW w:w="6662" w:type="dxa"/>
            <w:vAlign w:val="center"/>
          </w:tcPr>
          <w:p w:rsidR="00336927" w:rsidRPr="005346B2" w:rsidRDefault="00336927" w:rsidP="005346B2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2C2D2E"/>
                <w:sz w:val="22"/>
                <w:szCs w:val="22"/>
              </w:rPr>
            </w:pPr>
            <w:r w:rsidRPr="005346B2">
              <w:rPr>
                <w:rFonts w:ascii="Calibri" w:hAnsi="Calibri"/>
                <w:b/>
                <w:bCs/>
                <w:color w:val="2C2D2E"/>
                <w:sz w:val="22"/>
                <w:szCs w:val="22"/>
              </w:rPr>
              <w:br/>
            </w:r>
            <w:r w:rsidRPr="005346B2">
              <w:rPr>
                <w:bCs/>
                <w:color w:val="2C2D2E"/>
                <w:sz w:val="22"/>
                <w:szCs w:val="22"/>
              </w:rPr>
              <w:t xml:space="preserve">Датчик </w:t>
            </w:r>
            <w:proofErr w:type="spellStart"/>
            <w:r w:rsidRPr="005346B2">
              <w:rPr>
                <w:bCs/>
                <w:color w:val="2C2D2E"/>
                <w:sz w:val="22"/>
                <w:szCs w:val="22"/>
              </w:rPr>
              <w:t>пульсоксиметрии</w:t>
            </w:r>
            <w:proofErr w:type="spellEnd"/>
            <w:r w:rsidRPr="005346B2">
              <w:rPr>
                <w:bCs/>
                <w:color w:val="2C2D2E"/>
                <w:sz w:val="22"/>
                <w:szCs w:val="22"/>
              </w:rPr>
              <w:t xml:space="preserve"> к монитору пациента </w:t>
            </w:r>
            <w:proofErr w:type="spellStart"/>
            <w:r w:rsidRPr="005346B2">
              <w:rPr>
                <w:bCs/>
                <w:color w:val="2C2D2E"/>
                <w:sz w:val="22"/>
                <w:szCs w:val="22"/>
              </w:rPr>
              <w:t>Mindray</w:t>
            </w:r>
            <w:proofErr w:type="spellEnd"/>
            <w:r w:rsidRPr="005346B2">
              <w:rPr>
                <w:bCs/>
                <w:color w:val="2C2D2E"/>
                <w:sz w:val="22"/>
                <w:szCs w:val="22"/>
              </w:rPr>
              <w:t xml:space="preserve"> (прищепка)</w:t>
            </w:r>
          </w:p>
          <w:p w:rsidR="00336927" w:rsidRPr="00336927" w:rsidRDefault="00336927" w:rsidP="005346B2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color w:val="2C2D2E"/>
              </w:rPr>
            </w:pPr>
            <w:r w:rsidRPr="00336927">
              <w:rPr>
                <w:rFonts w:ascii="Calibri" w:eastAsia="Times New Roman" w:hAnsi="Calibri" w:cs="Times New Roman"/>
                <w:color w:val="2C2D2E"/>
              </w:rPr>
              <w:t> </w:t>
            </w:r>
          </w:p>
          <w:p w:rsidR="00122037" w:rsidRPr="005346B2" w:rsidRDefault="00122037" w:rsidP="005346B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Align w:val="center"/>
          </w:tcPr>
          <w:p w:rsidR="00122037" w:rsidRPr="005346B2" w:rsidRDefault="00336927" w:rsidP="005346B2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46B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02" w:type="dxa"/>
            <w:vAlign w:val="center"/>
          </w:tcPr>
          <w:p w:rsidR="00122037" w:rsidRPr="005346B2" w:rsidRDefault="00336927" w:rsidP="005346B2">
            <w:pPr>
              <w:spacing w:after="20"/>
              <w:ind w:left="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5346B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3" w:type="dxa"/>
            <w:vAlign w:val="center"/>
          </w:tcPr>
          <w:p w:rsidR="00122037" w:rsidRPr="005346B2" w:rsidRDefault="00336927" w:rsidP="005346B2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53000</w:t>
            </w:r>
          </w:p>
        </w:tc>
        <w:tc>
          <w:tcPr>
            <w:tcW w:w="1134" w:type="dxa"/>
            <w:vAlign w:val="center"/>
          </w:tcPr>
          <w:p w:rsidR="00122037" w:rsidRPr="005346B2" w:rsidRDefault="00336927" w:rsidP="005346B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212000</w:t>
            </w:r>
          </w:p>
        </w:tc>
        <w:tc>
          <w:tcPr>
            <w:tcW w:w="2268" w:type="dxa"/>
            <w:vAlign w:val="center"/>
          </w:tcPr>
          <w:p w:rsidR="00122037" w:rsidRPr="005346B2" w:rsidRDefault="00336927" w:rsidP="005346B2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После подписания Договора в течение 20 календарных дней</w:t>
            </w:r>
          </w:p>
        </w:tc>
      </w:tr>
      <w:tr w:rsidR="00A21CF2" w:rsidRPr="005346B2" w:rsidTr="00F82115">
        <w:trPr>
          <w:trHeight w:val="764"/>
        </w:trPr>
        <w:tc>
          <w:tcPr>
            <w:tcW w:w="624" w:type="dxa"/>
          </w:tcPr>
          <w:p w:rsidR="00A21CF2" w:rsidRPr="005346B2" w:rsidRDefault="00A21CF2" w:rsidP="005346B2">
            <w:pPr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A21CF2" w:rsidRPr="00CC1760" w:rsidRDefault="00CC1760" w:rsidP="005346B2">
            <w:pPr>
              <w:jc w:val="both"/>
              <w:rPr>
                <w:rFonts w:ascii="Times New Roman" w:hAnsi="Times New Roman" w:cs="Times New Roman"/>
              </w:rPr>
            </w:pPr>
            <w:r w:rsidRPr="00CC1760">
              <w:rPr>
                <w:rFonts w:ascii="Times New Roman" w:hAnsi="Times New Roman" w:cs="Times New Roman"/>
              </w:rPr>
              <w:t xml:space="preserve">Ротор на 120 реакционных ячеек (световой путь -5 мм) </w:t>
            </w:r>
          </w:p>
        </w:tc>
        <w:tc>
          <w:tcPr>
            <w:tcW w:w="6662" w:type="dxa"/>
          </w:tcPr>
          <w:p w:rsidR="00A21CF2" w:rsidRPr="00CC1760" w:rsidRDefault="00CC1760" w:rsidP="00F82115">
            <w:pPr>
              <w:pStyle w:val="af0"/>
              <w:widowControl w:val="0"/>
              <w:tabs>
                <w:tab w:val="left" w:pos="1080"/>
              </w:tabs>
              <w:ind w:left="34" w:firstLine="0"/>
              <w:rPr>
                <w:rFonts w:ascii="Times New Roman" w:hAnsi="Times New Roman" w:cs="Times New Roman"/>
              </w:rPr>
            </w:pPr>
            <w:r w:rsidRPr="001B31B1">
              <w:rPr>
                <w:rFonts w:ascii="Times New Roman" w:hAnsi="Times New Roman" w:cs="Times New Roman"/>
                <w:bCs w:val="0"/>
                <w:sz w:val="23"/>
                <w:szCs w:val="23"/>
              </w:rPr>
              <w:t>Разработан для использования на биохимическом анализаторе ERBA XL-100.Представляет собой многоразовый</w:t>
            </w:r>
            <w:r>
              <w:rPr>
                <w:rFonts w:ascii="Times New Roman" w:hAnsi="Times New Roman" w:cs="Times New Roman"/>
                <w:bCs w:val="0"/>
                <w:sz w:val="23"/>
                <w:szCs w:val="23"/>
              </w:rPr>
              <w:t xml:space="preserve"> </w:t>
            </w:r>
            <w:r w:rsidRPr="001B31B1">
              <w:rPr>
                <w:rFonts w:ascii="Times New Roman" w:hAnsi="Times New Roman" w:cs="Times New Roman"/>
                <w:bCs w:val="0"/>
                <w:sz w:val="23"/>
                <w:szCs w:val="23"/>
              </w:rPr>
              <w:t xml:space="preserve"> инертный </w:t>
            </w:r>
            <w:proofErr w:type="spellStart"/>
            <w:r w:rsidRPr="001B31B1">
              <w:rPr>
                <w:rFonts w:ascii="Times New Roman" w:hAnsi="Times New Roman" w:cs="Times New Roman"/>
                <w:bCs w:val="0"/>
                <w:sz w:val="23"/>
                <w:szCs w:val="23"/>
              </w:rPr>
              <w:t>полиметилметакрилатный</w:t>
            </w:r>
            <w:proofErr w:type="spellEnd"/>
            <w:r w:rsidRPr="001B31B1">
              <w:rPr>
                <w:rFonts w:ascii="Times New Roman" w:hAnsi="Times New Roman" w:cs="Times New Roman"/>
                <w:bCs w:val="0"/>
                <w:sz w:val="23"/>
                <w:szCs w:val="23"/>
              </w:rPr>
              <w:t> </w:t>
            </w:r>
            <w:r w:rsidRPr="001B31B1">
              <w:rPr>
                <w:rFonts w:ascii="Times New Roman" w:hAnsi="Times New Roman" w:cs="Times New Roman"/>
                <w:sz w:val="23"/>
                <w:szCs w:val="23"/>
              </w:rPr>
              <w:t>ротор</w:t>
            </w:r>
            <w:r w:rsidRPr="001B31B1">
              <w:rPr>
                <w:rFonts w:ascii="Times New Roman" w:hAnsi="Times New Roman" w:cs="Times New Roman"/>
                <w:bCs w:val="0"/>
                <w:sz w:val="23"/>
                <w:szCs w:val="23"/>
              </w:rPr>
              <w:t> на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120 р</w:t>
            </w:r>
            <w:r w:rsidRPr="001B31B1">
              <w:rPr>
                <w:rFonts w:ascii="Times New Roman" w:hAnsi="Times New Roman" w:cs="Times New Roman"/>
                <w:sz w:val="23"/>
                <w:szCs w:val="23"/>
              </w:rPr>
              <w:t>еакционных</w:t>
            </w:r>
            <w:r>
              <w:rPr>
                <w:rFonts w:ascii="Times New Roman" w:hAnsi="Times New Roman" w:cs="Times New Roman"/>
                <w:bCs w:val="0"/>
                <w:sz w:val="23"/>
                <w:szCs w:val="23"/>
              </w:rPr>
              <w:t> кювет.</w:t>
            </w:r>
            <w:r w:rsidRPr="001B31B1">
              <w:rPr>
                <w:rFonts w:ascii="Times New Roman" w:hAnsi="Times New Roman" w:cs="Times New Roman"/>
                <w:bCs w:val="0"/>
                <w:sz w:val="23"/>
                <w:szCs w:val="23"/>
              </w:rPr>
              <w:t> Изготовлен из полиметилметакрилата с высокими оптическими характеристиками, поддерживает температуру в интервале 37 ±0,5 °C, а также позволяет проводить автоматическую проверку чистоты  кювет перед анализом.</w:t>
            </w:r>
            <w:r>
              <w:rPr>
                <w:rFonts w:ascii="Times New Roman" w:hAnsi="Times New Roman" w:cs="Times New Roman"/>
                <w:bCs w:val="0"/>
                <w:sz w:val="23"/>
                <w:szCs w:val="23"/>
              </w:rPr>
              <w:t xml:space="preserve"> </w:t>
            </w:r>
            <w:r w:rsidRPr="001B31B1">
              <w:rPr>
                <w:rFonts w:ascii="Times New Roman" w:hAnsi="Times New Roman" w:cs="Times New Roman"/>
                <w:bCs w:val="0"/>
                <w:sz w:val="23"/>
                <w:szCs w:val="23"/>
              </w:rPr>
              <w:t xml:space="preserve">Ротор имеет 120 ячеек, объем реакционной смеси: от 180 до 570 </w:t>
            </w:r>
            <w:proofErr w:type="spellStart"/>
            <w:r w:rsidRPr="001B31B1">
              <w:rPr>
                <w:rFonts w:ascii="Times New Roman" w:hAnsi="Times New Roman" w:cs="Times New Roman"/>
                <w:bCs w:val="0"/>
                <w:sz w:val="23"/>
                <w:szCs w:val="23"/>
              </w:rPr>
              <w:t>мкл</w:t>
            </w:r>
            <w:proofErr w:type="spellEnd"/>
            <w:r w:rsidRPr="001B31B1">
              <w:rPr>
                <w:rFonts w:ascii="Times New Roman" w:hAnsi="Times New Roman" w:cs="Times New Roman"/>
                <w:bCs w:val="0"/>
                <w:sz w:val="23"/>
                <w:szCs w:val="23"/>
              </w:rPr>
              <w:t>, оптический путь - 5 мм.</w:t>
            </w:r>
            <w:r w:rsidR="00C00813">
              <w:rPr>
                <w:rFonts w:ascii="Times New Roman" w:hAnsi="Times New Roman" w:cs="Times New Roman"/>
                <w:bCs w:val="0"/>
                <w:sz w:val="23"/>
                <w:szCs w:val="23"/>
              </w:rPr>
              <w:t xml:space="preserve"> Упаковка: реакционный ротор на 120 ячеек. (10 </w:t>
            </w:r>
            <w:proofErr w:type="spellStart"/>
            <w:r w:rsidR="00C00813">
              <w:rPr>
                <w:rFonts w:ascii="Times New Roman" w:hAnsi="Times New Roman" w:cs="Times New Roman"/>
                <w:bCs w:val="0"/>
                <w:sz w:val="23"/>
                <w:szCs w:val="23"/>
              </w:rPr>
              <w:t>шт</w:t>
            </w:r>
            <w:proofErr w:type="spellEnd"/>
            <w:r w:rsidR="00C00813">
              <w:rPr>
                <w:rFonts w:ascii="Times New Roman" w:hAnsi="Times New Roman" w:cs="Times New Roman"/>
                <w:bCs w:val="0"/>
                <w:sz w:val="23"/>
                <w:szCs w:val="23"/>
              </w:rPr>
              <w:t>)</w:t>
            </w:r>
            <w:bookmarkStart w:id="0" w:name="_GoBack"/>
            <w:bookmarkEnd w:id="0"/>
          </w:p>
        </w:tc>
        <w:tc>
          <w:tcPr>
            <w:tcW w:w="1040" w:type="dxa"/>
            <w:vAlign w:val="center"/>
          </w:tcPr>
          <w:p w:rsidR="00A21CF2" w:rsidRPr="005346B2" w:rsidRDefault="00CC1760" w:rsidP="00CC1760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802" w:type="dxa"/>
            <w:vAlign w:val="center"/>
          </w:tcPr>
          <w:p w:rsidR="00A21CF2" w:rsidRPr="005346B2" w:rsidRDefault="00CC1760" w:rsidP="00CC1760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A21CF2" w:rsidRPr="005346B2" w:rsidRDefault="00CC1760" w:rsidP="005346B2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395000</w:t>
            </w:r>
          </w:p>
        </w:tc>
        <w:tc>
          <w:tcPr>
            <w:tcW w:w="1134" w:type="dxa"/>
            <w:vAlign w:val="center"/>
          </w:tcPr>
          <w:p w:rsidR="00A21CF2" w:rsidRPr="005346B2" w:rsidRDefault="00CC1760" w:rsidP="005346B2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395000</w:t>
            </w:r>
          </w:p>
        </w:tc>
        <w:tc>
          <w:tcPr>
            <w:tcW w:w="2268" w:type="dxa"/>
            <w:vAlign w:val="center"/>
          </w:tcPr>
          <w:p w:rsidR="00A21CF2" w:rsidRPr="005346B2" w:rsidRDefault="00A21CF2" w:rsidP="005346B2">
            <w:pPr>
              <w:spacing w:after="20"/>
              <w:jc w:val="both"/>
              <w:rPr>
                <w:rFonts w:ascii="Times New Roman" w:hAnsi="Times New Roman" w:cs="Times New Roman"/>
              </w:rPr>
            </w:pPr>
            <w:r w:rsidRPr="005346B2">
              <w:rPr>
                <w:rFonts w:ascii="Times New Roman" w:hAnsi="Times New Roman" w:cs="Times New Roman"/>
              </w:rPr>
              <w:t>После</w:t>
            </w:r>
            <w:r w:rsidR="00336927" w:rsidRPr="005346B2">
              <w:rPr>
                <w:rFonts w:ascii="Times New Roman" w:hAnsi="Times New Roman" w:cs="Times New Roman"/>
              </w:rPr>
              <w:t xml:space="preserve"> подписания Договора в течение 20</w:t>
            </w:r>
            <w:r w:rsidRPr="005346B2">
              <w:rPr>
                <w:rFonts w:ascii="Times New Roman" w:hAnsi="Times New Roman" w:cs="Times New Roman"/>
              </w:rPr>
              <w:t xml:space="preserve"> календарных дней</w:t>
            </w:r>
          </w:p>
        </w:tc>
      </w:tr>
    </w:tbl>
    <w:p w:rsidR="004E4D45" w:rsidRPr="005346B2" w:rsidRDefault="004E4D45" w:rsidP="005346B2">
      <w:pPr>
        <w:jc w:val="both"/>
        <w:rPr>
          <w:rFonts w:ascii="Times New Roman" w:hAnsi="Times New Roman" w:cs="Times New Roman"/>
          <w:b/>
        </w:rPr>
      </w:pPr>
      <w:r w:rsidRPr="005346B2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F82115">
        <w:rPr>
          <w:rFonts w:ascii="Times New Roman" w:hAnsi="Times New Roman" w:cs="Times New Roman"/>
        </w:rPr>
        <w:t>10</w:t>
      </w:r>
      <w:r w:rsidR="000C5135" w:rsidRPr="005346B2">
        <w:rPr>
          <w:rFonts w:ascii="Times New Roman" w:hAnsi="Times New Roman" w:cs="Times New Roman"/>
        </w:rPr>
        <w:t xml:space="preserve"> ч. </w:t>
      </w:r>
      <w:r w:rsidR="005346B2">
        <w:rPr>
          <w:rFonts w:ascii="Times New Roman" w:hAnsi="Times New Roman" w:cs="Times New Roman"/>
        </w:rPr>
        <w:t>0</w:t>
      </w:r>
      <w:r w:rsidR="00E20C0A" w:rsidRPr="005346B2">
        <w:rPr>
          <w:rFonts w:ascii="Times New Roman" w:hAnsi="Times New Roman" w:cs="Times New Roman"/>
        </w:rPr>
        <w:t xml:space="preserve">0 мин </w:t>
      </w:r>
      <w:r w:rsidR="005346B2">
        <w:rPr>
          <w:rFonts w:ascii="Times New Roman" w:hAnsi="Times New Roman" w:cs="Times New Roman"/>
        </w:rPr>
        <w:t xml:space="preserve"> </w:t>
      </w:r>
      <w:r w:rsidR="00F82115">
        <w:rPr>
          <w:rFonts w:ascii="Times New Roman" w:hAnsi="Times New Roman" w:cs="Times New Roman"/>
        </w:rPr>
        <w:t>18</w:t>
      </w:r>
      <w:r w:rsidR="00C05056" w:rsidRPr="005346B2">
        <w:rPr>
          <w:rFonts w:ascii="Times New Roman" w:hAnsi="Times New Roman" w:cs="Times New Roman"/>
        </w:rPr>
        <w:t>.0</w:t>
      </w:r>
      <w:r w:rsidR="005346B2">
        <w:rPr>
          <w:rFonts w:ascii="Times New Roman" w:hAnsi="Times New Roman" w:cs="Times New Roman"/>
        </w:rPr>
        <w:t>7</w:t>
      </w:r>
      <w:r w:rsidR="00AA186F" w:rsidRPr="005346B2">
        <w:rPr>
          <w:rFonts w:ascii="Times New Roman" w:hAnsi="Times New Roman" w:cs="Times New Roman"/>
        </w:rPr>
        <w:t>.202</w:t>
      </w:r>
      <w:r w:rsidR="006F0613" w:rsidRPr="005346B2">
        <w:rPr>
          <w:rFonts w:ascii="Times New Roman" w:hAnsi="Times New Roman" w:cs="Times New Roman"/>
        </w:rPr>
        <w:t>3</w:t>
      </w:r>
      <w:r w:rsidRPr="005346B2">
        <w:rPr>
          <w:rFonts w:ascii="Times New Roman" w:hAnsi="Times New Roman" w:cs="Times New Roman"/>
        </w:rPr>
        <w:t>г.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</w:rPr>
        <w:t>- окончание предостав</w:t>
      </w:r>
      <w:r w:rsidR="00560260" w:rsidRPr="005346B2">
        <w:rPr>
          <w:rFonts w:ascii="Times New Roman" w:hAnsi="Times New Roman" w:cs="Times New Roman"/>
        </w:rPr>
        <w:t>ления ценовых предложений - д</w:t>
      </w:r>
      <w:r w:rsidR="00BF46B7" w:rsidRPr="005346B2">
        <w:rPr>
          <w:rFonts w:ascii="Times New Roman" w:hAnsi="Times New Roman" w:cs="Times New Roman"/>
        </w:rPr>
        <w:t>о</w:t>
      </w:r>
      <w:r w:rsidR="00560260" w:rsidRPr="005346B2">
        <w:rPr>
          <w:rFonts w:ascii="Times New Roman" w:hAnsi="Times New Roman" w:cs="Times New Roman"/>
        </w:rPr>
        <w:t xml:space="preserve"> </w:t>
      </w:r>
      <w:r w:rsidR="00F82115">
        <w:rPr>
          <w:rFonts w:ascii="Times New Roman" w:hAnsi="Times New Roman" w:cs="Times New Roman"/>
        </w:rPr>
        <w:t>10</w:t>
      </w:r>
      <w:r w:rsidRPr="005346B2">
        <w:rPr>
          <w:rFonts w:ascii="Times New Roman" w:hAnsi="Times New Roman" w:cs="Times New Roman"/>
        </w:rPr>
        <w:t>ч.</w:t>
      </w:r>
      <w:r w:rsidR="005346B2">
        <w:rPr>
          <w:rFonts w:ascii="Times New Roman" w:hAnsi="Times New Roman" w:cs="Times New Roman"/>
        </w:rPr>
        <w:t>0</w:t>
      </w:r>
      <w:r w:rsidRPr="005346B2">
        <w:rPr>
          <w:rFonts w:ascii="Times New Roman" w:hAnsi="Times New Roman" w:cs="Times New Roman"/>
        </w:rPr>
        <w:t>0 мин</w:t>
      </w:r>
      <w:r w:rsidR="003E4B26" w:rsidRPr="005346B2">
        <w:rPr>
          <w:rFonts w:ascii="Times New Roman" w:hAnsi="Times New Roman" w:cs="Times New Roman"/>
        </w:rPr>
        <w:t xml:space="preserve"> </w:t>
      </w:r>
      <w:r w:rsidR="00F82115">
        <w:rPr>
          <w:rFonts w:ascii="Times New Roman" w:hAnsi="Times New Roman" w:cs="Times New Roman"/>
        </w:rPr>
        <w:t>25</w:t>
      </w:r>
      <w:r w:rsidR="00AA186F" w:rsidRPr="005346B2">
        <w:rPr>
          <w:rFonts w:ascii="Times New Roman" w:hAnsi="Times New Roman" w:cs="Times New Roman"/>
        </w:rPr>
        <w:t>.0</w:t>
      </w:r>
      <w:r w:rsidR="005346B2">
        <w:rPr>
          <w:rFonts w:ascii="Times New Roman" w:hAnsi="Times New Roman" w:cs="Times New Roman"/>
        </w:rPr>
        <w:t>7</w:t>
      </w:r>
      <w:r w:rsidR="00BB4B06" w:rsidRPr="005346B2">
        <w:rPr>
          <w:rFonts w:ascii="Times New Roman" w:hAnsi="Times New Roman" w:cs="Times New Roman"/>
        </w:rPr>
        <w:t>.202</w:t>
      </w:r>
      <w:r w:rsidR="006F0613" w:rsidRPr="005346B2">
        <w:rPr>
          <w:rFonts w:ascii="Times New Roman" w:hAnsi="Times New Roman" w:cs="Times New Roman"/>
        </w:rPr>
        <w:t>3</w:t>
      </w:r>
      <w:r w:rsidRPr="005346B2">
        <w:rPr>
          <w:rFonts w:ascii="Times New Roman" w:hAnsi="Times New Roman" w:cs="Times New Roman"/>
        </w:rPr>
        <w:t>г.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  <w:b/>
          <w:i/>
        </w:rPr>
      </w:pPr>
      <w:r w:rsidRPr="005346B2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="003F5970" w:rsidRPr="005346B2">
        <w:rPr>
          <w:rFonts w:ascii="Times New Roman" w:hAnsi="Times New Roman" w:cs="Times New Roman"/>
          <w:b/>
          <w:u w:val="single"/>
        </w:rPr>
        <w:t xml:space="preserve">с пометкой </w:t>
      </w:r>
      <w:r w:rsidRPr="005346B2">
        <w:rPr>
          <w:rFonts w:ascii="Times New Roman" w:hAnsi="Times New Roman" w:cs="Times New Roman"/>
          <w:b/>
          <w:u w:val="single"/>
        </w:rPr>
        <w:t>объявления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  <w:b/>
        </w:rPr>
      </w:pPr>
      <w:r w:rsidRPr="005346B2">
        <w:rPr>
          <w:rFonts w:ascii="Times New Roman" w:hAnsi="Times New Roman" w:cs="Times New Roman"/>
          <w:b/>
        </w:rPr>
        <w:lastRenderedPageBreak/>
        <w:t>-</w:t>
      </w:r>
      <w:r w:rsidRPr="005346B2">
        <w:rPr>
          <w:rFonts w:ascii="Times New Roman" w:hAnsi="Times New Roman" w:cs="Times New Roman"/>
        </w:rPr>
        <w:t xml:space="preserve"> СКО, </w:t>
      </w:r>
      <w:proofErr w:type="spellStart"/>
      <w:r w:rsidRPr="005346B2">
        <w:rPr>
          <w:rFonts w:ascii="Times New Roman" w:hAnsi="Times New Roman" w:cs="Times New Roman"/>
        </w:rPr>
        <w:t>Айыртауский</w:t>
      </w:r>
      <w:proofErr w:type="spellEnd"/>
      <w:r w:rsidRPr="005346B2">
        <w:rPr>
          <w:rFonts w:ascii="Times New Roman" w:hAnsi="Times New Roman" w:cs="Times New Roman"/>
        </w:rPr>
        <w:t xml:space="preserve"> район, </w:t>
      </w:r>
      <w:proofErr w:type="spellStart"/>
      <w:r w:rsidRPr="005346B2">
        <w:rPr>
          <w:rFonts w:ascii="Times New Roman" w:hAnsi="Times New Roman" w:cs="Times New Roman"/>
        </w:rPr>
        <w:t>с</w:t>
      </w:r>
      <w:proofErr w:type="gramStart"/>
      <w:r w:rsidRPr="005346B2">
        <w:rPr>
          <w:rFonts w:ascii="Times New Roman" w:hAnsi="Times New Roman" w:cs="Times New Roman"/>
        </w:rPr>
        <w:t>.С</w:t>
      </w:r>
      <w:proofErr w:type="gramEnd"/>
      <w:r w:rsidRPr="005346B2">
        <w:rPr>
          <w:rFonts w:ascii="Times New Roman" w:hAnsi="Times New Roman" w:cs="Times New Roman"/>
        </w:rPr>
        <w:t>аумалколь</w:t>
      </w:r>
      <w:proofErr w:type="spellEnd"/>
      <w:r w:rsidRPr="005346B2">
        <w:rPr>
          <w:rFonts w:ascii="Times New Roman" w:hAnsi="Times New Roman" w:cs="Times New Roman"/>
        </w:rPr>
        <w:t xml:space="preserve">, </w:t>
      </w:r>
      <w:proofErr w:type="spellStart"/>
      <w:r w:rsidRPr="005346B2">
        <w:rPr>
          <w:rFonts w:ascii="Times New Roman" w:hAnsi="Times New Roman" w:cs="Times New Roman"/>
        </w:rPr>
        <w:t>ул.Хаирова</w:t>
      </w:r>
      <w:proofErr w:type="spellEnd"/>
      <w:r w:rsidRPr="005346B2">
        <w:rPr>
          <w:rFonts w:ascii="Times New Roman" w:hAnsi="Times New Roman" w:cs="Times New Roman"/>
        </w:rPr>
        <w:t xml:space="preserve"> №1 , </w:t>
      </w:r>
      <w:r w:rsidR="00BF46B7" w:rsidRPr="005346B2">
        <w:rPr>
          <w:rFonts w:ascii="Times New Roman" w:hAnsi="Times New Roman" w:cs="Times New Roman"/>
        </w:rPr>
        <w:t>1</w:t>
      </w:r>
      <w:r w:rsidR="00F82115">
        <w:rPr>
          <w:rFonts w:ascii="Times New Roman" w:hAnsi="Times New Roman" w:cs="Times New Roman"/>
        </w:rPr>
        <w:t>0</w:t>
      </w:r>
      <w:r w:rsidR="00345EDC" w:rsidRPr="005346B2">
        <w:rPr>
          <w:rFonts w:ascii="Times New Roman" w:hAnsi="Times New Roman" w:cs="Times New Roman"/>
        </w:rPr>
        <w:t xml:space="preserve"> </w:t>
      </w:r>
      <w:r w:rsidR="00AA186F" w:rsidRPr="005346B2">
        <w:rPr>
          <w:rFonts w:ascii="Times New Roman" w:hAnsi="Times New Roman" w:cs="Times New Roman"/>
        </w:rPr>
        <w:t xml:space="preserve">ч. </w:t>
      </w:r>
      <w:r w:rsidR="005346B2">
        <w:rPr>
          <w:rFonts w:ascii="Times New Roman" w:hAnsi="Times New Roman" w:cs="Times New Roman"/>
        </w:rPr>
        <w:t>0</w:t>
      </w:r>
      <w:r w:rsidR="00AA186F" w:rsidRPr="005346B2">
        <w:rPr>
          <w:rFonts w:ascii="Times New Roman" w:hAnsi="Times New Roman" w:cs="Times New Roman"/>
        </w:rPr>
        <w:t xml:space="preserve">0 мин </w:t>
      </w:r>
      <w:r w:rsidR="005346B2">
        <w:rPr>
          <w:rFonts w:ascii="Times New Roman" w:hAnsi="Times New Roman" w:cs="Times New Roman"/>
        </w:rPr>
        <w:t>2</w:t>
      </w:r>
      <w:r w:rsidR="00F82115">
        <w:rPr>
          <w:rFonts w:ascii="Times New Roman" w:hAnsi="Times New Roman" w:cs="Times New Roman"/>
        </w:rPr>
        <w:t>5</w:t>
      </w:r>
      <w:r w:rsidR="00C05056" w:rsidRPr="005346B2">
        <w:rPr>
          <w:rFonts w:ascii="Times New Roman" w:hAnsi="Times New Roman" w:cs="Times New Roman"/>
        </w:rPr>
        <w:t>.0</w:t>
      </w:r>
      <w:r w:rsidR="005346B2">
        <w:rPr>
          <w:rFonts w:ascii="Times New Roman" w:hAnsi="Times New Roman" w:cs="Times New Roman"/>
        </w:rPr>
        <w:t>7</w:t>
      </w:r>
      <w:r w:rsidRPr="005346B2">
        <w:rPr>
          <w:rFonts w:ascii="Times New Roman" w:hAnsi="Times New Roman" w:cs="Times New Roman"/>
        </w:rPr>
        <w:t>.20</w:t>
      </w:r>
      <w:r w:rsidR="00AA186F" w:rsidRPr="005346B2">
        <w:rPr>
          <w:rFonts w:ascii="Times New Roman" w:hAnsi="Times New Roman" w:cs="Times New Roman"/>
        </w:rPr>
        <w:t>2</w:t>
      </w:r>
      <w:r w:rsidR="006F0613" w:rsidRPr="005346B2">
        <w:rPr>
          <w:rFonts w:ascii="Times New Roman" w:hAnsi="Times New Roman" w:cs="Times New Roman"/>
        </w:rPr>
        <w:t>3</w:t>
      </w:r>
      <w:r w:rsidRPr="005346B2">
        <w:rPr>
          <w:rFonts w:ascii="Times New Roman" w:hAnsi="Times New Roman" w:cs="Times New Roman"/>
        </w:rPr>
        <w:t>г.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  <w:b/>
        </w:rPr>
        <w:t>Место предоставления документов:</w:t>
      </w:r>
      <w:r w:rsidRPr="005346B2">
        <w:rPr>
          <w:rFonts w:ascii="Times New Roman" w:hAnsi="Times New Roman" w:cs="Times New Roman"/>
        </w:rPr>
        <w:t xml:space="preserve"> СКО, </w:t>
      </w:r>
      <w:proofErr w:type="spellStart"/>
      <w:r w:rsidRPr="005346B2">
        <w:rPr>
          <w:rFonts w:ascii="Times New Roman" w:hAnsi="Times New Roman" w:cs="Times New Roman"/>
        </w:rPr>
        <w:t>Айыртауский</w:t>
      </w:r>
      <w:proofErr w:type="spellEnd"/>
      <w:r w:rsidRPr="005346B2">
        <w:rPr>
          <w:rFonts w:ascii="Times New Roman" w:hAnsi="Times New Roman" w:cs="Times New Roman"/>
        </w:rPr>
        <w:t xml:space="preserve"> район, </w:t>
      </w:r>
      <w:proofErr w:type="spellStart"/>
      <w:r w:rsidRPr="005346B2">
        <w:rPr>
          <w:rFonts w:ascii="Times New Roman" w:hAnsi="Times New Roman" w:cs="Times New Roman"/>
        </w:rPr>
        <w:t>с</w:t>
      </w:r>
      <w:proofErr w:type="gramStart"/>
      <w:r w:rsidRPr="005346B2">
        <w:rPr>
          <w:rFonts w:ascii="Times New Roman" w:hAnsi="Times New Roman" w:cs="Times New Roman"/>
        </w:rPr>
        <w:t>.С</w:t>
      </w:r>
      <w:proofErr w:type="gramEnd"/>
      <w:r w:rsidRPr="005346B2">
        <w:rPr>
          <w:rFonts w:ascii="Times New Roman" w:hAnsi="Times New Roman" w:cs="Times New Roman"/>
        </w:rPr>
        <w:t>аумалколь</w:t>
      </w:r>
      <w:proofErr w:type="spellEnd"/>
      <w:r w:rsidRPr="005346B2">
        <w:rPr>
          <w:rFonts w:ascii="Times New Roman" w:hAnsi="Times New Roman" w:cs="Times New Roman"/>
        </w:rPr>
        <w:t xml:space="preserve">, </w:t>
      </w:r>
      <w:proofErr w:type="spellStart"/>
      <w:r w:rsidRPr="005346B2">
        <w:rPr>
          <w:rFonts w:ascii="Times New Roman" w:hAnsi="Times New Roman" w:cs="Times New Roman"/>
        </w:rPr>
        <w:t>ул.Хаирова</w:t>
      </w:r>
      <w:proofErr w:type="spellEnd"/>
      <w:r w:rsidRPr="005346B2">
        <w:rPr>
          <w:rFonts w:ascii="Times New Roman" w:hAnsi="Times New Roman" w:cs="Times New Roman"/>
        </w:rPr>
        <w:t xml:space="preserve"> №1, бухгалтерия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  <w:b/>
          <w:u w:val="single"/>
        </w:rPr>
      </w:pPr>
      <w:r w:rsidRPr="005346B2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  <w:b/>
        </w:rPr>
        <w:t xml:space="preserve">Место поставки товара: </w:t>
      </w:r>
      <w:r w:rsidRPr="005346B2">
        <w:rPr>
          <w:rFonts w:ascii="Times New Roman" w:hAnsi="Times New Roman" w:cs="Times New Roman"/>
        </w:rPr>
        <w:t xml:space="preserve">СКО, </w:t>
      </w:r>
      <w:proofErr w:type="spellStart"/>
      <w:r w:rsidRPr="005346B2">
        <w:rPr>
          <w:rFonts w:ascii="Times New Roman" w:hAnsi="Times New Roman" w:cs="Times New Roman"/>
        </w:rPr>
        <w:t>Айыртауский</w:t>
      </w:r>
      <w:proofErr w:type="spellEnd"/>
      <w:r w:rsidRPr="005346B2">
        <w:rPr>
          <w:rFonts w:ascii="Times New Roman" w:hAnsi="Times New Roman" w:cs="Times New Roman"/>
        </w:rPr>
        <w:t xml:space="preserve"> район, </w:t>
      </w:r>
      <w:proofErr w:type="spellStart"/>
      <w:r w:rsidRPr="005346B2">
        <w:rPr>
          <w:rFonts w:ascii="Times New Roman" w:hAnsi="Times New Roman" w:cs="Times New Roman"/>
        </w:rPr>
        <w:t>с</w:t>
      </w:r>
      <w:proofErr w:type="gramStart"/>
      <w:r w:rsidRPr="005346B2">
        <w:rPr>
          <w:rFonts w:ascii="Times New Roman" w:hAnsi="Times New Roman" w:cs="Times New Roman"/>
        </w:rPr>
        <w:t>.С</w:t>
      </w:r>
      <w:proofErr w:type="gramEnd"/>
      <w:r w:rsidRPr="005346B2">
        <w:rPr>
          <w:rFonts w:ascii="Times New Roman" w:hAnsi="Times New Roman" w:cs="Times New Roman"/>
        </w:rPr>
        <w:t>аумалколь</w:t>
      </w:r>
      <w:proofErr w:type="spellEnd"/>
      <w:r w:rsidRPr="005346B2">
        <w:rPr>
          <w:rFonts w:ascii="Times New Roman" w:hAnsi="Times New Roman" w:cs="Times New Roman"/>
        </w:rPr>
        <w:t xml:space="preserve">, </w:t>
      </w:r>
      <w:proofErr w:type="spellStart"/>
      <w:r w:rsidRPr="005346B2">
        <w:rPr>
          <w:rFonts w:ascii="Times New Roman" w:hAnsi="Times New Roman" w:cs="Times New Roman"/>
        </w:rPr>
        <w:t>ул.Хаирова</w:t>
      </w:r>
      <w:proofErr w:type="spellEnd"/>
      <w:r w:rsidRPr="005346B2">
        <w:rPr>
          <w:rFonts w:ascii="Times New Roman" w:hAnsi="Times New Roman" w:cs="Times New Roman"/>
        </w:rPr>
        <w:t xml:space="preserve"> №1 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  <w:b/>
        </w:rPr>
        <w:t xml:space="preserve">Срок и условия оплаты: </w:t>
      </w:r>
      <w:r w:rsidRPr="005346B2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5346B2">
        <w:rPr>
          <w:rFonts w:ascii="Times New Roman" w:hAnsi="Times New Roman" w:cs="Times New Roman"/>
        </w:rPr>
        <w:t>дств в с</w:t>
      </w:r>
      <w:proofErr w:type="gramEnd"/>
      <w:r w:rsidRPr="005346B2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</w:rPr>
        <w:t xml:space="preserve">Одновременно с поставкой Товара Поставщик </w:t>
      </w:r>
      <w:proofErr w:type="gramStart"/>
      <w:r w:rsidRPr="005346B2">
        <w:rPr>
          <w:rFonts w:ascii="Times New Roman" w:hAnsi="Times New Roman" w:cs="Times New Roman"/>
        </w:rPr>
        <w:t>предоставляе</w:t>
      </w:r>
      <w:r w:rsidR="008852B0" w:rsidRPr="005346B2">
        <w:rPr>
          <w:rFonts w:ascii="Times New Roman" w:hAnsi="Times New Roman" w:cs="Times New Roman"/>
        </w:rPr>
        <w:t>т Заказчику следующие документы</w:t>
      </w:r>
      <w:proofErr w:type="gramEnd"/>
      <w:r w:rsidRPr="005346B2">
        <w:rPr>
          <w:rFonts w:ascii="Times New Roman" w:hAnsi="Times New Roman" w:cs="Times New Roman"/>
        </w:rPr>
        <w:t>, относящиеся к поставке: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  <w:b/>
        </w:rPr>
      </w:pPr>
      <w:r w:rsidRPr="005346B2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  <w:b/>
        </w:rPr>
      </w:pPr>
      <w:r w:rsidRPr="005346B2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  <w:r w:rsidRPr="005346B2">
        <w:rPr>
          <w:rFonts w:ascii="Times New Roman" w:hAnsi="Times New Roman" w:cs="Times New Roman"/>
          <w:b/>
        </w:rPr>
        <w:t>8(715 33) 2-06-87</w:t>
      </w:r>
    </w:p>
    <w:p w:rsidR="004E4D45" w:rsidRPr="005346B2" w:rsidRDefault="004E4D45" w:rsidP="005346B2">
      <w:pPr>
        <w:jc w:val="both"/>
        <w:rPr>
          <w:rFonts w:ascii="Times New Roman" w:hAnsi="Times New Roman" w:cs="Times New Roman"/>
          <w:b/>
          <w:color w:val="000000" w:themeColor="text1"/>
        </w:rPr>
      </w:pPr>
      <w:proofErr w:type="spellStart"/>
      <w:r w:rsidRPr="005346B2">
        <w:rPr>
          <w:rFonts w:ascii="Times New Roman" w:hAnsi="Times New Roman" w:cs="Times New Roman"/>
          <w:b/>
        </w:rPr>
        <w:t>Эл</w:t>
      </w:r>
      <w:proofErr w:type="gramStart"/>
      <w:r w:rsidRPr="005346B2">
        <w:rPr>
          <w:rFonts w:ascii="Times New Roman" w:hAnsi="Times New Roman" w:cs="Times New Roman"/>
          <w:b/>
        </w:rPr>
        <w:t>.а</w:t>
      </w:r>
      <w:proofErr w:type="gramEnd"/>
      <w:r w:rsidRPr="005346B2">
        <w:rPr>
          <w:rFonts w:ascii="Times New Roman" w:hAnsi="Times New Roman" w:cs="Times New Roman"/>
          <w:b/>
        </w:rPr>
        <w:t>дрес:</w:t>
      </w:r>
      <w:r w:rsidRPr="005346B2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  <w:proofErr w:type="spellEnd"/>
    </w:p>
    <w:p w:rsidR="004E4D45" w:rsidRPr="005346B2" w:rsidRDefault="004E4D45" w:rsidP="005346B2">
      <w:pPr>
        <w:jc w:val="both"/>
        <w:rPr>
          <w:rFonts w:ascii="Times New Roman" w:hAnsi="Times New Roman" w:cs="Times New Roman"/>
          <w:b/>
        </w:rPr>
      </w:pP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</w:p>
    <w:p w:rsidR="004E4D45" w:rsidRPr="005346B2" w:rsidRDefault="004E4D45" w:rsidP="005346B2">
      <w:pPr>
        <w:jc w:val="both"/>
        <w:rPr>
          <w:rFonts w:ascii="Times New Roman" w:hAnsi="Times New Roman" w:cs="Times New Roman"/>
        </w:rPr>
      </w:pPr>
    </w:p>
    <w:p w:rsidR="009870B7" w:rsidRPr="005346B2" w:rsidRDefault="009870B7" w:rsidP="005346B2">
      <w:pPr>
        <w:jc w:val="both"/>
        <w:rPr>
          <w:rFonts w:ascii="Times New Roman" w:hAnsi="Times New Roman" w:cs="Times New Roman"/>
        </w:rPr>
      </w:pPr>
    </w:p>
    <w:sectPr w:rsidR="009870B7" w:rsidRPr="005346B2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92D" w:rsidRDefault="00FE692D" w:rsidP="00483B0E">
      <w:pPr>
        <w:spacing w:after="0" w:line="240" w:lineRule="auto"/>
      </w:pPr>
      <w:r>
        <w:separator/>
      </w:r>
    </w:p>
  </w:endnote>
  <w:endnote w:type="continuationSeparator" w:id="0">
    <w:p w:rsidR="00FE692D" w:rsidRDefault="00FE692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92D" w:rsidRDefault="00FE692D" w:rsidP="00483B0E">
      <w:pPr>
        <w:spacing w:after="0" w:line="240" w:lineRule="auto"/>
      </w:pPr>
      <w:r>
        <w:separator/>
      </w:r>
    </w:p>
  </w:footnote>
  <w:footnote w:type="continuationSeparator" w:id="0">
    <w:p w:rsidR="00FE692D" w:rsidRDefault="00FE692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1493A"/>
    <w:rsid w:val="000174A8"/>
    <w:rsid w:val="000233B6"/>
    <w:rsid w:val="000276DC"/>
    <w:rsid w:val="00050168"/>
    <w:rsid w:val="000665FE"/>
    <w:rsid w:val="00090C51"/>
    <w:rsid w:val="00093852"/>
    <w:rsid w:val="000A76C1"/>
    <w:rsid w:val="000C5135"/>
    <w:rsid w:val="000C5234"/>
    <w:rsid w:val="00122037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26712"/>
    <w:rsid w:val="0023119E"/>
    <w:rsid w:val="00244E64"/>
    <w:rsid w:val="00252B4A"/>
    <w:rsid w:val="00254C1A"/>
    <w:rsid w:val="00257381"/>
    <w:rsid w:val="00281644"/>
    <w:rsid w:val="00285CCD"/>
    <w:rsid w:val="002903F0"/>
    <w:rsid w:val="002931EE"/>
    <w:rsid w:val="002B4A35"/>
    <w:rsid w:val="002B7F00"/>
    <w:rsid w:val="002E6DDE"/>
    <w:rsid w:val="00302276"/>
    <w:rsid w:val="00322BE4"/>
    <w:rsid w:val="00325C98"/>
    <w:rsid w:val="00326393"/>
    <w:rsid w:val="00331DCC"/>
    <w:rsid w:val="00336927"/>
    <w:rsid w:val="0034519B"/>
    <w:rsid w:val="00345EDC"/>
    <w:rsid w:val="00355B05"/>
    <w:rsid w:val="00362928"/>
    <w:rsid w:val="00373BBF"/>
    <w:rsid w:val="00376325"/>
    <w:rsid w:val="00381F89"/>
    <w:rsid w:val="00393F3B"/>
    <w:rsid w:val="0039455A"/>
    <w:rsid w:val="003964EE"/>
    <w:rsid w:val="003A375F"/>
    <w:rsid w:val="003A572B"/>
    <w:rsid w:val="003E29AC"/>
    <w:rsid w:val="003E4B26"/>
    <w:rsid w:val="003F219A"/>
    <w:rsid w:val="003F5970"/>
    <w:rsid w:val="0040394E"/>
    <w:rsid w:val="004049BD"/>
    <w:rsid w:val="00411CC0"/>
    <w:rsid w:val="004278FF"/>
    <w:rsid w:val="00462789"/>
    <w:rsid w:val="00462C8F"/>
    <w:rsid w:val="00467ECF"/>
    <w:rsid w:val="00470641"/>
    <w:rsid w:val="00471899"/>
    <w:rsid w:val="004723EC"/>
    <w:rsid w:val="0048268C"/>
    <w:rsid w:val="00483B0E"/>
    <w:rsid w:val="004E4D45"/>
    <w:rsid w:val="004E5B2E"/>
    <w:rsid w:val="00512EA2"/>
    <w:rsid w:val="00526579"/>
    <w:rsid w:val="0053060D"/>
    <w:rsid w:val="005346B2"/>
    <w:rsid w:val="00534DF5"/>
    <w:rsid w:val="00536698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B7116"/>
    <w:rsid w:val="005D35AA"/>
    <w:rsid w:val="005D7E37"/>
    <w:rsid w:val="005E105C"/>
    <w:rsid w:val="00600C38"/>
    <w:rsid w:val="00602D7E"/>
    <w:rsid w:val="006417FE"/>
    <w:rsid w:val="00651A94"/>
    <w:rsid w:val="006737E2"/>
    <w:rsid w:val="00677205"/>
    <w:rsid w:val="006C51A4"/>
    <w:rsid w:val="006E4B8F"/>
    <w:rsid w:val="006F0613"/>
    <w:rsid w:val="00706DE2"/>
    <w:rsid w:val="0071417F"/>
    <w:rsid w:val="007266E8"/>
    <w:rsid w:val="00727D93"/>
    <w:rsid w:val="00774FB6"/>
    <w:rsid w:val="00775F08"/>
    <w:rsid w:val="00786BD9"/>
    <w:rsid w:val="0079201D"/>
    <w:rsid w:val="007E24D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B4B9B"/>
    <w:rsid w:val="008E34CA"/>
    <w:rsid w:val="008E5750"/>
    <w:rsid w:val="00916C09"/>
    <w:rsid w:val="00921629"/>
    <w:rsid w:val="00931488"/>
    <w:rsid w:val="0094776C"/>
    <w:rsid w:val="009604F3"/>
    <w:rsid w:val="009618F5"/>
    <w:rsid w:val="009650D0"/>
    <w:rsid w:val="009870B7"/>
    <w:rsid w:val="009A04BE"/>
    <w:rsid w:val="009A1EC7"/>
    <w:rsid w:val="009A3D3A"/>
    <w:rsid w:val="009B3F05"/>
    <w:rsid w:val="009B40B5"/>
    <w:rsid w:val="009B7497"/>
    <w:rsid w:val="009E5A87"/>
    <w:rsid w:val="009F3DF3"/>
    <w:rsid w:val="00A15D35"/>
    <w:rsid w:val="00A21CF2"/>
    <w:rsid w:val="00A47C45"/>
    <w:rsid w:val="00A552E9"/>
    <w:rsid w:val="00A77F0C"/>
    <w:rsid w:val="00AA186F"/>
    <w:rsid w:val="00AC0C53"/>
    <w:rsid w:val="00AD0C60"/>
    <w:rsid w:val="00AF631C"/>
    <w:rsid w:val="00B1139B"/>
    <w:rsid w:val="00B31DA1"/>
    <w:rsid w:val="00B61C36"/>
    <w:rsid w:val="00B814F8"/>
    <w:rsid w:val="00B8334D"/>
    <w:rsid w:val="00BA6943"/>
    <w:rsid w:val="00BB0C55"/>
    <w:rsid w:val="00BB4B06"/>
    <w:rsid w:val="00BD020B"/>
    <w:rsid w:val="00BF46B7"/>
    <w:rsid w:val="00BF600A"/>
    <w:rsid w:val="00C00813"/>
    <w:rsid w:val="00C05056"/>
    <w:rsid w:val="00C10C05"/>
    <w:rsid w:val="00C1547D"/>
    <w:rsid w:val="00C50A77"/>
    <w:rsid w:val="00C530BE"/>
    <w:rsid w:val="00C638B5"/>
    <w:rsid w:val="00C642D2"/>
    <w:rsid w:val="00C72C66"/>
    <w:rsid w:val="00C761ED"/>
    <w:rsid w:val="00C82050"/>
    <w:rsid w:val="00C83389"/>
    <w:rsid w:val="00C85E13"/>
    <w:rsid w:val="00C94D3C"/>
    <w:rsid w:val="00CA79D2"/>
    <w:rsid w:val="00CC0049"/>
    <w:rsid w:val="00CC0E16"/>
    <w:rsid w:val="00CC1760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0C0A"/>
    <w:rsid w:val="00E2698C"/>
    <w:rsid w:val="00E44D97"/>
    <w:rsid w:val="00E5105B"/>
    <w:rsid w:val="00E60EE5"/>
    <w:rsid w:val="00E627D1"/>
    <w:rsid w:val="00E70368"/>
    <w:rsid w:val="00E81844"/>
    <w:rsid w:val="00E946FE"/>
    <w:rsid w:val="00E95210"/>
    <w:rsid w:val="00ED2ED4"/>
    <w:rsid w:val="00F17D00"/>
    <w:rsid w:val="00F21B29"/>
    <w:rsid w:val="00F42EA3"/>
    <w:rsid w:val="00F55834"/>
    <w:rsid w:val="00F73990"/>
    <w:rsid w:val="00F75F47"/>
    <w:rsid w:val="00F82115"/>
    <w:rsid w:val="00F87ADE"/>
    <w:rsid w:val="00FA38DE"/>
    <w:rsid w:val="00FD24B2"/>
    <w:rsid w:val="00FD5F89"/>
    <w:rsid w:val="00FE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0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f">
    <w:name w:val="Emphasis"/>
    <w:qFormat/>
    <w:rsid w:val="00326393"/>
    <w:rPr>
      <w:i/>
      <w:iCs/>
    </w:rPr>
  </w:style>
  <w:style w:type="character" w:customStyle="1" w:styleId="ac">
    <w:name w:val="Без интервала Знак"/>
    <w:link w:val="ab"/>
    <w:rsid w:val="00326393"/>
  </w:style>
  <w:style w:type="character" w:customStyle="1" w:styleId="10">
    <w:name w:val="Заголовок 1 Знак"/>
    <w:basedOn w:val="a0"/>
    <w:link w:val="1"/>
    <w:uiPriority w:val="9"/>
    <w:rsid w:val="00BF6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0">
    <w:name w:val="Нумеров. список послед. версии"/>
    <w:basedOn w:val="a"/>
    <w:rsid w:val="00CC1760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s0">
    <w:name w:val="s0"/>
    <w:rsid w:val="00CC176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6BD49-9C0A-4607-A711-1D282E38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2023-07-18T03:51:00Z</dcterms:created>
  <dcterms:modified xsi:type="dcterms:W3CDTF">2023-07-18T04:03:00Z</dcterms:modified>
</cp:coreProperties>
</file>