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5F4" w:rsidRPr="00750CD8" w:rsidRDefault="00D845F4" w:rsidP="00D845F4">
      <w:pPr>
        <w:pStyle w:val="a5"/>
        <w:tabs>
          <w:tab w:val="left" w:pos="7740"/>
        </w:tabs>
        <w:rPr>
          <w:sz w:val="22"/>
          <w:szCs w:val="22"/>
        </w:rPr>
      </w:pPr>
      <w:r w:rsidRPr="00750CD8">
        <w:rPr>
          <w:sz w:val="22"/>
          <w:szCs w:val="22"/>
        </w:rPr>
        <w:t>П</w:t>
      </w:r>
      <w:r w:rsidRPr="00750CD8">
        <w:rPr>
          <w:sz w:val="22"/>
          <w:szCs w:val="22"/>
        </w:rPr>
        <w:t xml:space="preserve">ротокол </w:t>
      </w:r>
    </w:p>
    <w:p w:rsidR="00D845F4" w:rsidRPr="00750CD8" w:rsidRDefault="00D845F4" w:rsidP="00D845F4">
      <w:pPr>
        <w:pStyle w:val="a5"/>
        <w:tabs>
          <w:tab w:val="left" w:pos="7740"/>
        </w:tabs>
        <w:rPr>
          <w:sz w:val="22"/>
          <w:szCs w:val="22"/>
        </w:rPr>
      </w:pPr>
      <w:r w:rsidRPr="00750CD8">
        <w:rPr>
          <w:sz w:val="22"/>
          <w:szCs w:val="22"/>
        </w:rPr>
        <w:t>об итогах закупа медицинской техники по лотам №1-4 способом тендера</w:t>
      </w:r>
    </w:p>
    <w:p w:rsidR="00D44099" w:rsidRPr="00750CD8" w:rsidRDefault="00D44099" w:rsidP="007871FE">
      <w:pPr>
        <w:jc w:val="center"/>
        <w:rPr>
          <w:sz w:val="22"/>
          <w:szCs w:val="22"/>
        </w:rPr>
      </w:pPr>
    </w:p>
    <w:p w:rsidR="00F579B4" w:rsidRPr="00750CD8" w:rsidRDefault="00876CC6" w:rsidP="00390939">
      <w:pPr>
        <w:rPr>
          <w:sz w:val="22"/>
          <w:szCs w:val="22"/>
          <w:lang w:val="kk-KZ"/>
        </w:rPr>
      </w:pPr>
      <w:r w:rsidRPr="00750CD8">
        <w:rPr>
          <w:sz w:val="22"/>
          <w:szCs w:val="22"/>
        </w:rPr>
        <w:t xml:space="preserve">с. </w:t>
      </w:r>
      <w:proofErr w:type="spellStart"/>
      <w:r w:rsidRPr="00750CD8">
        <w:rPr>
          <w:sz w:val="22"/>
          <w:szCs w:val="22"/>
        </w:rPr>
        <w:t>Саумалколь</w:t>
      </w:r>
      <w:proofErr w:type="spellEnd"/>
      <w:r w:rsidRPr="00750CD8">
        <w:rPr>
          <w:sz w:val="22"/>
          <w:szCs w:val="22"/>
        </w:rPr>
        <w:t xml:space="preserve"> </w:t>
      </w:r>
      <w:r w:rsidR="00C635CE" w:rsidRPr="00750CD8">
        <w:rPr>
          <w:sz w:val="22"/>
          <w:szCs w:val="22"/>
        </w:rPr>
        <w:t xml:space="preserve"> </w:t>
      </w:r>
      <w:r w:rsidR="00F579B4" w:rsidRPr="00750CD8">
        <w:rPr>
          <w:sz w:val="22"/>
          <w:szCs w:val="22"/>
        </w:rPr>
        <w:t xml:space="preserve">                    </w:t>
      </w:r>
      <w:r w:rsidR="003546B2" w:rsidRPr="00750CD8">
        <w:rPr>
          <w:sz w:val="22"/>
          <w:szCs w:val="22"/>
        </w:rPr>
        <w:t xml:space="preserve"> </w:t>
      </w:r>
      <w:r w:rsidR="00047F4B" w:rsidRPr="00750CD8">
        <w:rPr>
          <w:sz w:val="22"/>
          <w:szCs w:val="22"/>
        </w:rPr>
        <w:t xml:space="preserve"> </w:t>
      </w:r>
      <w:r w:rsidR="00FF2A1C" w:rsidRPr="00750CD8">
        <w:rPr>
          <w:sz w:val="22"/>
          <w:szCs w:val="22"/>
        </w:rPr>
        <w:t xml:space="preserve">           </w:t>
      </w:r>
      <w:r w:rsidR="00425F9D" w:rsidRPr="00750CD8">
        <w:rPr>
          <w:sz w:val="22"/>
          <w:szCs w:val="22"/>
        </w:rPr>
        <w:t xml:space="preserve">    </w:t>
      </w:r>
      <w:r w:rsidR="00F579B4" w:rsidRPr="00750CD8">
        <w:rPr>
          <w:sz w:val="22"/>
          <w:szCs w:val="22"/>
        </w:rPr>
        <w:t xml:space="preserve">            </w:t>
      </w:r>
      <w:r w:rsidR="00A901B5" w:rsidRPr="00750CD8">
        <w:rPr>
          <w:sz w:val="22"/>
          <w:szCs w:val="22"/>
        </w:rPr>
        <w:t xml:space="preserve">    </w:t>
      </w:r>
      <w:r w:rsidR="00031FC0" w:rsidRPr="00750CD8">
        <w:rPr>
          <w:sz w:val="22"/>
          <w:szCs w:val="22"/>
        </w:rPr>
        <w:t xml:space="preserve">                                                                    </w:t>
      </w:r>
      <w:r w:rsidR="00A901B5" w:rsidRPr="00750CD8">
        <w:rPr>
          <w:sz w:val="22"/>
          <w:szCs w:val="22"/>
        </w:rPr>
        <w:t xml:space="preserve">      </w:t>
      </w:r>
      <w:r w:rsidR="00C65232" w:rsidRPr="00750CD8">
        <w:rPr>
          <w:sz w:val="22"/>
          <w:szCs w:val="22"/>
        </w:rPr>
        <w:t xml:space="preserve">                                                                  </w:t>
      </w:r>
      <w:r w:rsidR="004D4846" w:rsidRPr="00750CD8">
        <w:rPr>
          <w:sz w:val="22"/>
          <w:szCs w:val="22"/>
        </w:rPr>
        <w:t xml:space="preserve">     </w:t>
      </w:r>
      <w:r w:rsidR="00E17C65" w:rsidRPr="00750CD8">
        <w:rPr>
          <w:sz w:val="22"/>
          <w:szCs w:val="22"/>
        </w:rPr>
        <w:t xml:space="preserve">  </w:t>
      </w:r>
      <w:r w:rsidR="00390939" w:rsidRPr="00750CD8">
        <w:rPr>
          <w:sz w:val="22"/>
          <w:szCs w:val="22"/>
        </w:rPr>
        <w:t xml:space="preserve"> </w:t>
      </w:r>
      <w:r w:rsidRPr="00750CD8">
        <w:rPr>
          <w:sz w:val="22"/>
          <w:szCs w:val="22"/>
        </w:rPr>
        <w:t xml:space="preserve"> </w:t>
      </w:r>
      <w:r w:rsidR="00D845F4" w:rsidRPr="00750CD8">
        <w:rPr>
          <w:sz w:val="22"/>
          <w:szCs w:val="22"/>
        </w:rPr>
        <w:t>15</w:t>
      </w:r>
      <w:r w:rsidR="001C04F4" w:rsidRPr="00750CD8">
        <w:rPr>
          <w:sz w:val="22"/>
          <w:szCs w:val="22"/>
        </w:rPr>
        <w:t xml:space="preserve"> </w:t>
      </w:r>
      <w:r w:rsidR="00672729" w:rsidRPr="00750CD8">
        <w:rPr>
          <w:sz w:val="22"/>
          <w:szCs w:val="22"/>
        </w:rPr>
        <w:t>августа</w:t>
      </w:r>
      <w:r w:rsidR="005B45B6" w:rsidRPr="00750CD8">
        <w:rPr>
          <w:sz w:val="22"/>
          <w:szCs w:val="22"/>
        </w:rPr>
        <w:t xml:space="preserve"> </w:t>
      </w:r>
      <w:r w:rsidR="00E30193" w:rsidRPr="00750CD8">
        <w:rPr>
          <w:sz w:val="22"/>
          <w:szCs w:val="22"/>
        </w:rPr>
        <w:t xml:space="preserve"> 202</w:t>
      </w:r>
      <w:r w:rsidR="001C04F4" w:rsidRPr="00750CD8">
        <w:rPr>
          <w:sz w:val="22"/>
          <w:szCs w:val="22"/>
        </w:rPr>
        <w:t>3</w:t>
      </w:r>
      <w:r w:rsidR="00F579B4" w:rsidRPr="00750CD8">
        <w:rPr>
          <w:sz w:val="22"/>
          <w:szCs w:val="22"/>
        </w:rPr>
        <w:t xml:space="preserve"> года</w:t>
      </w:r>
    </w:p>
    <w:p w:rsidR="00154F7A" w:rsidRPr="00750CD8" w:rsidRDefault="00E17C65" w:rsidP="00390939">
      <w:pPr>
        <w:rPr>
          <w:sz w:val="22"/>
          <w:szCs w:val="22"/>
          <w:lang w:val="kk-KZ"/>
        </w:rPr>
      </w:pPr>
      <w:r w:rsidRPr="00750CD8">
        <w:rPr>
          <w:sz w:val="22"/>
          <w:szCs w:val="22"/>
          <w:lang w:val="kk-KZ"/>
        </w:rPr>
        <w:t xml:space="preserve"> </w:t>
      </w:r>
    </w:p>
    <w:p w:rsidR="00FF2A1C" w:rsidRPr="00750CD8" w:rsidRDefault="00F579B4" w:rsidP="007871FE">
      <w:pPr>
        <w:jc w:val="center"/>
        <w:rPr>
          <w:sz w:val="22"/>
          <w:szCs w:val="22"/>
        </w:rPr>
      </w:pPr>
      <w:r w:rsidRPr="00750CD8">
        <w:rPr>
          <w:sz w:val="22"/>
          <w:szCs w:val="22"/>
        </w:rPr>
        <w:t xml:space="preserve">                                                                                      </w:t>
      </w:r>
      <w:r w:rsidR="00FF2A1C" w:rsidRPr="00750CD8">
        <w:rPr>
          <w:sz w:val="22"/>
          <w:szCs w:val="22"/>
        </w:rPr>
        <w:t xml:space="preserve">                        </w:t>
      </w:r>
    </w:p>
    <w:p w:rsidR="0069351F" w:rsidRPr="00750CD8" w:rsidRDefault="00FF2A1C" w:rsidP="007871FE">
      <w:pPr>
        <w:rPr>
          <w:sz w:val="22"/>
          <w:szCs w:val="22"/>
        </w:rPr>
      </w:pPr>
      <w:r w:rsidRPr="00750CD8">
        <w:rPr>
          <w:sz w:val="22"/>
          <w:szCs w:val="22"/>
        </w:rPr>
        <w:tab/>
        <w:t>Тендерная комиссия в составе:</w:t>
      </w:r>
    </w:p>
    <w:tbl>
      <w:tblPr>
        <w:tblW w:w="22451" w:type="dxa"/>
        <w:tblInd w:w="108" w:type="dxa"/>
        <w:tblLook w:val="01E0" w:firstRow="1" w:lastRow="1" w:firstColumn="1" w:lastColumn="1" w:noHBand="0" w:noVBand="0"/>
      </w:tblPr>
      <w:tblGrid>
        <w:gridCol w:w="15593"/>
        <w:gridCol w:w="6858"/>
      </w:tblGrid>
      <w:tr w:rsidR="00D87693" w:rsidRPr="00750CD8" w:rsidTr="00F65C50">
        <w:trPr>
          <w:trHeight w:val="111"/>
        </w:trPr>
        <w:tc>
          <w:tcPr>
            <w:tcW w:w="15593" w:type="dxa"/>
          </w:tcPr>
          <w:p w:rsidR="00D87693" w:rsidRPr="00750CD8" w:rsidRDefault="00D87693" w:rsidP="007871FE">
            <w:pPr>
              <w:jc w:val="both"/>
              <w:rPr>
                <w:sz w:val="22"/>
                <w:szCs w:val="22"/>
              </w:rPr>
            </w:pPr>
          </w:p>
        </w:tc>
        <w:tc>
          <w:tcPr>
            <w:tcW w:w="6858" w:type="dxa"/>
          </w:tcPr>
          <w:p w:rsidR="00D87693" w:rsidRPr="00750CD8" w:rsidRDefault="00D87693" w:rsidP="007871FE">
            <w:pPr>
              <w:jc w:val="both"/>
              <w:rPr>
                <w:sz w:val="22"/>
                <w:szCs w:val="22"/>
              </w:rPr>
            </w:pPr>
          </w:p>
        </w:tc>
      </w:tr>
    </w:tbl>
    <w:p w:rsidR="00A95B94" w:rsidRPr="00750CD8" w:rsidRDefault="00A95B94" w:rsidP="00A95B94">
      <w:pPr>
        <w:pStyle w:val="af"/>
        <w:numPr>
          <w:ilvl w:val="0"/>
          <w:numId w:val="15"/>
        </w:numPr>
        <w:jc w:val="both"/>
        <w:rPr>
          <w:sz w:val="22"/>
          <w:szCs w:val="22"/>
          <w:lang w:val="kk-KZ"/>
        </w:rPr>
      </w:pPr>
      <w:r w:rsidRPr="00750CD8">
        <w:rPr>
          <w:sz w:val="22"/>
          <w:szCs w:val="22"/>
          <w:lang w:val="kk-KZ"/>
        </w:rPr>
        <w:t>Уахитов Ербол Файзуллаевич  - председатель комиссии, и.о.директор КГП на ПХВ «Айыртауская районная больница»;</w:t>
      </w:r>
    </w:p>
    <w:p w:rsidR="00A95B94" w:rsidRPr="00750CD8" w:rsidRDefault="00A95B94" w:rsidP="00A95B94">
      <w:pPr>
        <w:pStyle w:val="af"/>
        <w:jc w:val="both"/>
        <w:rPr>
          <w:color w:val="000000"/>
          <w:sz w:val="22"/>
          <w:szCs w:val="22"/>
        </w:rPr>
      </w:pPr>
      <w:proofErr w:type="spellStart"/>
      <w:r w:rsidRPr="00750CD8">
        <w:rPr>
          <w:color w:val="000000"/>
          <w:sz w:val="22"/>
          <w:szCs w:val="22"/>
        </w:rPr>
        <w:t>Сейткожина</w:t>
      </w:r>
      <w:proofErr w:type="spellEnd"/>
      <w:r w:rsidRPr="00750CD8">
        <w:rPr>
          <w:color w:val="000000"/>
          <w:sz w:val="22"/>
          <w:szCs w:val="22"/>
        </w:rPr>
        <w:t xml:space="preserve"> </w:t>
      </w:r>
      <w:proofErr w:type="spellStart"/>
      <w:r w:rsidRPr="00750CD8">
        <w:rPr>
          <w:color w:val="000000"/>
          <w:sz w:val="22"/>
          <w:szCs w:val="22"/>
        </w:rPr>
        <w:t>Нурсулу</w:t>
      </w:r>
      <w:proofErr w:type="spellEnd"/>
      <w:r w:rsidRPr="00750CD8">
        <w:rPr>
          <w:color w:val="000000"/>
          <w:sz w:val="22"/>
          <w:szCs w:val="22"/>
        </w:rPr>
        <w:t xml:space="preserve">  </w:t>
      </w:r>
      <w:proofErr w:type="spellStart"/>
      <w:r w:rsidRPr="00750CD8">
        <w:rPr>
          <w:color w:val="000000"/>
          <w:sz w:val="22"/>
          <w:szCs w:val="22"/>
        </w:rPr>
        <w:t>Кушербаевна</w:t>
      </w:r>
      <w:proofErr w:type="spellEnd"/>
      <w:r w:rsidRPr="00750CD8">
        <w:rPr>
          <w:sz w:val="22"/>
          <w:szCs w:val="22"/>
          <w:lang w:val="kk-KZ"/>
        </w:rPr>
        <w:t xml:space="preserve"> – зам.</w:t>
      </w:r>
      <w:r w:rsidRPr="00750CD8">
        <w:rPr>
          <w:sz w:val="22"/>
          <w:szCs w:val="22"/>
        </w:rPr>
        <w:t xml:space="preserve"> председателя комиссии, </w:t>
      </w:r>
      <w:r w:rsidRPr="00750CD8">
        <w:rPr>
          <w:color w:val="000000"/>
          <w:sz w:val="22"/>
          <w:szCs w:val="22"/>
        </w:rPr>
        <w:t xml:space="preserve">заместитель по ПМСП </w:t>
      </w:r>
      <w:r w:rsidRPr="00750CD8">
        <w:rPr>
          <w:sz w:val="22"/>
          <w:szCs w:val="22"/>
          <w:lang w:val="kk-KZ"/>
        </w:rPr>
        <w:t>КГП на ПХВ «Айыртауская районная больница»;</w:t>
      </w:r>
    </w:p>
    <w:p w:rsidR="00A95B94" w:rsidRPr="00750CD8" w:rsidRDefault="00A95B94" w:rsidP="00A95B94">
      <w:pPr>
        <w:pStyle w:val="af"/>
        <w:jc w:val="both"/>
        <w:rPr>
          <w:sz w:val="22"/>
          <w:szCs w:val="22"/>
          <w:lang w:val="kk-KZ"/>
        </w:rPr>
      </w:pPr>
      <w:r w:rsidRPr="00750CD8">
        <w:rPr>
          <w:sz w:val="22"/>
          <w:szCs w:val="22"/>
          <w:lang w:val="kk-KZ"/>
        </w:rPr>
        <w:t>Члены комиссии:</w:t>
      </w:r>
    </w:p>
    <w:p w:rsidR="00A95B94" w:rsidRPr="00750CD8" w:rsidRDefault="00A95B94" w:rsidP="00A95B94">
      <w:pPr>
        <w:pStyle w:val="af"/>
        <w:jc w:val="both"/>
        <w:rPr>
          <w:sz w:val="22"/>
          <w:szCs w:val="22"/>
          <w:lang w:val="kk-KZ"/>
        </w:rPr>
      </w:pPr>
      <w:proofErr w:type="spellStart"/>
      <w:r w:rsidRPr="00750CD8">
        <w:rPr>
          <w:color w:val="000000"/>
          <w:sz w:val="22"/>
          <w:szCs w:val="22"/>
        </w:rPr>
        <w:t>Жумагулова</w:t>
      </w:r>
      <w:proofErr w:type="spellEnd"/>
      <w:r w:rsidRPr="00750CD8">
        <w:rPr>
          <w:color w:val="000000"/>
          <w:sz w:val="22"/>
          <w:szCs w:val="22"/>
        </w:rPr>
        <w:t xml:space="preserve"> </w:t>
      </w:r>
      <w:proofErr w:type="spellStart"/>
      <w:r w:rsidRPr="00750CD8">
        <w:rPr>
          <w:color w:val="000000"/>
          <w:sz w:val="22"/>
          <w:szCs w:val="22"/>
        </w:rPr>
        <w:t>Дамеш</w:t>
      </w:r>
      <w:proofErr w:type="spellEnd"/>
      <w:r w:rsidRPr="00750CD8">
        <w:rPr>
          <w:color w:val="000000"/>
          <w:sz w:val="22"/>
          <w:szCs w:val="22"/>
        </w:rPr>
        <w:t xml:space="preserve"> </w:t>
      </w:r>
      <w:proofErr w:type="spellStart"/>
      <w:r w:rsidRPr="00750CD8">
        <w:rPr>
          <w:color w:val="000000"/>
          <w:sz w:val="22"/>
          <w:szCs w:val="22"/>
        </w:rPr>
        <w:t>Калаховна</w:t>
      </w:r>
      <w:proofErr w:type="spellEnd"/>
      <w:r w:rsidRPr="00750CD8">
        <w:rPr>
          <w:sz w:val="22"/>
          <w:szCs w:val="22"/>
          <w:lang w:val="kk-KZ"/>
        </w:rPr>
        <w:t xml:space="preserve"> – </w:t>
      </w:r>
      <w:r w:rsidRPr="00750CD8">
        <w:rPr>
          <w:color w:val="000000"/>
          <w:sz w:val="22"/>
          <w:szCs w:val="22"/>
        </w:rPr>
        <w:t>главный бухгалтер</w:t>
      </w:r>
      <w:r w:rsidRPr="00750CD8">
        <w:rPr>
          <w:sz w:val="22"/>
          <w:szCs w:val="22"/>
          <w:lang w:val="kk-KZ"/>
        </w:rPr>
        <w:t xml:space="preserve"> КГП на ПХВ «Айыртауская районная больница»;</w:t>
      </w:r>
    </w:p>
    <w:p w:rsidR="00A95B94" w:rsidRPr="00750CD8" w:rsidRDefault="00A95B94" w:rsidP="00A95B94">
      <w:pPr>
        <w:pStyle w:val="af"/>
        <w:jc w:val="both"/>
        <w:rPr>
          <w:rStyle w:val="13"/>
          <w:sz w:val="22"/>
          <w:szCs w:val="22"/>
          <w:lang w:val="kk-KZ"/>
        </w:rPr>
      </w:pPr>
      <w:proofErr w:type="spellStart"/>
      <w:r w:rsidRPr="00750CD8">
        <w:rPr>
          <w:color w:val="000000"/>
          <w:sz w:val="22"/>
          <w:szCs w:val="22"/>
        </w:rPr>
        <w:t>Кенжебулатов</w:t>
      </w:r>
      <w:proofErr w:type="spellEnd"/>
      <w:r w:rsidRPr="00750CD8">
        <w:rPr>
          <w:color w:val="000000"/>
          <w:sz w:val="22"/>
          <w:szCs w:val="22"/>
        </w:rPr>
        <w:t xml:space="preserve"> </w:t>
      </w:r>
      <w:proofErr w:type="spellStart"/>
      <w:r w:rsidRPr="00750CD8">
        <w:rPr>
          <w:color w:val="000000"/>
          <w:sz w:val="22"/>
          <w:szCs w:val="22"/>
        </w:rPr>
        <w:t>Кайрат</w:t>
      </w:r>
      <w:proofErr w:type="spellEnd"/>
      <w:r w:rsidRPr="00750CD8">
        <w:rPr>
          <w:color w:val="000000"/>
          <w:sz w:val="22"/>
          <w:szCs w:val="22"/>
        </w:rPr>
        <w:t xml:space="preserve"> </w:t>
      </w:r>
      <w:proofErr w:type="spellStart"/>
      <w:r w:rsidRPr="00750CD8">
        <w:rPr>
          <w:color w:val="000000"/>
          <w:sz w:val="22"/>
          <w:szCs w:val="22"/>
        </w:rPr>
        <w:t>Уразгалиевич</w:t>
      </w:r>
      <w:proofErr w:type="spellEnd"/>
      <w:r w:rsidRPr="00750CD8">
        <w:rPr>
          <w:sz w:val="22"/>
          <w:szCs w:val="22"/>
          <w:lang w:val="kk-KZ"/>
        </w:rPr>
        <w:t xml:space="preserve"> - </w:t>
      </w:r>
      <w:r w:rsidRPr="00750CD8">
        <w:rPr>
          <w:color w:val="000000"/>
          <w:sz w:val="22"/>
          <w:szCs w:val="22"/>
        </w:rPr>
        <w:t>Юрисконсульт</w:t>
      </w:r>
      <w:r w:rsidRPr="00750CD8">
        <w:rPr>
          <w:sz w:val="22"/>
          <w:szCs w:val="22"/>
          <w:lang w:val="kk-KZ"/>
        </w:rPr>
        <w:t xml:space="preserve"> КГП на ПХВ «Айыртауская районная больница»;</w:t>
      </w:r>
    </w:p>
    <w:p w:rsidR="00A95B94" w:rsidRPr="00750CD8" w:rsidRDefault="00A95B94" w:rsidP="00A95B94">
      <w:pPr>
        <w:pStyle w:val="af"/>
        <w:jc w:val="both"/>
        <w:rPr>
          <w:sz w:val="22"/>
          <w:szCs w:val="22"/>
          <w:lang w:val="kk-KZ"/>
        </w:rPr>
      </w:pPr>
      <w:proofErr w:type="spellStart"/>
      <w:r w:rsidRPr="00750CD8">
        <w:rPr>
          <w:color w:val="000000"/>
          <w:sz w:val="22"/>
          <w:szCs w:val="22"/>
        </w:rPr>
        <w:t>Койшибаев</w:t>
      </w:r>
      <w:proofErr w:type="spellEnd"/>
      <w:r w:rsidRPr="00750CD8">
        <w:rPr>
          <w:color w:val="000000"/>
          <w:sz w:val="22"/>
          <w:szCs w:val="22"/>
        </w:rPr>
        <w:t xml:space="preserve"> </w:t>
      </w:r>
      <w:proofErr w:type="spellStart"/>
      <w:r w:rsidRPr="00750CD8">
        <w:rPr>
          <w:color w:val="000000"/>
          <w:sz w:val="22"/>
          <w:szCs w:val="22"/>
        </w:rPr>
        <w:t>Талгат</w:t>
      </w:r>
      <w:proofErr w:type="spellEnd"/>
      <w:r w:rsidRPr="00750CD8">
        <w:rPr>
          <w:color w:val="000000"/>
          <w:sz w:val="22"/>
          <w:szCs w:val="22"/>
        </w:rPr>
        <w:t xml:space="preserve"> </w:t>
      </w:r>
      <w:proofErr w:type="spellStart"/>
      <w:r w:rsidRPr="00750CD8">
        <w:rPr>
          <w:color w:val="000000"/>
          <w:sz w:val="22"/>
          <w:szCs w:val="22"/>
        </w:rPr>
        <w:t>Кожамуратович</w:t>
      </w:r>
      <w:proofErr w:type="spellEnd"/>
      <w:r w:rsidRPr="00750CD8">
        <w:rPr>
          <w:rStyle w:val="13"/>
          <w:rFonts w:eastAsia="Arial Unicode MS"/>
          <w:sz w:val="22"/>
          <w:szCs w:val="22"/>
        </w:rPr>
        <w:t xml:space="preserve"> – </w:t>
      </w:r>
      <w:r w:rsidRPr="00750CD8">
        <w:rPr>
          <w:color w:val="000000"/>
          <w:sz w:val="22"/>
          <w:szCs w:val="22"/>
          <w:lang w:val="kk-KZ"/>
        </w:rPr>
        <w:t>Врач анестезиоло</w:t>
      </w:r>
      <w:proofErr w:type="gramStart"/>
      <w:r w:rsidRPr="00750CD8">
        <w:rPr>
          <w:color w:val="000000"/>
          <w:sz w:val="22"/>
          <w:szCs w:val="22"/>
          <w:lang w:val="kk-KZ"/>
        </w:rPr>
        <w:t>г-</w:t>
      </w:r>
      <w:proofErr w:type="gramEnd"/>
      <w:r w:rsidRPr="00750CD8">
        <w:rPr>
          <w:color w:val="000000"/>
          <w:sz w:val="22"/>
          <w:szCs w:val="22"/>
          <w:lang w:val="kk-KZ"/>
        </w:rPr>
        <w:t xml:space="preserve"> реаниматолог</w:t>
      </w:r>
      <w:r w:rsidRPr="00750CD8">
        <w:rPr>
          <w:color w:val="000000"/>
          <w:sz w:val="22"/>
          <w:szCs w:val="22"/>
        </w:rPr>
        <w:t xml:space="preserve"> </w:t>
      </w:r>
      <w:r w:rsidRPr="00750CD8">
        <w:rPr>
          <w:sz w:val="22"/>
          <w:szCs w:val="22"/>
          <w:lang w:val="kk-KZ"/>
        </w:rPr>
        <w:t>КГП на ПХВ «Айыртауская районная больница»;</w:t>
      </w:r>
    </w:p>
    <w:p w:rsidR="00A95B94" w:rsidRPr="00750CD8" w:rsidRDefault="00A95B94" w:rsidP="00A95B94">
      <w:pPr>
        <w:pStyle w:val="af"/>
        <w:jc w:val="both"/>
        <w:rPr>
          <w:sz w:val="22"/>
          <w:szCs w:val="22"/>
          <w:lang w:val="kk-KZ"/>
        </w:rPr>
      </w:pPr>
      <w:proofErr w:type="spellStart"/>
      <w:r w:rsidRPr="00750CD8">
        <w:rPr>
          <w:color w:val="000000"/>
          <w:sz w:val="22"/>
          <w:szCs w:val="22"/>
        </w:rPr>
        <w:t>Иноземцева</w:t>
      </w:r>
      <w:proofErr w:type="spellEnd"/>
      <w:r w:rsidRPr="00750CD8">
        <w:rPr>
          <w:color w:val="000000"/>
          <w:sz w:val="22"/>
          <w:szCs w:val="22"/>
        </w:rPr>
        <w:t xml:space="preserve"> Наталья Владимировна </w:t>
      </w:r>
      <w:r w:rsidRPr="00750CD8">
        <w:rPr>
          <w:sz w:val="22"/>
          <w:szCs w:val="22"/>
          <w:lang w:val="kk-KZ"/>
        </w:rPr>
        <w:t xml:space="preserve">– </w:t>
      </w:r>
      <w:r w:rsidRPr="00750CD8">
        <w:rPr>
          <w:color w:val="000000"/>
          <w:sz w:val="22"/>
          <w:szCs w:val="22"/>
        </w:rPr>
        <w:t>Заведующая родильным отделением, врач гинеколог</w:t>
      </w:r>
      <w:r w:rsidRPr="00750CD8">
        <w:rPr>
          <w:sz w:val="22"/>
          <w:szCs w:val="22"/>
          <w:lang w:val="kk-KZ"/>
        </w:rPr>
        <w:t xml:space="preserve"> КГП на ПХВ «Айыртауская районная больница»;</w:t>
      </w:r>
    </w:p>
    <w:p w:rsidR="00A95B94" w:rsidRPr="00750CD8" w:rsidRDefault="00A95B94" w:rsidP="00A95B94">
      <w:pPr>
        <w:pStyle w:val="af"/>
        <w:jc w:val="both"/>
        <w:rPr>
          <w:sz w:val="22"/>
          <w:szCs w:val="22"/>
          <w:lang w:val="kk-KZ"/>
        </w:rPr>
      </w:pPr>
      <w:proofErr w:type="spellStart"/>
      <w:r w:rsidRPr="00750CD8">
        <w:rPr>
          <w:color w:val="000000"/>
          <w:sz w:val="22"/>
          <w:szCs w:val="22"/>
        </w:rPr>
        <w:t>Айткожина</w:t>
      </w:r>
      <w:proofErr w:type="spellEnd"/>
      <w:r w:rsidRPr="00750CD8">
        <w:rPr>
          <w:color w:val="000000"/>
          <w:sz w:val="22"/>
          <w:szCs w:val="22"/>
        </w:rPr>
        <w:t xml:space="preserve"> </w:t>
      </w:r>
      <w:proofErr w:type="spellStart"/>
      <w:r w:rsidRPr="00750CD8">
        <w:rPr>
          <w:color w:val="000000"/>
          <w:sz w:val="22"/>
          <w:szCs w:val="22"/>
        </w:rPr>
        <w:t>Жанар</w:t>
      </w:r>
      <w:proofErr w:type="spellEnd"/>
      <w:r w:rsidRPr="00750CD8">
        <w:rPr>
          <w:color w:val="000000"/>
          <w:sz w:val="22"/>
          <w:szCs w:val="22"/>
        </w:rPr>
        <w:t xml:space="preserve"> </w:t>
      </w:r>
      <w:proofErr w:type="spellStart"/>
      <w:r w:rsidRPr="00750CD8">
        <w:rPr>
          <w:color w:val="000000"/>
          <w:sz w:val="22"/>
          <w:szCs w:val="22"/>
        </w:rPr>
        <w:t>Канатбековна</w:t>
      </w:r>
      <w:proofErr w:type="spellEnd"/>
      <w:r w:rsidRPr="00750CD8">
        <w:rPr>
          <w:color w:val="000000"/>
          <w:sz w:val="22"/>
          <w:szCs w:val="22"/>
        </w:rPr>
        <w:t xml:space="preserve"> - старший лаборант, </w:t>
      </w:r>
      <w:r w:rsidRPr="00750CD8">
        <w:rPr>
          <w:sz w:val="22"/>
          <w:szCs w:val="22"/>
          <w:lang w:val="kk-KZ"/>
        </w:rPr>
        <w:t>КГП на ПХВ «Айыртауская районная больница»;</w:t>
      </w:r>
    </w:p>
    <w:p w:rsidR="00A95B94" w:rsidRPr="00750CD8" w:rsidRDefault="00A95B94" w:rsidP="00A95B94">
      <w:pPr>
        <w:pStyle w:val="af"/>
        <w:jc w:val="both"/>
        <w:rPr>
          <w:sz w:val="22"/>
          <w:szCs w:val="22"/>
        </w:rPr>
      </w:pPr>
      <w:r w:rsidRPr="00750CD8">
        <w:rPr>
          <w:sz w:val="22"/>
          <w:szCs w:val="22"/>
        </w:rPr>
        <w:t xml:space="preserve">Секретарь  комиссии: </w:t>
      </w:r>
      <w:proofErr w:type="spellStart"/>
      <w:r w:rsidRPr="00750CD8">
        <w:rPr>
          <w:sz w:val="22"/>
          <w:szCs w:val="22"/>
        </w:rPr>
        <w:t>Ильяшева</w:t>
      </w:r>
      <w:proofErr w:type="spellEnd"/>
      <w:r w:rsidRPr="00750CD8">
        <w:rPr>
          <w:sz w:val="22"/>
          <w:szCs w:val="22"/>
        </w:rPr>
        <w:t xml:space="preserve"> </w:t>
      </w:r>
      <w:proofErr w:type="spellStart"/>
      <w:r w:rsidRPr="00750CD8">
        <w:rPr>
          <w:sz w:val="22"/>
          <w:szCs w:val="22"/>
        </w:rPr>
        <w:t>Зауреш</w:t>
      </w:r>
      <w:proofErr w:type="spellEnd"/>
      <w:r w:rsidRPr="00750CD8">
        <w:rPr>
          <w:sz w:val="22"/>
          <w:szCs w:val="22"/>
        </w:rPr>
        <w:t xml:space="preserve"> </w:t>
      </w:r>
      <w:proofErr w:type="spellStart"/>
      <w:r w:rsidRPr="00750CD8">
        <w:rPr>
          <w:sz w:val="22"/>
          <w:szCs w:val="22"/>
        </w:rPr>
        <w:t>Жылкыбаевна</w:t>
      </w:r>
      <w:proofErr w:type="spellEnd"/>
      <w:r w:rsidRPr="00750CD8">
        <w:rPr>
          <w:sz w:val="22"/>
          <w:szCs w:val="22"/>
        </w:rPr>
        <w:t xml:space="preserve"> – бухгалтер по государственным закупкам </w:t>
      </w:r>
      <w:r w:rsidRPr="00750CD8">
        <w:rPr>
          <w:sz w:val="22"/>
          <w:szCs w:val="22"/>
          <w:lang w:val="kk-KZ"/>
        </w:rPr>
        <w:t>КГП на ПХВ «Айыртауская районная больница»</w:t>
      </w:r>
      <w:r w:rsidRPr="00750CD8">
        <w:rPr>
          <w:sz w:val="22"/>
          <w:szCs w:val="22"/>
        </w:rPr>
        <w:t>.</w:t>
      </w:r>
    </w:p>
    <w:p w:rsidR="008A033C" w:rsidRPr="00750CD8" w:rsidRDefault="002D11A6" w:rsidP="00A95B94">
      <w:pPr>
        <w:pStyle w:val="af"/>
        <w:numPr>
          <w:ilvl w:val="0"/>
          <w:numId w:val="15"/>
        </w:numPr>
        <w:jc w:val="both"/>
        <w:rPr>
          <w:sz w:val="22"/>
          <w:szCs w:val="22"/>
          <w:lang w:val="kk-KZ"/>
        </w:rPr>
      </w:pPr>
      <w:r w:rsidRPr="00750CD8">
        <w:rPr>
          <w:sz w:val="22"/>
          <w:szCs w:val="22"/>
        </w:rPr>
        <w:t>В Тендерную документацию изменения</w:t>
      </w:r>
      <w:r w:rsidR="007C713E" w:rsidRPr="00750CD8">
        <w:rPr>
          <w:sz w:val="22"/>
          <w:szCs w:val="22"/>
        </w:rPr>
        <w:t xml:space="preserve"> </w:t>
      </w:r>
      <w:r w:rsidR="00CD2E28" w:rsidRPr="00750CD8">
        <w:rPr>
          <w:sz w:val="22"/>
          <w:szCs w:val="22"/>
        </w:rPr>
        <w:t>не вносились.</w:t>
      </w:r>
    </w:p>
    <w:p w:rsidR="00B21616" w:rsidRPr="00750CD8" w:rsidRDefault="00F038DC" w:rsidP="00EA3FFA">
      <w:pPr>
        <w:jc w:val="both"/>
        <w:rPr>
          <w:sz w:val="22"/>
          <w:szCs w:val="22"/>
        </w:rPr>
      </w:pPr>
      <w:r w:rsidRPr="00750CD8">
        <w:rPr>
          <w:color w:val="00000A"/>
          <w:sz w:val="22"/>
          <w:szCs w:val="22"/>
          <w:shd w:val="clear" w:color="auto" w:fill="FFFFFF"/>
          <w:lang w:val="kk-KZ" w:eastAsia="zh-CN" w:bidi="hi-IN"/>
        </w:rPr>
        <w:t xml:space="preserve">           </w:t>
      </w:r>
      <w:r w:rsidR="00A62898" w:rsidRPr="00750CD8">
        <w:rPr>
          <w:color w:val="00000A"/>
          <w:sz w:val="22"/>
          <w:szCs w:val="22"/>
          <w:shd w:val="clear" w:color="auto" w:fill="FFFFFF"/>
          <w:lang w:eastAsia="zh-CN" w:bidi="hi-IN"/>
        </w:rPr>
        <w:t xml:space="preserve"> </w:t>
      </w:r>
      <w:r w:rsidR="00EA3FFA" w:rsidRPr="00750CD8">
        <w:rPr>
          <w:color w:val="00000A"/>
          <w:sz w:val="22"/>
          <w:szCs w:val="22"/>
          <w:shd w:val="clear" w:color="auto" w:fill="FFFFFF"/>
          <w:lang w:eastAsia="zh-CN" w:bidi="hi-IN"/>
        </w:rPr>
        <w:t>Заявки</w:t>
      </w:r>
      <w:r w:rsidR="008A033C" w:rsidRPr="00750CD8">
        <w:rPr>
          <w:color w:val="00000A"/>
          <w:sz w:val="22"/>
          <w:szCs w:val="22"/>
          <w:shd w:val="clear" w:color="auto" w:fill="FFFFFF"/>
          <w:lang w:eastAsia="zh-CN" w:bidi="hi-IN"/>
        </w:rPr>
        <w:t xml:space="preserve"> на участие в закупе после </w:t>
      </w:r>
      <w:r w:rsidR="00433AEC" w:rsidRPr="00750CD8">
        <w:rPr>
          <w:color w:val="00000A"/>
          <w:sz w:val="22"/>
          <w:szCs w:val="22"/>
          <w:shd w:val="clear" w:color="auto" w:fill="FFFFFF"/>
          <w:lang w:eastAsia="zh-CN" w:bidi="hi-IN"/>
        </w:rPr>
        <w:t xml:space="preserve">истечения окончательного срока </w:t>
      </w:r>
      <w:r w:rsidR="008A033C" w:rsidRPr="00750CD8">
        <w:rPr>
          <w:color w:val="00000A"/>
          <w:sz w:val="22"/>
          <w:szCs w:val="22"/>
          <w:shd w:val="clear" w:color="auto" w:fill="FFFFFF"/>
          <w:lang w:eastAsia="zh-CN" w:bidi="hi-IN"/>
        </w:rPr>
        <w:t>предоставления заявок   (</w:t>
      </w:r>
      <w:r w:rsidR="00CD2E28" w:rsidRPr="00750CD8">
        <w:rPr>
          <w:sz w:val="22"/>
          <w:szCs w:val="22"/>
          <w:shd w:val="clear" w:color="auto" w:fill="FFFFFF"/>
          <w:lang w:eastAsia="zh-CN" w:bidi="hi-IN"/>
        </w:rPr>
        <w:t xml:space="preserve">после </w:t>
      </w:r>
      <w:r w:rsidR="00876CC6" w:rsidRPr="00750CD8">
        <w:rPr>
          <w:sz w:val="22"/>
          <w:szCs w:val="22"/>
          <w:shd w:val="clear" w:color="auto" w:fill="FFFFFF"/>
          <w:lang w:eastAsia="zh-CN" w:bidi="hi-IN"/>
        </w:rPr>
        <w:t>12</w:t>
      </w:r>
      <w:r w:rsidR="00C36045" w:rsidRPr="00750CD8">
        <w:rPr>
          <w:sz w:val="22"/>
          <w:szCs w:val="22"/>
          <w:shd w:val="clear" w:color="auto" w:fill="FFFFFF"/>
          <w:lang w:eastAsia="zh-CN" w:bidi="hi-IN"/>
        </w:rPr>
        <w:t xml:space="preserve"> ч.</w:t>
      </w:r>
      <w:r w:rsidR="00876CC6" w:rsidRPr="00750CD8">
        <w:rPr>
          <w:sz w:val="22"/>
          <w:szCs w:val="22"/>
          <w:shd w:val="clear" w:color="auto" w:fill="FFFFFF"/>
          <w:lang w:eastAsia="zh-CN" w:bidi="hi-IN"/>
        </w:rPr>
        <w:t>0</w:t>
      </w:r>
      <w:r w:rsidR="00C36045" w:rsidRPr="00750CD8">
        <w:rPr>
          <w:sz w:val="22"/>
          <w:szCs w:val="22"/>
          <w:shd w:val="clear" w:color="auto" w:fill="FFFFFF"/>
          <w:lang w:eastAsia="zh-CN" w:bidi="hi-IN"/>
        </w:rPr>
        <w:t xml:space="preserve">0 мин. </w:t>
      </w:r>
      <w:r w:rsidR="00E616B2" w:rsidRPr="00750CD8">
        <w:rPr>
          <w:sz w:val="22"/>
          <w:szCs w:val="22"/>
          <w:shd w:val="clear" w:color="auto" w:fill="FFFFFF"/>
          <w:lang w:eastAsia="zh-CN" w:bidi="hi-IN"/>
        </w:rPr>
        <w:t>8</w:t>
      </w:r>
      <w:r w:rsidR="00407CC3" w:rsidRPr="00750CD8">
        <w:rPr>
          <w:sz w:val="22"/>
          <w:szCs w:val="22"/>
          <w:shd w:val="clear" w:color="auto" w:fill="FFFFFF"/>
          <w:lang w:eastAsia="zh-CN" w:bidi="hi-IN"/>
        </w:rPr>
        <w:t>.</w:t>
      </w:r>
      <w:r w:rsidR="00A66A33" w:rsidRPr="00750CD8">
        <w:rPr>
          <w:sz w:val="22"/>
          <w:szCs w:val="22"/>
          <w:shd w:val="clear" w:color="auto" w:fill="FFFFFF"/>
          <w:lang w:eastAsia="zh-CN" w:bidi="hi-IN"/>
        </w:rPr>
        <w:t>0</w:t>
      </w:r>
      <w:r w:rsidR="00E616B2" w:rsidRPr="00750CD8">
        <w:rPr>
          <w:sz w:val="22"/>
          <w:szCs w:val="22"/>
          <w:shd w:val="clear" w:color="auto" w:fill="FFFFFF"/>
          <w:lang w:eastAsia="zh-CN" w:bidi="hi-IN"/>
        </w:rPr>
        <w:t>8</w:t>
      </w:r>
      <w:r w:rsidR="008A033C" w:rsidRPr="00750CD8">
        <w:rPr>
          <w:sz w:val="22"/>
          <w:szCs w:val="22"/>
          <w:shd w:val="clear" w:color="auto" w:fill="FFFFFF"/>
          <w:lang w:eastAsia="zh-CN" w:bidi="hi-IN"/>
        </w:rPr>
        <w:t>.202</w:t>
      </w:r>
      <w:r w:rsidR="00A66A33" w:rsidRPr="00750CD8">
        <w:rPr>
          <w:sz w:val="22"/>
          <w:szCs w:val="22"/>
          <w:shd w:val="clear" w:color="auto" w:fill="FFFFFF"/>
          <w:lang w:eastAsia="zh-CN" w:bidi="hi-IN"/>
        </w:rPr>
        <w:t>3</w:t>
      </w:r>
      <w:r w:rsidR="008A033C" w:rsidRPr="00750CD8">
        <w:rPr>
          <w:sz w:val="22"/>
          <w:szCs w:val="22"/>
          <w:shd w:val="clear" w:color="auto" w:fill="FFFFFF"/>
          <w:lang w:eastAsia="zh-CN" w:bidi="hi-IN"/>
        </w:rPr>
        <w:t xml:space="preserve"> года) </w:t>
      </w:r>
      <w:r w:rsidR="00A62898" w:rsidRPr="00750CD8">
        <w:rPr>
          <w:color w:val="00000A"/>
          <w:sz w:val="22"/>
          <w:szCs w:val="22"/>
          <w:shd w:val="clear" w:color="auto" w:fill="FFFFFF"/>
          <w:lang w:eastAsia="zh-CN" w:bidi="hi-IN"/>
        </w:rPr>
        <w:t xml:space="preserve"> </w:t>
      </w:r>
      <w:r w:rsidR="00EA3FFA" w:rsidRPr="00750CD8">
        <w:rPr>
          <w:color w:val="00000A"/>
          <w:sz w:val="22"/>
          <w:szCs w:val="22"/>
          <w:shd w:val="clear" w:color="auto" w:fill="FFFFFF"/>
          <w:lang w:eastAsia="zh-CN" w:bidi="hi-IN"/>
        </w:rPr>
        <w:t xml:space="preserve">не </w:t>
      </w:r>
      <w:r w:rsidR="00A66A33" w:rsidRPr="00750CD8">
        <w:rPr>
          <w:color w:val="00000A"/>
          <w:sz w:val="22"/>
          <w:szCs w:val="22"/>
          <w:shd w:val="clear" w:color="auto" w:fill="FFFFFF"/>
          <w:lang w:eastAsia="zh-CN" w:bidi="hi-IN"/>
        </w:rPr>
        <w:t>поступа</w:t>
      </w:r>
      <w:r w:rsidR="008A033C" w:rsidRPr="00750CD8">
        <w:rPr>
          <w:color w:val="00000A"/>
          <w:sz w:val="22"/>
          <w:szCs w:val="22"/>
          <w:shd w:val="clear" w:color="auto" w:fill="FFFFFF"/>
          <w:lang w:eastAsia="zh-CN" w:bidi="hi-IN"/>
        </w:rPr>
        <w:t>л</w:t>
      </w:r>
      <w:r w:rsidR="00A62898" w:rsidRPr="00750CD8">
        <w:rPr>
          <w:color w:val="00000A"/>
          <w:sz w:val="22"/>
          <w:szCs w:val="22"/>
          <w:shd w:val="clear" w:color="auto" w:fill="FFFFFF"/>
          <w:lang w:eastAsia="zh-CN" w:bidi="hi-IN"/>
        </w:rPr>
        <w:t>о</w:t>
      </w:r>
      <w:r w:rsidR="00EA3FFA" w:rsidRPr="00750CD8">
        <w:rPr>
          <w:color w:val="00000A"/>
          <w:sz w:val="22"/>
          <w:szCs w:val="22"/>
          <w:shd w:val="clear" w:color="auto" w:fill="FFFFFF"/>
          <w:lang w:eastAsia="zh-CN" w:bidi="hi-IN"/>
        </w:rPr>
        <w:t>.</w:t>
      </w:r>
    </w:p>
    <w:p w:rsidR="005512ED" w:rsidRPr="00750CD8" w:rsidRDefault="00407CC3" w:rsidP="00916637">
      <w:pPr>
        <w:pStyle w:val="af"/>
        <w:numPr>
          <w:ilvl w:val="0"/>
          <w:numId w:val="20"/>
        </w:numPr>
        <w:rPr>
          <w:sz w:val="22"/>
          <w:szCs w:val="22"/>
          <w:lang w:val="kk-KZ"/>
        </w:rPr>
      </w:pPr>
      <w:r w:rsidRPr="00750CD8">
        <w:rPr>
          <w:sz w:val="22"/>
          <w:szCs w:val="22"/>
          <w:lang w:val="kk-KZ"/>
        </w:rPr>
        <w:t xml:space="preserve">Сумма выделенная на закуп </w:t>
      </w:r>
      <w:r w:rsidR="00876CC6" w:rsidRPr="00750CD8">
        <w:rPr>
          <w:sz w:val="22"/>
          <w:szCs w:val="22"/>
          <w:lang w:val="kk-KZ"/>
        </w:rPr>
        <w:t>45 239 000</w:t>
      </w:r>
      <w:r w:rsidR="00876CC6" w:rsidRPr="00750CD8">
        <w:rPr>
          <w:color w:val="000000"/>
          <w:sz w:val="22"/>
          <w:szCs w:val="22"/>
          <w:lang w:val="kk-KZ"/>
        </w:rPr>
        <w:t xml:space="preserve">,00 (Сорок пять  миллионов </w:t>
      </w:r>
      <w:r w:rsidR="00433AEC" w:rsidRPr="00750CD8">
        <w:rPr>
          <w:color w:val="000000"/>
          <w:sz w:val="22"/>
          <w:szCs w:val="22"/>
          <w:lang w:val="kk-KZ"/>
        </w:rPr>
        <w:t>дв</w:t>
      </w:r>
      <w:r w:rsidR="00876CC6" w:rsidRPr="00750CD8">
        <w:rPr>
          <w:color w:val="000000"/>
          <w:sz w:val="22"/>
          <w:szCs w:val="22"/>
          <w:lang w:val="kk-KZ"/>
        </w:rPr>
        <w:t xml:space="preserve">ести тридцать девять тысяч) </w:t>
      </w:r>
      <w:r w:rsidR="00876CC6" w:rsidRPr="00750CD8">
        <w:rPr>
          <w:sz w:val="22"/>
          <w:szCs w:val="22"/>
          <w:lang w:val="kk-KZ"/>
        </w:rPr>
        <w:t>тенге 00 тиын.</w:t>
      </w:r>
    </w:p>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268"/>
        <w:gridCol w:w="1276"/>
        <w:gridCol w:w="992"/>
        <w:gridCol w:w="1559"/>
        <w:gridCol w:w="1560"/>
        <w:gridCol w:w="2835"/>
        <w:gridCol w:w="4393"/>
      </w:tblGrid>
      <w:tr w:rsidR="00876CC6" w:rsidRPr="00750CD8" w:rsidTr="00B63191">
        <w:trPr>
          <w:trHeight w:val="660"/>
        </w:trPr>
        <w:tc>
          <w:tcPr>
            <w:tcW w:w="568" w:type="dxa"/>
            <w:shd w:val="clear" w:color="auto" w:fill="auto"/>
          </w:tcPr>
          <w:p w:rsidR="00876CC6" w:rsidRPr="00750CD8" w:rsidRDefault="00876CC6" w:rsidP="00DE0433">
            <w:pPr>
              <w:rPr>
                <w:bCs/>
                <w:sz w:val="22"/>
                <w:szCs w:val="22"/>
              </w:rPr>
            </w:pPr>
            <w:r w:rsidRPr="00750CD8">
              <w:rPr>
                <w:bCs/>
                <w:sz w:val="22"/>
                <w:szCs w:val="22"/>
              </w:rPr>
              <w:t>№ лота</w:t>
            </w:r>
          </w:p>
        </w:tc>
        <w:tc>
          <w:tcPr>
            <w:tcW w:w="2268" w:type="dxa"/>
            <w:vAlign w:val="center"/>
          </w:tcPr>
          <w:p w:rsidR="00876CC6" w:rsidRPr="00750CD8" w:rsidRDefault="00876CC6" w:rsidP="00DE0433">
            <w:pPr>
              <w:jc w:val="center"/>
              <w:rPr>
                <w:bCs/>
                <w:color w:val="000000"/>
                <w:sz w:val="22"/>
                <w:szCs w:val="22"/>
              </w:rPr>
            </w:pPr>
            <w:r w:rsidRPr="00750CD8">
              <w:rPr>
                <w:bCs/>
                <w:color w:val="000000"/>
                <w:sz w:val="22"/>
                <w:szCs w:val="22"/>
              </w:rPr>
              <w:t>Наименование товара</w:t>
            </w:r>
          </w:p>
        </w:tc>
        <w:tc>
          <w:tcPr>
            <w:tcW w:w="1276" w:type="dxa"/>
            <w:vAlign w:val="center"/>
          </w:tcPr>
          <w:p w:rsidR="00876CC6" w:rsidRPr="00750CD8" w:rsidRDefault="00876CC6" w:rsidP="00DE0433">
            <w:pPr>
              <w:jc w:val="center"/>
              <w:rPr>
                <w:bCs/>
                <w:color w:val="000000"/>
                <w:sz w:val="22"/>
                <w:szCs w:val="22"/>
              </w:rPr>
            </w:pPr>
            <w:r w:rsidRPr="00750CD8">
              <w:rPr>
                <w:bCs/>
                <w:color w:val="000000"/>
                <w:sz w:val="22"/>
                <w:szCs w:val="22"/>
              </w:rPr>
              <w:t>Ед. измерения</w:t>
            </w:r>
          </w:p>
        </w:tc>
        <w:tc>
          <w:tcPr>
            <w:tcW w:w="992" w:type="dxa"/>
            <w:vAlign w:val="center"/>
          </w:tcPr>
          <w:p w:rsidR="00876CC6" w:rsidRPr="00750CD8" w:rsidRDefault="00876CC6" w:rsidP="00DE0433">
            <w:pPr>
              <w:jc w:val="center"/>
              <w:rPr>
                <w:bCs/>
                <w:sz w:val="22"/>
                <w:szCs w:val="22"/>
              </w:rPr>
            </w:pPr>
            <w:r w:rsidRPr="00750CD8">
              <w:rPr>
                <w:bCs/>
                <w:sz w:val="22"/>
                <w:szCs w:val="22"/>
              </w:rPr>
              <w:t>Кол-во</w:t>
            </w:r>
          </w:p>
        </w:tc>
        <w:tc>
          <w:tcPr>
            <w:tcW w:w="1559" w:type="dxa"/>
            <w:vAlign w:val="center"/>
          </w:tcPr>
          <w:p w:rsidR="00876CC6" w:rsidRPr="00750CD8" w:rsidRDefault="00876CC6" w:rsidP="00DE0433">
            <w:pPr>
              <w:jc w:val="center"/>
              <w:rPr>
                <w:bCs/>
                <w:sz w:val="22"/>
                <w:szCs w:val="22"/>
              </w:rPr>
            </w:pPr>
          </w:p>
          <w:p w:rsidR="00876CC6" w:rsidRPr="00750CD8" w:rsidRDefault="00876CC6" w:rsidP="00DE0433">
            <w:pPr>
              <w:jc w:val="center"/>
              <w:rPr>
                <w:sz w:val="22"/>
                <w:szCs w:val="22"/>
              </w:rPr>
            </w:pPr>
            <w:r w:rsidRPr="00750CD8">
              <w:rPr>
                <w:sz w:val="22"/>
                <w:szCs w:val="22"/>
              </w:rPr>
              <w:t>Цена</w:t>
            </w:r>
          </w:p>
        </w:tc>
        <w:tc>
          <w:tcPr>
            <w:tcW w:w="1560" w:type="dxa"/>
            <w:shd w:val="clear" w:color="auto" w:fill="auto"/>
            <w:vAlign w:val="center"/>
          </w:tcPr>
          <w:p w:rsidR="00876CC6" w:rsidRPr="00750CD8" w:rsidRDefault="00876CC6" w:rsidP="00DE0433">
            <w:pPr>
              <w:jc w:val="center"/>
              <w:rPr>
                <w:bCs/>
                <w:sz w:val="22"/>
                <w:szCs w:val="22"/>
              </w:rPr>
            </w:pPr>
            <w:r w:rsidRPr="00750CD8">
              <w:rPr>
                <w:bCs/>
                <w:sz w:val="22"/>
                <w:szCs w:val="22"/>
              </w:rPr>
              <w:t>Сумма, выделенная для закупа, в тенге</w:t>
            </w:r>
          </w:p>
        </w:tc>
        <w:tc>
          <w:tcPr>
            <w:tcW w:w="2835" w:type="dxa"/>
            <w:shd w:val="clear" w:color="auto" w:fill="auto"/>
            <w:vAlign w:val="center"/>
          </w:tcPr>
          <w:p w:rsidR="00876CC6" w:rsidRPr="00750CD8" w:rsidRDefault="00876CC6" w:rsidP="00DE0433">
            <w:pPr>
              <w:jc w:val="center"/>
              <w:rPr>
                <w:bCs/>
                <w:sz w:val="22"/>
                <w:szCs w:val="22"/>
              </w:rPr>
            </w:pPr>
            <w:r w:rsidRPr="00750CD8">
              <w:rPr>
                <w:bCs/>
                <w:sz w:val="22"/>
                <w:szCs w:val="22"/>
              </w:rPr>
              <w:t>Срок поставки</w:t>
            </w:r>
          </w:p>
        </w:tc>
        <w:tc>
          <w:tcPr>
            <w:tcW w:w="4393" w:type="dxa"/>
            <w:shd w:val="clear" w:color="auto" w:fill="auto"/>
            <w:vAlign w:val="center"/>
          </w:tcPr>
          <w:p w:rsidR="00876CC6" w:rsidRPr="00750CD8" w:rsidRDefault="00876CC6" w:rsidP="00DE0433">
            <w:pPr>
              <w:jc w:val="center"/>
              <w:rPr>
                <w:bCs/>
                <w:sz w:val="22"/>
                <w:szCs w:val="22"/>
              </w:rPr>
            </w:pPr>
            <w:r w:rsidRPr="00750CD8">
              <w:rPr>
                <w:bCs/>
                <w:sz w:val="22"/>
                <w:szCs w:val="22"/>
              </w:rPr>
              <w:t>Место поставки</w:t>
            </w:r>
          </w:p>
        </w:tc>
      </w:tr>
      <w:tr w:rsidR="00876CC6" w:rsidRPr="00750CD8" w:rsidTr="00B63191">
        <w:trPr>
          <w:trHeight w:val="1016"/>
        </w:trPr>
        <w:tc>
          <w:tcPr>
            <w:tcW w:w="568" w:type="dxa"/>
            <w:shd w:val="clear" w:color="auto" w:fill="auto"/>
          </w:tcPr>
          <w:p w:rsidR="00876CC6" w:rsidRPr="00750CD8" w:rsidRDefault="00876CC6" w:rsidP="00DE0433">
            <w:pPr>
              <w:rPr>
                <w:bCs/>
                <w:color w:val="000000"/>
                <w:sz w:val="22"/>
                <w:szCs w:val="22"/>
              </w:rPr>
            </w:pPr>
            <w:r w:rsidRPr="00750CD8">
              <w:rPr>
                <w:bCs/>
                <w:color w:val="000000"/>
                <w:sz w:val="22"/>
                <w:szCs w:val="22"/>
              </w:rPr>
              <w:t>1</w:t>
            </w:r>
          </w:p>
        </w:tc>
        <w:tc>
          <w:tcPr>
            <w:tcW w:w="2268" w:type="dxa"/>
          </w:tcPr>
          <w:p w:rsidR="00876CC6" w:rsidRPr="00750CD8" w:rsidRDefault="00876CC6" w:rsidP="00DE0433">
            <w:pPr>
              <w:rPr>
                <w:sz w:val="22"/>
                <w:szCs w:val="22"/>
              </w:rPr>
            </w:pPr>
            <w:r w:rsidRPr="00750CD8">
              <w:rPr>
                <w:sz w:val="22"/>
                <w:szCs w:val="22"/>
              </w:rPr>
              <w:t xml:space="preserve">«Анестезиологическая система с принадлежностями» </w:t>
            </w:r>
          </w:p>
        </w:tc>
        <w:tc>
          <w:tcPr>
            <w:tcW w:w="1276" w:type="dxa"/>
          </w:tcPr>
          <w:p w:rsidR="00876CC6" w:rsidRPr="00750CD8" w:rsidRDefault="00876CC6" w:rsidP="00DE0433">
            <w:pPr>
              <w:rPr>
                <w:color w:val="000000"/>
                <w:sz w:val="22"/>
                <w:szCs w:val="22"/>
              </w:rPr>
            </w:pPr>
            <w:r w:rsidRPr="00750CD8">
              <w:rPr>
                <w:color w:val="000000"/>
                <w:sz w:val="22"/>
                <w:szCs w:val="22"/>
              </w:rPr>
              <w:t>комплект</w:t>
            </w:r>
          </w:p>
        </w:tc>
        <w:tc>
          <w:tcPr>
            <w:tcW w:w="992" w:type="dxa"/>
          </w:tcPr>
          <w:p w:rsidR="00876CC6" w:rsidRPr="00750CD8" w:rsidRDefault="00876CC6" w:rsidP="00DE0433">
            <w:pPr>
              <w:rPr>
                <w:color w:val="000000"/>
                <w:sz w:val="22"/>
                <w:szCs w:val="22"/>
              </w:rPr>
            </w:pPr>
            <w:r w:rsidRPr="00750CD8">
              <w:rPr>
                <w:color w:val="000000"/>
                <w:sz w:val="22"/>
                <w:szCs w:val="22"/>
              </w:rPr>
              <w:t>1</w:t>
            </w:r>
          </w:p>
        </w:tc>
        <w:tc>
          <w:tcPr>
            <w:tcW w:w="1559" w:type="dxa"/>
          </w:tcPr>
          <w:p w:rsidR="00876CC6" w:rsidRPr="00750CD8" w:rsidRDefault="00876CC6" w:rsidP="00DE0433">
            <w:pPr>
              <w:rPr>
                <w:sz w:val="22"/>
                <w:szCs w:val="22"/>
                <w:lang w:val="kk-KZ"/>
              </w:rPr>
            </w:pPr>
            <w:r w:rsidRPr="00750CD8">
              <w:rPr>
                <w:sz w:val="22"/>
                <w:szCs w:val="22"/>
                <w:lang w:val="kk-KZ"/>
              </w:rPr>
              <w:t>19 999 000,00</w:t>
            </w:r>
          </w:p>
        </w:tc>
        <w:tc>
          <w:tcPr>
            <w:tcW w:w="1560" w:type="dxa"/>
            <w:shd w:val="clear" w:color="auto" w:fill="auto"/>
          </w:tcPr>
          <w:p w:rsidR="00876CC6" w:rsidRPr="00750CD8" w:rsidRDefault="00876CC6" w:rsidP="00DE0433">
            <w:pPr>
              <w:rPr>
                <w:sz w:val="22"/>
                <w:szCs w:val="22"/>
                <w:lang w:val="kk-KZ"/>
              </w:rPr>
            </w:pPr>
            <w:r w:rsidRPr="00750CD8">
              <w:rPr>
                <w:sz w:val="22"/>
                <w:szCs w:val="22"/>
                <w:lang w:val="kk-KZ"/>
              </w:rPr>
              <w:t>19 999 000,00</w:t>
            </w:r>
          </w:p>
        </w:tc>
        <w:tc>
          <w:tcPr>
            <w:tcW w:w="2835" w:type="dxa"/>
            <w:shd w:val="clear" w:color="auto" w:fill="auto"/>
          </w:tcPr>
          <w:p w:rsidR="00876CC6" w:rsidRPr="00750CD8" w:rsidRDefault="00876CC6" w:rsidP="00DE0433">
            <w:pPr>
              <w:rPr>
                <w:sz w:val="22"/>
                <w:szCs w:val="22"/>
              </w:rPr>
            </w:pPr>
            <w:r w:rsidRPr="00750CD8">
              <w:rPr>
                <w:sz w:val="22"/>
                <w:szCs w:val="22"/>
              </w:rPr>
              <w:t>В течение  150 календарных дней со дня заключения договора</w:t>
            </w:r>
          </w:p>
        </w:tc>
        <w:tc>
          <w:tcPr>
            <w:tcW w:w="4393" w:type="dxa"/>
            <w:shd w:val="clear" w:color="auto" w:fill="auto"/>
          </w:tcPr>
          <w:p w:rsidR="00876CC6" w:rsidRPr="00750CD8" w:rsidRDefault="00876CC6" w:rsidP="00DE0433">
            <w:pPr>
              <w:rPr>
                <w:sz w:val="22"/>
                <w:szCs w:val="22"/>
              </w:rPr>
            </w:pPr>
            <w:r w:rsidRPr="00750CD8">
              <w:rPr>
                <w:sz w:val="22"/>
                <w:szCs w:val="22"/>
              </w:rPr>
              <w:t xml:space="preserve">СКО, </w:t>
            </w:r>
            <w:proofErr w:type="spellStart"/>
            <w:r w:rsidRPr="00750CD8">
              <w:rPr>
                <w:sz w:val="22"/>
                <w:szCs w:val="22"/>
              </w:rPr>
              <w:t>Айыртауский</w:t>
            </w:r>
            <w:proofErr w:type="spellEnd"/>
            <w:r w:rsidRPr="00750CD8">
              <w:rPr>
                <w:sz w:val="22"/>
                <w:szCs w:val="22"/>
              </w:rPr>
              <w:t xml:space="preserve"> район, </w:t>
            </w:r>
            <w:proofErr w:type="spellStart"/>
            <w:r w:rsidRPr="00750CD8">
              <w:rPr>
                <w:sz w:val="22"/>
                <w:szCs w:val="22"/>
              </w:rPr>
              <w:t>с</w:t>
            </w:r>
            <w:proofErr w:type="gramStart"/>
            <w:r w:rsidRPr="00750CD8">
              <w:rPr>
                <w:sz w:val="22"/>
                <w:szCs w:val="22"/>
              </w:rPr>
              <w:t>.С</w:t>
            </w:r>
            <w:proofErr w:type="gramEnd"/>
            <w:r w:rsidRPr="00750CD8">
              <w:rPr>
                <w:sz w:val="22"/>
                <w:szCs w:val="22"/>
              </w:rPr>
              <w:t>аумалколь</w:t>
            </w:r>
            <w:proofErr w:type="spellEnd"/>
            <w:r w:rsidRPr="00750CD8">
              <w:rPr>
                <w:sz w:val="22"/>
                <w:szCs w:val="22"/>
              </w:rPr>
              <w:t xml:space="preserve">, </w:t>
            </w:r>
            <w:r w:rsidRPr="00750CD8">
              <w:rPr>
                <w:sz w:val="22"/>
                <w:szCs w:val="22"/>
                <w:lang w:val="kk-KZ"/>
              </w:rPr>
              <w:t xml:space="preserve"> </w:t>
            </w:r>
            <w:r w:rsidRPr="00750CD8">
              <w:rPr>
                <w:sz w:val="22"/>
                <w:szCs w:val="22"/>
              </w:rPr>
              <w:t xml:space="preserve">ул. </w:t>
            </w:r>
            <w:proofErr w:type="spellStart"/>
            <w:r w:rsidRPr="00750CD8">
              <w:rPr>
                <w:sz w:val="22"/>
                <w:szCs w:val="22"/>
              </w:rPr>
              <w:t>Хаирова</w:t>
            </w:r>
            <w:proofErr w:type="spellEnd"/>
            <w:r w:rsidRPr="00750CD8">
              <w:rPr>
                <w:sz w:val="22"/>
                <w:szCs w:val="22"/>
              </w:rPr>
              <w:t xml:space="preserve"> №1 КГП на ПХВ «</w:t>
            </w:r>
            <w:proofErr w:type="spellStart"/>
            <w:r w:rsidRPr="00750CD8">
              <w:rPr>
                <w:sz w:val="22"/>
                <w:szCs w:val="22"/>
              </w:rPr>
              <w:t>Айыртауская</w:t>
            </w:r>
            <w:proofErr w:type="spellEnd"/>
            <w:r w:rsidRPr="00750CD8">
              <w:rPr>
                <w:sz w:val="22"/>
                <w:szCs w:val="22"/>
              </w:rPr>
              <w:t xml:space="preserve"> районная больница»  КГУ «УЗ </w:t>
            </w:r>
            <w:proofErr w:type="spellStart"/>
            <w:r w:rsidRPr="00750CD8">
              <w:rPr>
                <w:sz w:val="22"/>
                <w:szCs w:val="22"/>
              </w:rPr>
              <w:t>акимата</w:t>
            </w:r>
            <w:proofErr w:type="spellEnd"/>
            <w:r w:rsidRPr="00750CD8">
              <w:rPr>
                <w:sz w:val="22"/>
                <w:szCs w:val="22"/>
              </w:rPr>
              <w:t xml:space="preserve"> СКО»    </w:t>
            </w:r>
          </w:p>
        </w:tc>
      </w:tr>
      <w:tr w:rsidR="00876CC6" w:rsidRPr="00750CD8" w:rsidTr="00B63191">
        <w:trPr>
          <w:trHeight w:val="699"/>
        </w:trPr>
        <w:tc>
          <w:tcPr>
            <w:tcW w:w="568" w:type="dxa"/>
            <w:shd w:val="clear" w:color="auto" w:fill="auto"/>
          </w:tcPr>
          <w:p w:rsidR="00876CC6" w:rsidRPr="00750CD8" w:rsidRDefault="00876CC6" w:rsidP="00DE0433">
            <w:pPr>
              <w:rPr>
                <w:bCs/>
                <w:color w:val="000000"/>
                <w:sz w:val="22"/>
                <w:szCs w:val="22"/>
              </w:rPr>
            </w:pPr>
            <w:r w:rsidRPr="00750CD8">
              <w:rPr>
                <w:bCs/>
                <w:color w:val="000000"/>
                <w:sz w:val="22"/>
                <w:szCs w:val="22"/>
              </w:rPr>
              <w:t>2</w:t>
            </w:r>
          </w:p>
        </w:tc>
        <w:tc>
          <w:tcPr>
            <w:tcW w:w="2268" w:type="dxa"/>
          </w:tcPr>
          <w:p w:rsidR="00876CC6" w:rsidRPr="00750CD8" w:rsidRDefault="00876CC6" w:rsidP="00DE0433">
            <w:pPr>
              <w:rPr>
                <w:bCs/>
                <w:color w:val="000000"/>
                <w:sz w:val="22"/>
                <w:szCs w:val="22"/>
                <w:lang w:val="kk-KZ"/>
              </w:rPr>
            </w:pPr>
            <w:r w:rsidRPr="00750CD8">
              <w:rPr>
                <w:bCs/>
                <w:color w:val="000000"/>
                <w:sz w:val="22"/>
                <w:szCs w:val="22"/>
                <w:lang w:val="kk-KZ"/>
              </w:rPr>
              <w:t>«Фетальный монитор (</w:t>
            </w:r>
            <w:proofErr w:type="spellStart"/>
            <w:r w:rsidRPr="00750CD8">
              <w:rPr>
                <w:bCs/>
                <w:sz w:val="22"/>
                <w:szCs w:val="22"/>
              </w:rPr>
              <w:t>кардиотокограф</w:t>
            </w:r>
            <w:proofErr w:type="spellEnd"/>
            <w:r w:rsidRPr="00750CD8">
              <w:rPr>
                <w:bCs/>
                <w:color w:val="000000"/>
                <w:sz w:val="22"/>
                <w:szCs w:val="22"/>
                <w:lang w:val="kk-KZ"/>
              </w:rPr>
              <w:t xml:space="preserve">) для </w:t>
            </w:r>
            <w:r w:rsidRPr="00750CD8">
              <w:rPr>
                <w:bCs/>
                <w:sz w:val="22"/>
                <w:szCs w:val="22"/>
              </w:rPr>
              <w:t>матери и плода»</w:t>
            </w:r>
          </w:p>
        </w:tc>
        <w:tc>
          <w:tcPr>
            <w:tcW w:w="1276" w:type="dxa"/>
          </w:tcPr>
          <w:p w:rsidR="00876CC6" w:rsidRPr="00750CD8" w:rsidRDefault="00876CC6" w:rsidP="00DE0433">
            <w:pPr>
              <w:rPr>
                <w:color w:val="000000"/>
                <w:sz w:val="22"/>
                <w:szCs w:val="22"/>
              </w:rPr>
            </w:pPr>
            <w:r w:rsidRPr="00750CD8">
              <w:rPr>
                <w:color w:val="000000"/>
                <w:sz w:val="22"/>
                <w:szCs w:val="22"/>
              </w:rPr>
              <w:t>комплект</w:t>
            </w:r>
          </w:p>
        </w:tc>
        <w:tc>
          <w:tcPr>
            <w:tcW w:w="992" w:type="dxa"/>
          </w:tcPr>
          <w:p w:rsidR="00876CC6" w:rsidRPr="00750CD8" w:rsidRDefault="00876CC6" w:rsidP="00DE0433">
            <w:pPr>
              <w:rPr>
                <w:color w:val="000000"/>
                <w:sz w:val="22"/>
                <w:szCs w:val="22"/>
              </w:rPr>
            </w:pPr>
            <w:r w:rsidRPr="00750CD8">
              <w:rPr>
                <w:color w:val="000000"/>
                <w:sz w:val="22"/>
                <w:szCs w:val="22"/>
              </w:rPr>
              <w:t>1</w:t>
            </w:r>
          </w:p>
        </w:tc>
        <w:tc>
          <w:tcPr>
            <w:tcW w:w="1559" w:type="dxa"/>
          </w:tcPr>
          <w:p w:rsidR="00876CC6" w:rsidRPr="00750CD8" w:rsidRDefault="00876CC6" w:rsidP="00DE0433">
            <w:pPr>
              <w:rPr>
                <w:color w:val="000000"/>
                <w:sz w:val="22"/>
                <w:szCs w:val="22"/>
                <w:lang w:val="kk-KZ"/>
              </w:rPr>
            </w:pPr>
            <w:r w:rsidRPr="00750CD8">
              <w:rPr>
                <w:color w:val="000000"/>
                <w:sz w:val="22"/>
                <w:szCs w:val="22"/>
                <w:lang w:val="kk-KZ"/>
              </w:rPr>
              <w:t>5 500 000,00</w:t>
            </w:r>
          </w:p>
        </w:tc>
        <w:tc>
          <w:tcPr>
            <w:tcW w:w="1560" w:type="dxa"/>
            <w:shd w:val="clear" w:color="auto" w:fill="auto"/>
          </w:tcPr>
          <w:p w:rsidR="00876CC6" w:rsidRPr="00750CD8" w:rsidRDefault="00876CC6" w:rsidP="00DE0433">
            <w:pPr>
              <w:rPr>
                <w:color w:val="000000"/>
                <w:sz w:val="22"/>
                <w:szCs w:val="22"/>
                <w:lang w:val="kk-KZ"/>
              </w:rPr>
            </w:pPr>
            <w:r w:rsidRPr="00750CD8">
              <w:rPr>
                <w:color w:val="000000"/>
                <w:sz w:val="22"/>
                <w:szCs w:val="22"/>
                <w:lang w:val="kk-KZ"/>
              </w:rPr>
              <w:t>5 500 000,00</w:t>
            </w:r>
          </w:p>
        </w:tc>
        <w:tc>
          <w:tcPr>
            <w:tcW w:w="2835" w:type="dxa"/>
            <w:shd w:val="clear" w:color="auto" w:fill="auto"/>
          </w:tcPr>
          <w:p w:rsidR="00876CC6" w:rsidRPr="00750CD8" w:rsidRDefault="00876CC6" w:rsidP="00DE0433">
            <w:pPr>
              <w:rPr>
                <w:sz w:val="22"/>
                <w:szCs w:val="22"/>
              </w:rPr>
            </w:pPr>
            <w:r w:rsidRPr="00750CD8">
              <w:rPr>
                <w:sz w:val="22"/>
                <w:szCs w:val="22"/>
              </w:rPr>
              <w:t>В течение  60 календарных дней со дня заключения договора</w:t>
            </w:r>
          </w:p>
        </w:tc>
        <w:tc>
          <w:tcPr>
            <w:tcW w:w="4393" w:type="dxa"/>
            <w:shd w:val="clear" w:color="auto" w:fill="auto"/>
          </w:tcPr>
          <w:p w:rsidR="00876CC6" w:rsidRPr="00750CD8" w:rsidRDefault="00876CC6" w:rsidP="00DE0433">
            <w:pPr>
              <w:rPr>
                <w:sz w:val="22"/>
                <w:szCs w:val="22"/>
              </w:rPr>
            </w:pPr>
            <w:r w:rsidRPr="00750CD8">
              <w:rPr>
                <w:sz w:val="22"/>
                <w:szCs w:val="22"/>
              </w:rPr>
              <w:t xml:space="preserve">СКО, </w:t>
            </w:r>
            <w:proofErr w:type="spellStart"/>
            <w:r w:rsidRPr="00750CD8">
              <w:rPr>
                <w:sz w:val="22"/>
                <w:szCs w:val="22"/>
              </w:rPr>
              <w:t>Айыртауский</w:t>
            </w:r>
            <w:proofErr w:type="spellEnd"/>
            <w:r w:rsidRPr="00750CD8">
              <w:rPr>
                <w:sz w:val="22"/>
                <w:szCs w:val="22"/>
              </w:rPr>
              <w:t xml:space="preserve"> район, </w:t>
            </w:r>
            <w:proofErr w:type="spellStart"/>
            <w:r w:rsidRPr="00750CD8">
              <w:rPr>
                <w:sz w:val="22"/>
                <w:szCs w:val="22"/>
              </w:rPr>
              <w:t>с</w:t>
            </w:r>
            <w:proofErr w:type="gramStart"/>
            <w:r w:rsidRPr="00750CD8">
              <w:rPr>
                <w:sz w:val="22"/>
                <w:szCs w:val="22"/>
              </w:rPr>
              <w:t>.С</w:t>
            </w:r>
            <w:proofErr w:type="gramEnd"/>
            <w:r w:rsidRPr="00750CD8">
              <w:rPr>
                <w:sz w:val="22"/>
                <w:szCs w:val="22"/>
              </w:rPr>
              <w:t>аумалколь</w:t>
            </w:r>
            <w:proofErr w:type="spellEnd"/>
            <w:r w:rsidRPr="00750CD8">
              <w:rPr>
                <w:sz w:val="22"/>
                <w:szCs w:val="22"/>
              </w:rPr>
              <w:t xml:space="preserve">, </w:t>
            </w:r>
            <w:r w:rsidRPr="00750CD8">
              <w:rPr>
                <w:sz w:val="22"/>
                <w:szCs w:val="22"/>
                <w:lang w:val="kk-KZ"/>
              </w:rPr>
              <w:t xml:space="preserve"> </w:t>
            </w:r>
            <w:r w:rsidRPr="00750CD8">
              <w:rPr>
                <w:sz w:val="22"/>
                <w:szCs w:val="22"/>
              </w:rPr>
              <w:t xml:space="preserve">ул. </w:t>
            </w:r>
            <w:proofErr w:type="spellStart"/>
            <w:r w:rsidRPr="00750CD8">
              <w:rPr>
                <w:sz w:val="22"/>
                <w:szCs w:val="22"/>
              </w:rPr>
              <w:t>Хаирова</w:t>
            </w:r>
            <w:proofErr w:type="spellEnd"/>
            <w:r w:rsidRPr="00750CD8">
              <w:rPr>
                <w:sz w:val="22"/>
                <w:szCs w:val="22"/>
              </w:rPr>
              <w:t xml:space="preserve"> №1 КГП на ПХВ «</w:t>
            </w:r>
            <w:proofErr w:type="spellStart"/>
            <w:r w:rsidRPr="00750CD8">
              <w:rPr>
                <w:sz w:val="22"/>
                <w:szCs w:val="22"/>
              </w:rPr>
              <w:t>Айыртауская</w:t>
            </w:r>
            <w:proofErr w:type="spellEnd"/>
            <w:r w:rsidRPr="00750CD8">
              <w:rPr>
                <w:sz w:val="22"/>
                <w:szCs w:val="22"/>
              </w:rPr>
              <w:t xml:space="preserve"> районная больница»  КГУ «УЗ </w:t>
            </w:r>
            <w:proofErr w:type="spellStart"/>
            <w:r w:rsidRPr="00750CD8">
              <w:rPr>
                <w:sz w:val="22"/>
                <w:szCs w:val="22"/>
              </w:rPr>
              <w:t>акимата</w:t>
            </w:r>
            <w:proofErr w:type="spellEnd"/>
            <w:r w:rsidRPr="00750CD8">
              <w:rPr>
                <w:sz w:val="22"/>
                <w:szCs w:val="22"/>
              </w:rPr>
              <w:t xml:space="preserve"> СКО»    </w:t>
            </w:r>
          </w:p>
        </w:tc>
      </w:tr>
      <w:tr w:rsidR="00876CC6" w:rsidRPr="00750CD8" w:rsidTr="00B63191">
        <w:trPr>
          <w:trHeight w:val="1016"/>
        </w:trPr>
        <w:tc>
          <w:tcPr>
            <w:tcW w:w="568" w:type="dxa"/>
            <w:shd w:val="clear" w:color="auto" w:fill="auto"/>
          </w:tcPr>
          <w:p w:rsidR="00876CC6" w:rsidRPr="00750CD8" w:rsidRDefault="00876CC6" w:rsidP="00DE0433">
            <w:pPr>
              <w:rPr>
                <w:bCs/>
                <w:color w:val="000000"/>
                <w:sz w:val="22"/>
                <w:szCs w:val="22"/>
              </w:rPr>
            </w:pPr>
            <w:r w:rsidRPr="00750CD8">
              <w:rPr>
                <w:bCs/>
                <w:color w:val="000000"/>
                <w:sz w:val="22"/>
                <w:szCs w:val="22"/>
              </w:rPr>
              <w:t>3</w:t>
            </w:r>
          </w:p>
        </w:tc>
        <w:tc>
          <w:tcPr>
            <w:tcW w:w="2268" w:type="dxa"/>
          </w:tcPr>
          <w:p w:rsidR="00876CC6" w:rsidRPr="00750CD8" w:rsidRDefault="00876CC6" w:rsidP="00DE0433">
            <w:pPr>
              <w:rPr>
                <w:color w:val="000000"/>
                <w:sz w:val="22"/>
                <w:szCs w:val="22"/>
              </w:rPr>
            </w:pPr>
            <w:r w:rsidRPr="00750CD8">
              <w:rPr>
                <w:sz w:val="22"/>
                <w:szCs w:val="22"/>
                <w:lang w:val="kk-KZ" w:eastAsia="ko-KR"/>
              </w:rPr>
              <w:t>«Монитор пациента в комплекте с принадлежаностями</w:t>
            </w:r>
            <w:r w:rsidRPr="00750CD8">
              <w:rPr>
                <w:color w:val="000000"/>
                <w:sz w:val="22"/>
                <w:szCs w:val="22"/>
              </w:rPr>
              <w:t>»</w:t>
            </w:r>
          </w:p>
          <w:p w:rsidR="00876CC6" w:rsidRPr="00750CD8" w:rsidRDefault="00876CC6" w:rsidP="00DE0433">
            <w:pPr>
              <w:rPr>
                <w:bCs/>
                <w:color w:val="000000"/>
                <w:sz w:val="22"/>
                <w:szCs w:val="22"/>
              </w:rPr>
            </w:pPr>
          </w:p>
        </w:tc>
        <w:tc>
          <w:tcPr>
            <w:tcW w:w="1276" w:type="dxa"/>
          </w:tcPr>
          <w:p w:rsidR="00876CC6" w:rsidRPr="00750CD8" w:rsidRDefault="00876CC6" w:rsidP="00DE0433">
            <w:pPr>
              <w:rPr>
                <w:color w:val="000000"/>
                <w:sz w:val="22"/>
                <w:szCs w:val="22"/>
              </w:rPr>
            </w:pPr>
            <w:r w:rsidRPr="00750CD8">
              <w:rPr>
                <w:color w:val="000000"/>
                <w:sz w:val="22"/>
                <w:szCs w:val="22"/>
              </w:rPr>
              <w:t>комплект</w:t>
            </w:r>
          </w:p>
        </w:tc>
        <w:tc>
          <w:tcPr>
            <w:tcW w:w="992" w:type="dxa"/>
          </w:tcPr>
          <w:p w:rsidR="00876CC6" w:rsidRPr="00750CD8" w:rsidRDefault="00876CC6" w:rsidP="00DE0433">
            <w:pPr>
              <w:rPr>
                <w:color w:val="000000"/>
                <w:sz w:val="22"/>
                <w:szCs w:val="22"/>
              </w:rPr>
            </w:pPr>
            <w:r w:rsidRPr="00750CD8">
              <w:rPr>
                <w:color w:val="000000"/>
                <w:sz w:val="22"/>
                <w:szCs w:val="22"/>
              </w:rPr>
              <w:t>1</w:t>
            </w:r>
          </w:p>
        </w:tc>
        <w:tc>
          <w:tcPr>
            <w:tcW w:w="1559" w:type="dxa"/>
          </w:tcPr>
          <w:p w:rsidR="00876CC6" w:rsidRPr="00750CD8" w:rsidRDefault="00876CC6" w:rsidP="00DE0433">
            <w:pPr>
              <w:rPr>
                <w:color w:val="000000"/>
                <w:sz w:val="22"/>
                <w:szCs w:val="22"/>
                <w:lang w:val="kk-KZ"/>
              </w:rPr>
            </w:pPr>
            <w:r w:rsidRPr="00750CD8">
              <w:rPr>
                <w:color w:val="000000"/>
                <w:sz w:val="22"/>
                <w:szCs w:val="22"/>
                <w:lang w:val="kk-KZ"/>
              </w:rPr>
              <w:t>3 340 000,00</w:t>
            </w:r>
          </w:p>
        </w:tc>
        <w:tc>
          <w:tcPr>
            <w:tcW w:w="1560" w:type="dxa"/>
            <w:shd w:val="clear" w:color="auto" w:fill="auto"/>
          </w:tcPr>
          <w:p w:rsidR="00876CC6" w:rsidRPr="00750CD8" w:rsidRDefault="00876CC6" w:rsidP="00DE0433">
            <w:pPr>
              <w:rPr>
                <w:color w:val="000000"/>
                <w:sz w:val="22"/>
                <w:szCs w:val="22"/>
                <w:lang w:val="kk-KZ"/>
              </w:rPr>
            </w:pPr>
            <w:r w:rsidRPr="00750CD8">
              <w:rPr>
                <w:color w:val="000000"/>
                <w:sz w:val="22"/>
                <w:szCs w:val="22"/>
                <w:lang w:val="kk-KZ"/>
              </w:rPr>
              <w:t>3 340 000,00</w:t>
            </w:r>
          </w:p>
        </w:tc>
        <w:tc>
          <w:tcPr>
            <w:tcW w:w="2835" w:type="dxa"/>
            <w:shd w:val="clear" w:color="auto" w:fill="auto"/>
          </w:tcPr>
          <w:p w:rsidR="00876CC6" w:rsidRPr="00750CD8" w:rsidRDefault="00876CC6" w:rsidP="00DE0433">
            <w:pPr>
              <w:rPr>
                <w:sz w:val="22"/>
                <w:szCs w:val="22"/>
              </w:rPr>
            </w:pPr>
            <w:r w:rsidRPr="00750CD8">
              <w:rPr>
                <w:sz w:val="22"/>
                <w:szCs w:val="22"/>
              </w:rPr>
              <w:t>В течение  90 календарных дней со дня заключения договора</w:t>
            </w:r>
          </w:p>
        </w:tc>
        <w:tc>
          <w:tcPr>
            <w:tcW w:w="4393" w:type="dxa"/>
            <w:shd w:val="clear" w:color="auto" w:fill="auto"/>
          </w:tcPr>
          <w:p w:rsidR="00876CC6" w:rsidRPr="00750CD8" w:rsidRDefault="00876CC6" w:rsidP="00DE0433">
            <w:pPr>
              <w:rPr>
                <w:sz w:val="22"/>
                <w:szCs w:val="22"/>
              </w:rPr>
            </w:pPr>
            <w:r w:rsidRPr="00750CD8">
              <w:rPr>
                <w:sz w:val="22"/>
                <w:szCs w:val="22"/>
              </w:rPr>
              <w:t xml:space="preserve">СКО, </w:t>
            </w:r>
            <w:proofErr w:type="spellStart"/>
            <w:r w:rsidRPr="00750CD8">
              <w:rPr>
                <w:sz w:val="22"/>
                <w:szCs w:val="22"/>
              </w:rPr>
              <w:t>Айыртауский</w:t>
            </w:r>
            <w:proofErr w:type="spellEnd"/>
            <w:r w:rsidRPr="00750CD8">
              <w:rPr>
                <w:sz w:val="22"/>
                <w:szCs w:val="22"/>
              </w:rPr>
              <w:t xml:space="preserve"> район, </w:t>
            </w:r>
            <w:proofErr w:type="spellStart"/>
            <w:r w:rsidRPr="00750CD8">
              <w:rPr>
                <w:sz w:val="22"/>
                <w:szCs w:val="22"/>
              </w:rPr>
              <w:t>с</w:t>
            </w:r>
            <w:proofErr w:type="gramStart"/>
            <w:r w:rsidRPr="00750CD8">
              <w:rPr>
                <w:sz w:val="22"/>
                <w:szCs w:val="22"/>
              </w:rPr>
              <w:t>.С</w:t>
            </w:r>
            <w:proofErr w:type="gramEnd"/>
            <w:r w:rsidRPr="00750CD8">
              <w:rPr>
                <w:sz w:val="22"/>
                <w:szCs w:val="22"/>
              </w:rPr>
              <w:t>аумалколь</w:t>
            </w:r>
            <w:proofErr w:type="spellEnd"/>
            <w:r w:rsidRPr="00750CD8">
              <w:rPr>
                <w:sz w:val="22"/>
                <w:szCs w:val="22"/>
              </w:rPr>
              <w:t xml:space="preserve">, </w:t>
            </w:r>
            <w:r w:rsidRPr="00750CD8">
              <w:rPr>
                <w:sz w:val="22"/>
                <w:szCs w:val="22"/>
                <w:lang w:val="kk-KZ"/>
              </w:rPr>
              <w:t xml:space="preserve"> </w:t>
            </w:r>
            <w:r w:rsidRPr="00750CD8">
              <w:rPr>
                <w:sz w:val="22"/>
                <w:szCs w:val="22"/>
              </w:rPr>
              <w:t xml:space="preserve">ул. </w:t>
            </w:r>
            <w:proofErr w:type="spellStart"/>
            <w:r w:rsidRPr="00750CD8">
              <w:rPr>
                <w:sz w:val="22"/>
                <w:szCs w:val="22"/>
              </w:rPr>
              <w:t>Хаирова</w:t>
            </w:r>
            <w:proofErr w:type="spellEnd"/>
            <w:r w:rsidRPr="00750CD8">
              <w:rPr>
                <w:sz w:val="22"/>
                <w:szCs w:val="22"/>
              </w:rPr>
              <w:t xml:space="preserve"> №1 КГП на ПХВ «</w:t>
            </w:r>
            <w:proofErr w:type="spellStart"/>
            <w:r w:rsidRPr="00750CD8">
              <w:rPr>
                <w:sz w:val="22"/>
                <w:szCs w:val="22"/>
              </w:rPr>
              <w:t>Айыртауская</w:t>
            </w:r>
            <w:proofErr w:type="spellEnd"/>
            <w:r w:rsidRPr="00750CD8">
              <w:rPr>
                <w:sz w:val="22"/>
                <w:szCs w:val="22"/>
              </w:rPr>
              <w:t xml:space="preserve"> районная больница»  КГУ «УЗ </w:t>
            </w:r>
            <w:proofErr w:type="spellStart"/>
            <w:r w:rsidRPr="00750CD8">
              <w:rPr>
                <w:sz w:val="22"/>
                <w:szCs w:val="22"/>
              </w:rPr>
              <w:t>акимата</w:t>
            </w:r>
            <w:proofErr w:type="spellEnd"/>
            <w:r w:rsidRPr="00750CD8">
              <w:rPr>
                <w:sz w:val="22"/>
                <w:szCs w:val="22"/>
              </w:rPr>
              <w:t xml:space="preserve"> СКО»    </w:t>
            </w:r>
          </w:p>
        </w:tc>
      </w:tr>
      <w:tr w:rsidR="00876CC6" w:rsidRPr="00750CD8" w:rsidTr="00B63191">
        <w:trPr>
          <w:trHeight w:val="1016"/>
        </w:trPr>
        <w:tc>
          <w:tcPr>
            <w:tcW w:w="568" w:type="dxa"/>
            <w:shd w:val="clear" w:color="auto" w:fill="auto"/>
          </w:tcPr>
          <w:p w:rsidR="00876CC6" w:rsidRPr="00750CD8" w:rsidRDefault="00876CC6" w:rsidP="00DE0433">
            <w:pPr>
              <w:rPr>
                <w:bCs/>
                <w:color w:val="000000"/>
                <w:sz w:val="22"/>
                <w:szCs w:val="22"/>
              </w:rPr>
            </w:pPr>
            <w:r w:rsidRPr="00750CD8">
              <w:rPr>
                <w:bCs/>
                <w:color w:val="000000"/>
                <w:sz w:val="22"/>
                <w:szCs w:val="22"/>
              </w:rPr>
              <w:lastRenderedPageBreak/>
              <w:t>4</w:t>
            </w:r>
          </w:p>
        </w:tc>
        <w:tc>
          <w:tcPr>
            <w:tcW w:w="2268" w:type="dxa"/>
          </w:tcPr>
          <w:p w:rsidR="00876CC6" w:rsidRPr="00750CD8" w:rsidRDefault="00876CC6" w:rsidP="00DE0433">
            <w:pPr>
              <w:rPr>
                <w:bCs/>
                <w:color w:val="000000"/>
                <w:sz w:val="22"/>
                <w:szCs w:val="22"/>
                <w:lang w:val="kk-KZ"/>
              </w:rPr>
            </w:pPr>
            <w:r w:rsidRPr="00750CD8">
              <w:rPr>
                <w:sz w:val="22"/>
                <w:szCs w:val="22"/>
                <w:lang w:val="kk-KZ" w:eastAsia="ko-KR"/>
              </w:rPr>
              <w:t>«Автоматический биохимический анализатор»</w:t>
            </w:r>
          </w:p>
        </w:tc>
        <w:tc>
          <w:tcPr>
            <w:tcW w:w="1276" w:type="dxa"/>
          </w:tcPr>
          <w:p w:rsidR="00876CC6" w:rsidRPr="00750CD8" w:rsidRDefault="00876CC6" w:rsidP="00DE0433">
            <w:pPr>
              <w:rPr>
                <w:color w:val="000000"/>
                <w:sz w:val="22"/>
                <w:szCs w:val="22"/>
              </w:rPr>
            </w:pPr>
            <w:r w:rsidRPr="00750CD8">
              <w:rPr>
                <w:color w:val="000000"/>
                <w:sz w:val="22"/>
                <w:szCs w:val="22"/>
              </w:rPr>
              <w:t>комплект</w:t>
            </w:r>
          </w:p>
        </w:tc>
        <w:tc>
          <w:tcPr>
            <w:tcW w:w="992" w:type="dxa"/>
          </w:tcPr>
          <w:p w:rsidR="00876CC6" w:rsidRPr="00750CD8" w:rsidRDefault="00876CC6" w:rsidP="00DE0433">
            <w:pPr>
              <w:rPr>
                <w:color w:val="000000"/>
                <w:sz w:val="22"/>
                <w:szCs w:val="22"/>
              </w:rPr>
            </w:pPr>
            <w:r w:rsidRPr="00750CD8">
              <w:rPr>
                <w:color w:val="000000"/>
                <w:sz w:val="22"/>
                <w:szCs w:val="22"/>
              </w:rPr>
              <w:t>1</w:t>
            </w:r>
          </w:p>
        </w:tc>
        <w:tc>
          <w:tcPr>
            <w:tcW w:w="1559" w:type="dxa"/>
          </w:tcPr>
          <w:p w:rsidR="00876CC6" w:rsidRPr="00750CD8" w:rsidRDefault="00876CC6" w:rsidP="00DE0433">
            <w:pPr>
              <w:rPr>
                <w:color w:val="000000"/>
                <w:sz w:val="22"/>
                <w:szCs w:val="22"/>
                <w:lang w:val="kk-KZ"/>
              </w:rPr>
            </w:pPr>
            <w:r w:rsidRPr="00750CD8">
              <w:rPr>
                <w:color w:val="000000"/>
                <w:sz w:val="22"/>
                <w:szCs w:val="22"/>
                <w:lang w:val="kk-KZ"/>
              </w:rPr>
              <w:t>16 400 000,00</w:t>
            </w:r>
          </w:p>
        </w:tc>
        <w:tc>
          <w:tcPr>
            <w:tcW w:w="1560" w:type="dxa"/>
            <w:shd w:val="clear" w:color="auto" w:fill="auto"/>
          </w:tcPr>
          <w:p w:rsidR="00876CC6" w:rsidRPr="00750CD8" w:rsidRDefault="00876CC6" w:rsidP="00DE0433">
            <w:pPr>
              <w:rPr>
                <w:color w:val="000000"/>
                <w:sz w:val="22"/>
                <w:szCs w:val="22"/>
                <w:lang w:val="kk-KZ"/>
              </w:rPr>
            </w:pPr>
            <w:r w:rsidRPr="00750CD8">
              <w:rPr>
                <w:color w:val="000000"/>
                <w:sz w:val="22"/>
                <w:szCs w:val="22"/>
                <w:lang w:val="kk-KZ"/>
              </w:rPr>
              <w:t>16 400 000,00</w:t>
            </w:r>
          </w:p>
        </w:tc>
        <w:tc>
          <w:tcPr>
            <w:tcW w:w="2835" w:type="dxa"/>
            <w:shd w:val="clear" w:color="auto" w:fill="auto"/>
          </w:tcPr>
          <w:p w:rsidR="00876CC6" w:rsidRPr="00750CD8" w:rsidRDefault="00876CC6" w:rsidP="00DE0433">
            <w:pPr>
              <w:rPr>
                <w:sz w:val="22"/>
                <w:szCs w:val="22"/>
              </w:rPr>
            </w:pPr>
            <w:r w:rsidRPr="00750CD8">
              <w:rPr>
                <w:sz w:val="22"/>
                <w:szCs w:val="22"/>
              </w:rPr>
              <w:t>В течение  90 календарных дней со дня заключения договора</w:t>
            </w:r>
          </w:p>
        </w:tc>
        <w:tc>
          <w:tcPr>
            <w:tcW w:w="4393" w:type="dxa"/>
            <w:shd w:val="clear" w:color="auto" w:fill="auto"/>
          </w:tcPr>
          <w:p w:rsidR="00876CC6" w:rsidRPr="00750CD8" w:rsidRDefault="00876CC6" w:rsidP="00DE0433">
            <w:pPr>
              <w:rPr>
                <w:sz w:val="22"/>
                <w:szCs w:val="22"/>
              </w:rPr>
            </w:pPr>
            <w:r w:rsidRPr="00750CD8">
              <w:rPr>
                <w:sz w:val="22"/>
                <w:szCs w:val="22"/>
              </w:rPr>
              <w:t xml:space="preserve">СКО, </w:t>
            </w:r>
            <w:proofErr w:type="spellStart"/>
            <w:r w:rsidRPr="00750CD8">
              <w:rPr>
                <w:sz w:val="22"/>
                <w:szCs w:val="22"/>
              </w:rPr>
              <w:t>Айыртауский</w:t>
            </w:r>
            <w:proofErr w:type="spellEnd"/>
            <w:r w:rsidRPr="00750CD8">
              <w:rPr>
                <w:sz w:val="22"/>
                <w:szCs w:val="22"/>
              </w:rPr>
              <w:t xml:space="preserve"> район, </w:t>
            </w:r>
            <w:proofErr w:type="spellStart"/>
            <w:r w:rsidRPr="00750CD8">
              <w:rPr>
                <w:sz w:val="22"/>
                <w:szCs w:val="22"/>
              </w:rPr>
              <w:t>с</w:t>
            </w:r>
            <w:proofErr w:type="gramStart"/>
            <w:r w:rsidRPr="00750CD8">
              <w:rPr>
                <w:sz w:val="22"/>
                <w:szCs w:val="22"/>
              </w:rPr>
              <w:t>.С</w:t>
            </w:r>
            <w:proofErr w:type="gramEnd"/>
            <w:r w:rsidRPr="00750CD8">
              <w:rPr>
                <w:sz w:val="22"/>
                <w:szCs w:val="22"/>
              </w:rPr>
              <w:t>аумалколь</w:t>
            </w:r>
            <w:proofErr w:type="spellEnd"/>
            <w:r w:rsidRPr="00750CD8">
              <w:rPr>
                <w:sz w:val="22"/>
                <w:szCs w:val="22"/>
              </w:rPr>
              <w:t xml:space="preserve">, </w:t>
            </w:r>
            <w:r w:rsidRPr="00750CD8">
              <w:rPr>
                <w:sz w:val="22"/>
                <w:szCs w:val="22"/>
                <w:lang w:val="kk-KZ"/>
              </w:rPr>
              <w:t xml:space="preserve"> </w:t>
            </w:r>
            <w:r w:rsidRPr="00750CD8">
              <w:rPr>
                <w:sz w:val="22"/>
                <w:szCs w:val="22"/>
              </w:rPr>
              <w:t xml:space="preserve">ул. </w:t>
            </w:r>
            <w:proofErr w:type="spellStart"/>
            <w:r w:rsidRPr="00750CD8">
              <w:rPr>
                <w:sz w:val="22"/>
                <w:szCs w:val="22"/>
              </w:rPr>
              <w:t>Хаирова</w:t>
            </w:r>
            <w:proofErr w:type="spellEnd"/>
            <w:r w:rsidRPr="00750CD8">
              <w:rPr>
                <w:sz w:val="22"/>
                <w:szCs w:val="22"/>
              </w:rPr>
              <w:t xml:space="preserve"> №1 КГП на ПХВ «</w:t>
            </w:r>
            <w:proofErr w:type="spellStart"/>
            <w:r w:rsidRPr="00750CD8">
              <w:rPr>
                <w:sz w:val="22"/>
                <w:szCs w:val="22"/>
              </w:rPr>
              <w:t>Айыртауская</w:t>
            </w:r>
            <w:proofErr w:type="spellEnd"/>
            <w:r w:rsidRPr="00750CD8">
              <w:rPr>
                <w:sz w:val="22"/>
                <w:szCs w:val="22"/>
              </w:rPr>
              <w:t xml:space="preserve"> районная больница»  КГУ «УЗ </w:t>
            </w:r>
            <w:proofErr w:type="spellStart"/>
            <w:r w:rsidRPr="00750CD8">
              <w:rPr>
                <w:sz w:val="22"/>
                <w:szCs w:val="22"/>
              </w:rPr>
              <w:t>акимата</w:t>
            </w:r>
            <w:proofErr w:type="spellEnd"/>
            <w:r w:rsidRPr="00750CD8">
              <w:rPr>
                <w:sz w:val="22"/>
                <w:szCs w:val="22"/>
              </w:rPr>
              <w:t xml:space="preserve"> СКО»    </w:t>
            </w:r>
          </w:p>
        </w:tc>
      </w:tr>
    </w:tbl>
    <w:p w:rsidR="00AB1A10" w:rsidRPr="00750CD8" w:rsidRDefault="00AB1A10" w:rsidP="007871FE">
      <w:pPr>
        <w:rPr>
          <w:sz w:val="22"/>
          <w:szCs w:val="22"/>
        </w:rPr>
      </w:pPr>
    </w:p>
    <w:p w:rsidR="0058382D" w:rsidRPr="00750CD8" w:rsidRDefault="009843FE" w:rsidP="007871FE">
      <w:pPr>
        <w:rPr>
          <w:sz w:val="22"/>
          <w:szCs w:val="22"/>
        </w:rPr>
      </w:pPr>
      <w:r w:rsidRPr="00750CD8">
        <w:rPr>
          <w:sz w:val="22"/>
          <w:szCs w:val="22"/>
        </w:rPr>
        <w:t>5</w:t>
      </w:r>
      <w:r w:rsidR="002D11A6" w:rsidRPr="00750CD8">
        <w:rPr>
          <w:sz w:val="22"/>
          <w:szCs w:val="22"/>
        </w:rPr>
        <w:t>. Тендерные заявки</w:t>
      </w:r>
      <w:r w:rsidR="00F579B4" w:rsidRPr="00750CD8">
        <w:rPr>
          <w:sz w:val="22"/>
          <w:szCs w:val="22"/>
        </w:rPr>
        <w:t xml:space="preserve"> на участие в тендере представили следующие потенциальные поставщики:</w:t>
      </w:r>
    </w:p>
    <w:p w:rsidR="002D11A6" w:rsidRPr="00750CD8" w:rsidRDefault="002843B5" w:rsidP="007871FE">
      <w:pPr>
        <w:pStyle w:val="a3"/>
        <w:ind w:firstLine="0"/>
        <w:rPr>
          <w:sz w:val="22"/>
          <w:szCs w:val="22"/>
        </w:rPr>
      </w:pPr>
      <w:r w:rsidRPr="00750CD8">
        <w:rPr>
          <w:sz w:val="22"/>
          <w:szCs w:val="22"/>
        </w:rPr>
        <w:t xml:space="preserve">         </w:t>
      </w:r>
      <w:r w:rsidR="00A166CE" w:rsidRPr="00750CD8">
        <w:rPr>
          <w:sz w:val="22"/>
          <w:szCs w:val="22"/>
        </w:rPr>
        <w:t xml:space="preserve">                                      </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253"/>
        <w:gridCol w:w="7512"/>
        <w:gridCol w:w="2977"/>
      </w:tblGrid>
      <w:tr w:rsidR="00A95B94" w:rsidRPr="00750CD8" w:rsidTr="00DE0433">
        <w:trPr>
          <w:trHeight w:val="340"/>
        </w:trPr>
        <w:tc>
          <w:tcPr>
            <w:tcW w:w="709" w:type="dxa"/>
          </w:tcPr>
          <w:p w:rsidR="00A95B94" w:rsidRPr="00750CD8" w:rsidRDefault="00A95B94" w:rsidP="00DE0433">
            <w:pPr>
              <w:pStyle w:val="a3"/>
              <w:ind w:firstLine="0"/>
              <w:rPr>
                <w:sz w:val="22"/>
                <w:szCs w:val="22"/>
              </w:rPr>
            </w:pPr>
            <w:r w:rsidRPr="00750CD8">
              <w:rPr>
                <w:sz w:val="22"/>
                <w:szCs w:val="22"/>
              </w:rPr>
              <w:t>№</w:t>
            </w:r>
          </w:p>
          <w:p w:rsidR="00A95B94" w:rsidRPr="00750CD8" w:rsidRDefault="00A95B94" w:rsidP="00DE0433">
            <w:pPr>
              <w:pStyle w:val="a3"/>
              <w:ind w:firstLine="0"/>
              <w:rPr>
                <w:sz w:val="22"/>
                <w:szCs w:val="22"/>
              </w:rPr>
            </w:pPr>
            <w:proofErr w:type="gramStart"/>
            <w:r w:rsidRPr="00750CD8">
              <w:rPr>
                <w:sz w:val="22"/>
                <w:szCs w:val="22"/>
              </w:rPr>
              <w:t>п</w:t>
            </w:r>
            <w:proofErr w:type="gramEnd"/>
            <w:r w:rsidRPr="00750CD8">
              <w:rPr>
                <w:sz w:val="22"/>
                <w:szCs w:val="22"/>
              </w:rPr>
              <w:t>/п</w:t>
            </w:r>
          </w:p>
        </w:tc>
        <w:tc>
          <w:tcPr>
            <w:tcW w:w="4253" w:type="dxa"/>
          </w:tcPr>
          <w:p w:rsidR="00A95B94" w:rsidRPr="00750CD8" w:rsidRDefault="00A95B94" w:rsidP="00DE0433">
            <w:pPr>
              <w:pStyle w:val="a3"/>
              <w:ind w:firstLine="0"/>
              <w:jc w:val="center"/>
              <w:rPr>
                <w:sz w:val="22"/>
                <w:szCs w:val="22"/>
              </w:rPr>
            </w:pPr>
            <w:r w:rsidRPr="00750CD8">
              <w:rPr>
                <w:sz w:val="22"/>
                <w:szCs w:val="22"/>
              </w:rPr>
              <w:t>Наименование потенциальных поставщиков</w:t>
            </w:r>
          </w:p>
        </w:tc>
        <w:tc>
          <w:tcPr>
            <w:tcW w:w="7512" w:type="dxa"/>
          </w:tcPr>
          <w:p w:rsidR="00A95B94" w:rsidRPr="00750CD8" w:rsidRDefault="00A95B94" w:rsidP="00DE0433">
            <w:pPr>
              <w:pStyle w:val="a3"/>
              <w:ind w:firstLine="0"/>
              <w:jc w:val="center"/>
              <w:rPr>
                <w:sz w:val="22"/>
                <w:szCs w:val="22"/>
              </w:rPr>
            </w:pPr>
            <w:r w:rsidRPr="00750CD8">
              <w:rPr>
                <w:sz w:val="22"/>
                <w:szCs w:val="22"/>
              </w:rPr>
              <w:t>Адрес потенциального поставщика</w:t>
            </w:r>
          </w:p>
        </w:tc>
        <w:tc>
          <w:tcPr>
            <w:tcW w:w="2977" w:type="dxa"/>
            <w:tcBorders>
              <w:bottom w:val="single" w:sz="4" w:space="0" w:color="auto"/>
            </w:tcBorders>
          </w:tcPr>
          <w:p w:rsidR="00A95B94" w:rsidRPr="00750CD8" w:rsidRDefault="00A95B94" w:rsidP="00DE0433">
            <w:pPr>
              <w:pStyle w:val="a3"/>
              <w:ind w:firstLine="0"/>
              <w:jc w:val="center"/>
              <w:rPr>
                <w:sz w:val="22"/>
                <w:szCs w:val="22"/>
              </w:rPr>
            </w:pPr>
            <w:r w:rsidRPr="00750CD8">
              <w:rPr>
                <w:sz w:val="22"/>
                <w:szCs w:val="22"/>
              </w:rPr>
              <w:t>Дата и время</w:t>
            </w:r>
          </w:p>
          <w:p w:rsidR="00A95B94" w:rsidRPr="00750CD8" w:rsidRDefault="00A95B94" w:rsidP="00DE0433">
            <w:pPr>
              <w:pStyle w:val="a3"/>
              <w:ind w:firstLine="0"/>
              <w:jc w:val="center"/>
              <w:rPr>
                <w:sz w:val="22"/>
                <w:szCs w:val="22"/>
              </w:rPr>
            </w:pPr>
            <w:r w:rsidRPr="00750CD8">
              <w:rPr>
                <w:sz w:val="22"/>
                <w:szCs w:val="22"/>
              </w:rPr>
              <w:t>представления</w:t>
            </w:r>
          </w:p>
        </w:tc>
      </w:tr>
      <w:tr w:rsidR="00A95B94" w:rsidRPr="00750CD8" w:rsidTr="00DE0433">
        <w:trPr>
          <w:trHeight w:val="340"/>
        </w:trPr>
        <w:tc>
          <w:tcPr>
            <w:tcW w:w="709" w:type="dxa"/>
            <w:vAlign w:val="center"/>
          </w:tcPr>
          <w:p w:rsidR="00A95B94" w:rsidRPr="00750CD8" w:rsidRDefault="00A95B94" w:rsidP="00DE0433">
            <w:pPr>
              <w:pStyle w:val="a3"/>
              <w:ind w:firstLine="0"/>
              <w:rPr>
                <w:sz w:val="22"/>
                <w:szCs w:val="22"/>
              </w:rPr>
            </w:pPr>
            <w:r w:rsidRPr="00750CD8">
              <w:rPr>
                <w:sz w:val="22"/>
                <w:szCs w:val="22"/>
              </w:rPr>
              <w:t>1</w:t>
            </w:r>
          </w:p>
        </w:tc>
        <w:tc>
          <w:tcPr>
            <w:tcW w:w="4253" w:type="dxa"/>
          </w:tcPr>
          <w:p w:rsidR="00A95B94" w:rsidRPr="00750CD8" w:rsidRDefault="00A95B94" w:rsidP="00DE0433">
            <w:pPr>
              <w:pStyle w:val="a3"/>
              <w:ind w:firstLine="0"/>
              <w:jc w:val="left"/>
              <w:rPr>
                <w:sz w:val="22"/>
                <w:szCs w:val="22"/>
              </w:rPr>
            </w:pPr>
            <w:r w:rsidRPr="00750CD8">
              <w:rPr>
                <w:sz w:val="22"/>
                <w:szCs w:val="22"/>
              </w:rPr>
              <w:t>ТОО «</w:t>
            </w:r>
            <w:r w:rsidRPr="00750CD8">
              <w:rPr>
                <w:sz w:val="22"/>
                <w:szCs w:val="22"/>
                <w:lang w:val="en-US"/>
              </w:rPr>
              <w:t>Med-M</w:t>
            </w:r>
            <w:r w:rsidRPr="00750CD8">
              <w:rPr>
                <w:sz w:val="22"/>
                <w:szCs w:val="22"/>
              </w:rPr>
              <w:t>»</w:t>
            </w:r>
          </w:p>
        </w:tc>
        <w:tc>
          <w:tcPr>
            <w:tcW w:w="7512" w:type="dxa"/>
          </w:tcPr>
          <w:p w:rsidR="00A95B94" w:rsidRPr="00750CD8" w:rsidRDefault="00A95B94" w:rsidP="00DE0433">
            <w:pPr>
              <w:pStyle w:val="a3"/>
              <w:ind w:firstLine="0"/>
              <w:rPr>
                <w:sz w:val="22"/>
                <w:szCs w:val="22"/>
              </w:rPr>
            </w:pPr>
            <w:r w:rsidRPr="00750CD8">
              <w:rPr>
                <w:sz w:val="22"/>
                <w:szCs w:val="22"/>
              </w:rPr>
              <w:t xml:space="preserve">РК, 150000, Северо-Казахстанская область, </w:t>
            </w:r>
            <w:proofErr w:type="spellStart"/>
            <w:r w:rsidRPr="00750CD8">
              <w:rPr>
                <w:sz w:val="22"/>
                <w:szCs w:val="22"/>
              </w:rPr>
              <w:t>г</w:t>
            </w:r>
            <w:proofErr w:type="gramStart"/>
            <w:r w:rsidRPr="00750CD8">
              <w:rPr>
                <w:sz w:val="22"/>
                <w:szCs w:val="22"/>
              </w:rPr>
              <w:t>.П</w:t>
            </w:r>
            <w:proofErr w:type="gramEnd"/>
            <w:r w:rsidRPr="00750CD8">
              <w:rPr>
                <w:sz w:val="22"/>
                <w:szCs w:val="22"/>
              </w:rPr>
              <w:t>етропавловск</w:t>
            </w:r>
            <w:proofErr w:type="spellEnd"/>
            <w:r w:rsidRPr="00750CD8">
              <w:rPr>
                <w:sz w:val="22"/>
                <w:szCs w:val="22"/>
              </w:rPr>
              <w:t xml:space="preserve">, </w:t>
            </w:r>
            <w:proofErr w:type="spellStart"/>
            <w:r w:rsidRPr="00750CD8">
              <w:rPr>
                <w:sz w:val="22"/>
                <w:szCs w:val="22"/>
              </w:rPr>
              <w:t>ул.Ч.Валиханова</w:t>
            </w:r>
            <w:proofErr w:type="spellEnd"/>
            <w:r w:rsidRPr="00750CD8">
              <w:rPr>
                <w:sz w:val="22"/>
                <w:szCs w:val="22"/>
              </w:rPr>
              <w:t>, 7, офис 34, 8(707)652 15 42</w:t>
            </w:r>
          </w:p>
        </w:tc>
        <w:tc>
          <w:tcPr>
            <w:tcW w:w="2977" w:type="dxa"/>
            <w:tcBorders>
              <w:bottom w:val="single" w:sz="4" w:space="0" w:color="auto"/>
            </w:tcBorders>
          </w:tcPr>
          <w:p w:rsidR="00A95B94" w:rsidRPr="00750CD8" w:rsidRDefault="00A95B94" w:rsidP="00DE0433">
            <w:pPr>
              <w:pStyle w:val="a3"/>
              <w:ind w:firstLine="0"/>
              <w:jc w:val="center"/>
              <w:rPr>
                <w:sz w:val="22"/>
                <w:szCs w:val="22"/>
                <w:lang w:val="kk-KZ"/>
              </w:rPr>
            </w:pPr>
            <w:r w:rsidRPr="00750CD8">
              <w:rPr>
                <w:sz w:val="22"/>
                <w:szCs w:val="22"/>
                <w:lang w:val="kk-KZ"/>
              </w:rPr>
              <w:t>28.07.2023 года</w:t>
            </w:r>
          </w:p>
          <w:p w:rsidR="00A95B94" w:rsidRPr="00750CD8" w:rsidRDefault="00A95B94" w:rsidP="00DE0433">
            <w:pPr>
              <w:pStyle w:val="a3"/>
              <w:ind w:firstLine="0"/>
              <w:jc w:val="center"/>
              <w:rPr>
                <w:sz w:val="22"/>
                <w:szCs w:val="22"/>
              </w:rPr>
            </w:pPr>
            <w:r w:rsidRPr="00750CD8">
              <w:rPr>
                <w:sz w:val="22"/>
                <w:szCs w:val="22"/>
                <w:lang w:val="kk-KZ"/>
              </w:rPr>
              <w:t>/ 15 час. 39 мин.</w:t>
            </w:r>
          </w:p>
        </w:tc>
      </w:tr>
      <w:tr w:rsidR="00A95B94" w:rsidRPr="00750CD8" w:rsidTr="00DE0433">
        <w:trPr>
          <w:trHeight w:val="340"/>
        </w:trPr>
        <w:tc>
          <w:tcPr>
            <w:tcW w:w="709" w:type="dxa"/>
            <w:vAlign w:val="center"/>
          </w:tcPr>
          <w:p w:rsidR="00A95B94" w:rsidRPr="00750CD8" w:rsidRDefault="00A95B94" w:rsidP="00DE0433">
            <w:pPr>
              <w:pStyle w:val="a3"/>
              <w:ind w:firstLine="0"/>
              <w:rPr>
                <w:sz w:val="22"/>
                <w:szCs w:val="22"/>
              </w:rPr>
            </w:pPr>
            <w:r w:rsidRPr="00750CD8">
              <w:rPr>
                <w:sz w:val="22"/>
                <w:szCs w:val="22"/>
              </w:rPr>
              <w:t>2</w:t>
            </w:r>
          </w:p>
        </w:tc>
        <w:tc>
          <w:tcPr>
            <w:tcW w:w="4253" w:type="dxa"/>
            <w:vAlign w:val="center"/>
          </w:tcPr>
          <w:p w:rsidR="00A95B94" w:rsidRPr="00750CD8" w:rsidRDefault="00A95B94" w:rsidP="00DE0433">
            <w:pPr>
              <w:pStyle w:val="a3"/>
              <w:ind w:firstLine="0"/>
              <w:jc w:val="left"/>
              <w:rPr>
                <w:sz w:val="22"/>
                <w:szCs w:val="22"/>
              </w:rPr>
            </w:pPr>
            <w:r w:rsidRPr="00750CD8">
              <w:rPr>
                <w:sz w:val="22"/>
                <w:szCs w:val="22"/>
              </w:rPr>
              <w:t>ТОО «</w:t>
            </w:r>
            <w:proofErr w:type="spellStart"/>
            <w:r w:rsidRPr="00750CD8">
              <w:rPr>
                <w:sz w:val="22"/>
                <w:szCs w:val="22"/>
                <w:lang w:val="en-US"/>
              </w:rPr>
              <w:t>Fortex</w:t>
            </w:r>
            <w:proofErr w:type="spellEnd"/>
            <w:r w:rsidRPr="00750CD8">
              <w:rPr>
                <w:sz w:val="22"/>
                <w:szCs w:val="22"/>
                <w:lang w:val="en-US"/>
              </w:rPr>
              <w:t xml:space="preserve"> Plus</w:t>
            </w:r>
            <w:r w:rsidRPr="00750CD8">
              <w:rPr>
                <w:sz w:val="22"/>
                <w:szCs w:val="22"/>
              </w:rPr>
              <w:t>»</w:t>
            </w:r>
          </w:p>
        </w:tc>
        <w:tc>
          <w:tcPr>
            <w:tcW w:w="7512" w:type="dxa"/>
            <w:vAlign w:val="center"/>
          </w:tcPr>
          <w:p w:rsidR="00A95B94" w:rsidRPr="00750CD8" w:rsidRDefault="00A95B94" w:rsidP="00DE0433">
            <w:pPr>
              <w:pStyle w:val="a3"/>
              <w:ind w:firstLine="0"/>
              <w:jc w:val="left"/>
              <w:rPr>
                <w:sz w:val="22"/>
                <w:szCs w:val="22"/>
              </w:rPr>
            </w:pPr>
            <w:r w:rsidRPr="00750CD8">
              <w:rPr>
                <w:sz w:val="22"/>
                <w:szCs w:val="22"/>
              </w:rPr>
              <w:t>050057, г. Алматы, ул. Тимирязева, д.42/15, корпус 15/108, офис 115</w:t>
            </w:r>
          </w:p>
        </w:tc>
        <w:tc>
          <w:tcPr>
            <w:tcW w:w="2977" w:type="dxa"/>
            <w:tcBorders>
              <w:bottom w:val="single" w:sz="4" w:space="0" w:color="auto"/>
            </w:tcBorders>
            <w:vAlign w:val="center"/>
          </w:tcPr>
          <w:p w:rsidR="00A95B94" w:rsidRPr="00750CD8" w:rsidRDefault="00A95B94" w:rsidP="00DE0433">
            <w:pPr>
              <w:pStyle w:val="a3"/>
              <w:ind w:firstLine="0"/>
              <w:jc w:val="center"/>
              <w:rPr>
                <w:sz w:val="22"/>
                <w:szCs w:val="22"/>
                <w:lang w:val="kk-KZ"/>
              </w:rPr>
            </w:pPr>
            <w:r w:rsidRPr="00750CD8">
              <w:rPr>
                <w:sz w:val="22"/>
                <w:szCs w:val="22"/>
                <w:lang w:val="kk-KZ"/>
              </w:rPr>
              <w:t>31.07.2023 года</w:t>
            </w:r>
          </w:p>
          <w:p w:rsidR="00A95B94" w:rsidRPr="00750CD8" w:rsidRDefault="00A95B94" w:rsidP="00DE0433">
            <w:pPr>
              <w:pStyle w:val="a3"/>
              <w:ind w:firstLine="0"/>
              <w:jc w:val="center"/>
              <w:rPr>
                <w:sz w:val="22"/>
                <w:szCs w:val="22"/>
                <w:lang w:val="kk-KZ"/>
              </w:rPr>
            </w:pPr>
            <w:r w:rsidRPr="00750CD8">
              <w:rPr>
                <w:sz w:val="22"/>
                <w:szCs w:val="22"/>
                <w:lang w:val="kk-KZ"/>
              </w:rPr>
              <w:t>/ 14 час. 20 мин.</w:t>
            </w:r>
          </w:p>
        </w:tc>
      </w:tr>
      <w:tr w:rsidR="00A95B94" w:rsidRPr="00750CD8" w:rsidTr="00DE0433">
        <w:trPr>
          <w:trHeight w:val="340"/>
        </w:trPr>
        <w:tc>
          <w:tcPr>
            <w:tcW w:w="709" w:type="dxa"/>
            <w:vAlign w:val="center"/>
          </w:tcPr>
          <w:p w:rsidR="00A95B94" w:rsidRPr="00750CD8" w:rsidRDefault="00A95B94" w:rsidP="00DE0433">
            <w:pPr>
              <w:pStyle w:val="a3"/>
              <w:ind w:firstLine="0"/>
              <w:rPr>
                <w:sz w:val="22"/>
                <w:szCs w:val="22"/>
              </w:rPr>
            </w:pPr>
            <w:r w:rsidRPr="00750CD8">
              <w:rPr>
                <w:sz w:val="22"/>
                <w:szCs w:val="22"/>
              </w:rPr>
              <w:t>3</w:t>
            </w:r>
          </w:p>
        </w:tc>
        <w:tc>
          <w:tcPr>
            <w:tcW w:w="4253" w:type="dxa"/>
          </w:tcPr>
          <w:p w:rsidR="00A95B94" w:rsidRPr="00750CD8" w:rsidRDefault="00A95B94" w:rsidP="00DE0433">
            <w:pPr>
              <w:pStyle w:val="a3"/>
              <w:ind w:firstLine="0"/>
              <w:rPr>
                <w:sz w:val="22"/>
                <w:szCs w:val="22"/>
              </w:rPr>
            </w:pPr>
            <w:r w:rsidRPr="00750CD8">
              <w:rPr>
                <w:sz w:val="22"/>
                <w:szCs w:val="22"/>
              </w:rPr>
              <w:t>ТОО «</w:t>
            </w:r>
            <w:proofErr w:type="spellStart"/>
            <w:r w:rsidRPr="00750CD8">
              <w:rPr>
                <w:sz w:val="22"/>
                <w:szCs w:val="22"/>
              </w:rPr>
              <w:t>ДиАКиТ</w:t>
            </w:r>
            <w:proofErr w:type="spellEnd"/>
            <w:r w:rsidRPr="00750CD8">
              <w:rPr>
                <w:sz w:val="22"/>
                <w:szCs w:val="22"/>
              </w:rPr>
              <w:t>»</w:t>
            </w:r>
          </w:p>
        </w:tc>
        <w:tc>
          <w:tcPr>
            <w:tcW w:w="7512" w:type="dxa"/>
          </w:tcPr>
          <w:p w:rsidR="00A95B94" w:rsidRPr="00750CD8" w:rsidRDefault="00A95B94" w:rsidP="00DE0433">
            <w:pPr>
              <w:pStyle w:val="a3"/>
              <w:ind w:firstLine="0"/>
              <w:rPr>
                <w:sz w:val="22"/>
                <w:szCs w:val="22"/>
              </w:rPr>
            </w:pPr>
            <w:r w:rsidRPr="00750CD8">
              <w:rPr>
                <w:sz w:val="22"/>
                <w:szCs w:val="22"/>
              </w:rPr>
              <w:t xml:space="preserve">Республика Казахстан,  100001, Карагандинская область, </w:t>
            </w:r>
            <w:proofErr w:type="spellStart"/>
            <w:r w:rsidRPr="00750CD8">
              <w:rPr>
                <w:sz w:val="22"/>
                <w:szCs w:val="22"/>
              </w:rPr>
              <w:t>г</w:t>
            </w:r>
            <w:proofErr w:type="gramStart"/>
            <w:r w:rsidRPr="00750CD8">
              <w:rPr>
                <w:sz w:val="22"/>
                <w:szCs w:val="22"/>
              </w:rPr>
              <w:t>.К</w:t>
            </w:r>
            <w:proofErr w:type="gramEnd"/>
            <w:r w:rsidRPr="00750CD8">
              <w:rPr>
                <w:sz w:val="22"/>
                <w:szCs w:val="22"/>
              </w:rPr>
              <w:t>араганда</w:t>
            </w:r>
            <w:proofErr w:type="spellEnd"/>
            <w:r w:rsidRPr="00750CD8">
              <w:rPr>
                <w:sz w:val="22"/>
                <w:szCs w:val="22"/>
              </w:rPr>
              <w:t xml:space="preserve">, район </w:t>
            </w:r>
            <w:r w:rsidRPr="00750CD8">
              <w:rPr>
                <w:sz w:val="22"/>
                <w:szCs w:val="22"/>
                <w:lang w:val="kk-KZ"/>
              </w:rPr>
              <w:t>Әлихан Бөкейхан</w:t>
            </w:r>
            <w:r w:rsidRPr="00750CD8">
              <w:rPr>
                <w:sz w:val="22"/>
                <w:szCs w:val="22"/>
              </w:rPr>
              <w:t>, микрорайон 19,д.40 «а» 8(7212)378602</w:t>
            </w:r>
          </w:p>
        </w:tc>
        <w:tc>
          <w:tcPr>
            <w:tcW w:w="2977" w:type="dxa"/>
            <w:tcBorders>
              <w:bottom w:val="single" w:sz="4" w:space="0" w:color="auto"/>
            </w:tcBorders>
          </w:tcPr>
          <w:p w:rsidR="00A95B94" w:rsidRPr="00750CD8" w:rsidRDefault="00A95B94" w:rsidP="00DE0433">
            <w:pPr>
              <w:pStyle w:val="a3"/>
              <w:ind w:firstLine="0"/>
              <w:jc w:val="center"/>
              <w:rPr>
                <w:sz w:val="22"/>
                <w:szCs w:val="22"/>
                <w:lang w:val="kk-KZ"/>
              </w:rPr>
            </w:pPr>
            <w:r w:rsidRPr="00750CD8">
              <w:rPr>
                <w:sz w:val="22"/>
                <w:szCs w:val="22"/>
                <w:lang w:val="kk-KZ"/>
              </w:rPr>
              <w:t>03.08.2023 года</w:t>
            </w:r>
          </w:p>
          <w:p w:rsidR="00A95B94" w:rsidRPr="00750CD8" w:rsidRDefault="00A95B94" w:rsidP="00DE0433">
            <w:pPr>
              <w:pStyle w:val="a3"/>
              <w:ind w:firstLine="0"/>
              <w:jc w:val="center"/>
              <w:rPr>
                <w:sz w:val="22"/>
                <w:szCs w:val="22"/>
              </w:rPr>
            </w:pPr>
            <w:r w:rsidRPr="00750CD8">
              <w:rPr>
                <w:sz w:val="22"/>
                <w:szCs w:val="22"/>
                <w:lang w:val="kk-KZ"/>
              </w:rPr>
              <w:t>/ 17 час. 15 мин.</w:t>
            </w:r>
          </w:p>
        </w:tc>
      </w:tr>
      <w:tr w:rsidR="00A95B94" w:rsidRPr="00750CD8" w:rsidTr="00DE0433">
        <w:trPr>
          <w:trHeight w:val="340"/>
        </w:trPr>
        <w:tc>
          <w:tcPr>
            <w:tcW w:w="709" w:type="dxa"/>
            <w:vAlign w:val="center"/>
          </w:tcPr>
          <w:p w:rsidR="00A95B94" w:rsidRPr="00750CD8" w:rsidRDefault="00A95B94" w:rsidP="00DE0433">
            <w:pPr>
              <w:pStyle w:val="a3"/>
              <w:ind w:firstLine="0"/>
              <w:rPr>
                <w:sz w:val="22"/>
                <w:szCs w:val="22"/>
              </w:rPr>
            </w:pPr>
            <w:r w:rsidRPr="00750CD8">
              <w:rPr>
                <w:sz w:val="22"/>
                <w:szCs w:val="22"/>
              </w:rPr>
              <w:t>4</w:t>
            </w:r>
          </w:p>
        </w:tc>
        <w:tc>
          <w:tcPr>
            <w:tcW w:w="4253" w:type="dxa"/>
            <w:vAlign w:val="center"/>
          </w:tcPr>
          <w:p w:rsidR="00A95B94" w:rsidRPr="00750CD8" w:rsidRDefault="00A95B94" w:rsidP="00DE0433">
            <w:pPr>
              <w:pStyle w:val="a3"/>
              <w:ind w:firstLine="0"/>
              <w:jc w:val="left"/>
              <w:rPr>
                <w:sz w:val="22"/>
                <w:szCs w:val="22"/>
              </w:rPr>
            </w:pPr>
            <w:r w:rsidRPr="00750CD8">
              <w:rPr>
                <w:sz w:val="22"/>
                <w:szCs w:val="22"/>
              </w:rPr>
              <w:t>ТОО «</w:t>
            </w:r>
            <w:proofErr w:type="spellStart"/>
            <w:r w:rsidRPr="00750CD8">
              <w:rPr>
                <w:sz w:val="22"/>
                <w:szCs w:val="22"/>
                <w:lang w:val="en-US"/>
              </w:rPr>
              <w:t>WeldCo</w:t>
            </w:r>
            <w:proofErr w:type="spellEnd"/>
            <w:r w:rsidRPr="00750CD8">
              <w:rPr>
                <w:sz w:val="22"/>
                <w:szCs w:val="22"/>
              </w:rPr>
              <w:t>»</w:t>
            </w:r>
          </w:p>
        </w:tc>
        <w:tc>
          <w:tcPr>
            <w:tcW w:w="7512" w:type="dxa"/>
            <w:vAlign w:val="center"/>
          </w:tcPr>
          <w:p w:rsidR="00A95B94" w:rsidRPr="00750CD8" w:rsidRDefault="00A95B94" w:rsidP="00DE0433">
            <w:pPr>
              <w:pStyle w:val="a3"/>
              <w:ind w:firstLine="0"/>
              <w:jc w:val="left"/>
              <w:rPr>
                <w:sz w:val="22"/>
                <w:szCs w:val="22"/>
              </w:rPr>
            </w:pPr>
            <w:r w:rsidRPr="00750CD8">
              <w:rPr>
                <w:sz w:val="22"/>
                <w:szCs w:val="22"/>
              </w:rPr>
              <w:t xml:space="preserve">Республика Казахстан, </w:t>
            </w:r>
            <w:proofErr w:type="spellStart"/>
            <w:r w:rsidRPr="00750CD8">
              <w:rPr>
                <w:sz w:val="22"/>
                <w:szCs w:val="22"/>
              </w:rPr>
              <w:t>г</w:t>
            </w:r>
            <w:proofErr w:type="gramStart"/>
            <w:r w:rsidRPr="00750CD8">
              <w:rPr>
                <w:sz w:val="22"/>
                <w:szCs w:val="22"/>
              </w:rPr>
              <w:t>.А</w:t>
            </w:r>
            <w:proofErr w:type="gramEnd"/>
            <w:r w:rsidRPr="00750CD8">
              <w:rPr>
                <w:sz w:val="22"/>
                <w:szCs w:val="22"/>
              </w:rPr>
              <w:t>стана</w:t>
            </w:r>
            <w:proofErr w:type="spellEnd"/>
            <w:r w:rsidRPr="00750CD8">
              <w:rPr>
                <w:sz w:val="22"/>
                <w:szCs w:val="22"/>
              </w:rPr>
              <w:t xml:space="preserve">, район «Есиль», </w:t>
            </w:r>
            <w:proofErr w:type="spellStart"/>
            <w:r w:rsidRPr="00750CD8">
              <w:rPr>
                <w:sz w:val="22"/>
                <w:szCs w:val="22"/>
              </w:rPr>
              <w:t>ул.Кайым</w:t>
            </w:r>
            <w:proofErr w:type="spellEnd"/>
            <w:r w:rsidRPr="00750CD8">
              <w:rPr>
                <w:sz w:val="22"/>
                <w:szCs w:val="22"/>
              </w:rPr>
              <w:t xml:space="preserve"> </w:t>
            </w:r>
            <w:proofErr w:type="spellStart"/>
            <w:r w:rsidRPr="00750CD8">
              <w:rPr>
                <w:sz w:val="22"/>
                <w:szCs w:val="22"/>
              </w:rPr>
              <w:t>Мухамедханов</w:t>
            </w:r>
            <w:proofErr w:type="spellEnd"/>
            <w:r w:rsidRPr="00750CD8">
              <w:rPr>
                <w:sz w:val="22"/>
                <w:szCs w:val="22"/>
              </w:rPr>
              <w:t>, дом №4В/142 +7 701 522 65 72</w:t>
            </w:r>
          </w:p>
        </w:tc>
        <w:tc>
          <w:tcPr>
            <w:tcW w:w="2977" w:type="dxa"/>
            <w:vAlign w:val="center"/>
          </w:tcPr>
          <w:p w:rsidR="00A95B94" w:rsidRPr="00750CD8" w:rsidRDefault="00A95B94" w:rsidP="00DE0433">
            <w:pPr>
              <w:pStyle w:val="a3"/>
              <w:ind w:firstLine="0"/>
              <w:jc w:val="center"/>
              <w:rPr>
                <w:sz w:val="22"/>
                <w:szCs w:val="22"/>
                <w:lang w:val="kk-KZ"/>
              </w:rPr>
            </w:pPr>
            <w:r w:rsidRPr="00750CD8">
              <w:rPr>
                <w:sz w:val="22"/>
                <w:szCs w:val="22"/>
                <w:lang w:val="kk-KZ"/>
              </w:rPr>
              <w:t>04.08.2023 года</w:t>
            </w:r>
          </w:p>
          <w:p w:rsidR="00A95B94" w:rsidRPr="00750CD8" w:rsidRDefault="00A95B94" w:rsidP="00DE0433">
            <w:pPr>
              <w:pStyle w:val="a3"/>
              <w:ind w:firstLine="0"/>
              <w:jc w:val="center"/>
              <w:rPr>
                <w:sz w:val="22"/>
                <w:szCs w:val="22"/>
                <w:lang w:val="kk-KZ"/>
              </w:rPr>
            </w:pPr>
            <w:r w:rsidRPr="00750CD8">
              <w:rPr>
                <w:sz w:val="22"/>
                <w:szCs w:val="22"/>
                <w:lang w:val="kk-KZ"/>
              </w:rPr>
              <w:t>/ 16 час. 25 мин.</w:t>
            </w:r>
          </w:p>
        </w:tc>
      </w:tr>
      <w:tr w:rsidR="00A95B94" w:rsidRPr="00750CD8" w:rsidTr="00DE0433">
        <w:trPr>
          <w:trHeight w:val="340"/>
        </w:trPr>
        <w:tc>
          <w:tcPr>
            <w:tcW w:w="709" w:type="dxa"/>
            <w:vAlign w:val="center"/>
          </w:tcPr>
          <w:p w:rsidR="00A95B94" w:rsidRPr="00750CD8" w:rsidRDefault="00A95B94" w:rsidP="00DE0433">
            <w:pPr>
              <w:pStyle w:val="a3"/>
              <w:ind w:firstLine="0"/>
              <w:rPr>
                <w:sz w:val="22"/>
                <w:szCs w:val="22"/>
              </w:rPr>
            </w:pPr>
            <w:r w:rsidRPr="00750CD8">
              <w:rPr>
                <w:sz w:val="22"/>
                <w:szCs w:val="22"/>
              </w:rPr>
              <w:t>5</w:t>
            </w:r>
          </w:p>
        </w:tc>
        <w:tc>
          <w:tcPr>
            <w:tcW w:w="4253" w:type="dxa"/>
            <w:vAlign w:val="center"/>
          </w:tcPr>
          <w:p w:rsidR="00A95B94" w:rsidRPr="00750CD8" w:rsidRDefault="00A95B94" w:rsidP="00DE0433">
            <w:pPr>
              <w:pStyle w:val="a3"/>
              <w:ind w:firstLine="0"/>
              <w:jc w:val="left"/>
              <w:rPr>
                <w:sz w:val="22"/>
                <w:szCs w:val="22"/>
                <w:lang w:val="en-US"/>
              </w:rPr>
            </w:pPr>
            <w:r w:rsidRPr="00750CD8">
              <w:rPr>
                <w:sz w:val="22"/>
                <w:szCs w:val="22"/>
              </w:rPr>
              <w:t>ТОО «</w:t>
            </w:r>
            <w:proofErr w:type="spellStart"/>
            <w:r w:rsidRPr="00750CD8">
              <w:rPr>
                <w:sz w:val="22"/>
                <w:szCs w:val="22"/>
                <w:lang w:val="en-US"/>
              </w:rPr>
              <w:t>Inayat</w:t>
            </w:r>
            <w:proofErr w:type="spellEnd"/>
            <w:r w:rsidRPr="00750CD8">
              <w:rPr>
                <w:sz w:val="22"/>
                <w:szCs w:val="22"/>
                <w:lang w:val="en-US"/>
              </w:rPr>
              <w:t xml:space="preserve"> Ltd</w:t>
            </w:r>
            <w:r w:rsidRPr="00750CD8">
              <w:rPr>
                <w:sz w:val="22"/>
                <w:szCs w:val="22"/>
              </w:rPr>
              <w:t>»</w:t>
            </w:r>
          </w:p>
        </w:tc>
        <w:tc>
          <w:tcPr>
            <w:tcW w:w="7512" w:type="dxa"/>
            <w:vAlign w:val="center"/>
          </w:tcPr>
          <w:p w:rsidR="00A95B94" w:rsidRPr="00750CD8" w:rsidRDefault="00A95B94" w:rsidP="00EF07B0">
            <w:pPr>
              <w:pStyle w:val="a3"/>
              <w:ind w:firstLine="0"/>
              <w:jc w:val="left"/>
              <w:rPr>
                <w:sz w:val="22"/>
                <w:szCs w:val="22"/>
                <w:lang w:val="kk-KZ"/>
              </w:rPr>
            </w:pPr>
            <w:r w:rsidRPr="00750CD8">
              <w:rPr>
                <w:sz w:val="22"/>
                <w:szCs w:val="22"/>
              </w:rPr>
              <w:t xml:space="preserve">РК, Павлодарская область, г. Экибастуз, ул. </w:t>
            </w:r>
            <w:proofErr w:type="spellStart"/>
            <w:r w:rsidRPr="00750CD8">
              <w:rPr>
                <w:sz w:val="22"/>
                <w:szCs w:val="22"/>
              </w:rPr>
              <w:t>Желтоксан</w:t>
            </w:r>
            <w:proofErr w:type="spellEnd"/>
            <w:r w:rsidRPr="00750CD8">
              <w:rPr>
                <w:sz w:val="22"/>
                <w:szCs w:val="22"/>
              </w:rPr>
              <w:t>, строение 15</w:t>
            </w:r>
            <w:r w:rsidR="00EF07B0" w:rsidRPr="00750CD8">
              <w:rPr>
                <w:sz w:val="22"/>
                <w:szCs w:val="22"/>
              </w:rPr>
              <w:t>,</w:t>
            </w:r>
            <w:r w:rsidRPr="00750CD8">
              <w:rPr>
                <w:sz w:val="22"/>
                <w:szCs w:val="22"/>
                <w:lang w:val="kk-KZ"/>
              </w:rPr>
              <w:t xml:space="preserve"> 8 </w:t>
            </w:r>
            <w:r w:rsidRPr="00750CD8">
              <w:rPr>
                <w:sz w:val="22"/>
                <w:szCs w:val="22"/>
              </w:rPr>
              <w:t>(</w:t>
            </w:r>
            <w:r w:rsidRPr="00750CD8">
              <w:rPr>
                <w:sz w:val="22"/>
                <w:szCs w:val="22"/>
                <w:lang w:val="kk-KZ"/>
              </w:rPr>
              <w:t>778) 166 61 02</w:t>
            </w:r>
          </w:p>
        </w:tc>
        <w:tc>
          <w:tcPr>
            <w:tcW w:w="2977" w:type="dxa"/>
            <w:vAlign w:val="center"/>
          </w:tcPr>
          <w:p w:rsidR="00A95B94" w:rsidRPr="00750CD8" w:rsidRDefault="00A95B94" w:rsidP="00DE0433">
            <w:pPr>
              <w:pStyle w:val="a3"/>
              <w:ind w:firstLine="0"/>
              <w:jc w:val="center"/>
              <w:rPr>
                <w:sz w:val="22"/>
                <w:szCs w:val="22"/>
                <w:lang w:val="kk-KZ"/>
              </w:rPr>
            </w:pPr>
            <w:r w:rsidRPr="00750CD8">
              <w:rPr>
                <w:sz w:val="22"/>
                <w:szCs w:val="22"/>
                <w:lang w:val="kk-KZ"/>
              </w:rPr>
              <w:t>07.08.2023 года</w:t>
            </w:r>
          </w:p>
          <w:p w:rsidR="00A95B94" w:rsidRPr="00750CD8" w:rsidRDefault="00A95B94" w:rsidP="00DE0433">
            <w:pPr>
              <w:pStyle w:val="a3"/>
              <w:ind w:firstLine="0"/>
              <w:jc w:val="center"/>
              <w:rPr>
                <w:sz w:val="22"/>
                <w:szCs w:val="22"/>
                <w:lang w:val="kk-KZ"/>
              </w:rPr>
            </w:pPr>
            <w:r w:rsidRPr="00750CD8">
              <w:rPr>
                <w:sz w:val="22"/>
                <w:szCs w:val="22"/>
                <w:lang w:val="kk-KZ"/>
              </w:rPr>
              <w:t>/ 14 час. 10 мин.</w:t>
            </w:r>
          </w:p>
        </w:tc>
      </w:tr>
      <w:tr w:rsidR="00A95B94" w:rsidRPr="00750CD8" w:rsidTr="00DE0433">
        <w:trPr>
          <w:trHeight w:val="340"/>
        </w:trPr>
        <w:tc>
          <w:tcPr>
            <w:tcW w:w="709" w:type="dxa"/>
            <w:vAlign w:val="center"/>
          </w:tcPr>
          <w:p w:rsidR="00A95B94" w:rsidRPr="00750CD8" w:rsidRDefault="00A95B94" w:rsidP="00DE0433">
            <w:pPr>
              <w:pStyle w:val="a3"/>
              <w:ind w:firstLine="0"/>
              <w:rPr>
                <w:sz w:val="22"/>
                <w:szCs w:val="22"/>
              </w:rPr>
            </w:pPr>
            <w:r w:rsidRPr="00750CD8">
              <w:rPr>
                <w:sz w:val="22"/>
                <w:szCs w:val="22"/>
              </w:rPr>
              <w:t>6</w:t>
            </w:r>
          </w:p>
        </w:tc>
        <w:tc>
          <w:tcPr>
            <w:tcW w:w="4253" w:type="dxa"/>
            <w:vAlign w:val="center"/>
          </w:tcPr>
          <w:p w:rsidR="00A95B94" w:rsidRPr="00750CD8" w:rsidRDefault="00A95B94" w:rsidP="00DE0433">
            <w:pPr>
              <w:pStyle w:val="a3"/>
              <w:ind w:firstLine="0"/>
              <w:jc w:val="left"/>
              <w:rPr>
                <w:sz w:val="22"/>
                <w:szCs w:val="22"/>
                <w:lang w:val="kk-KZ"/>
              </w:rPr>
            </w:pPr>
            <w:r w:rsidRPr="00750CD8">
              <w:rPr>
                <w:sz w:val="22"/>
                <w:szCs w:val="22"/>
              </w:rPr>
              <w:t xml:space="preserve">ТОО «Алматы Мед </w:t>
            </w:r>
            <w:proofErr w:type="spellStart"/>
            <w:r w:rsidRPr="00750CD8">
              <w:rPr>
                <w:sz w:val="22"/>
                <w:szCs w:val="22"/>
              </w:rPr>
              <w:t>Алеми</w:t>
            </w:r>
            <w:proofErr w:type="spellEnd"/>
            <w:r w:rsidRPr="00750CD8">
              <w:rPr>
                <w:sz w:val="22"/>
                <w:szCs w:val="22"/>
              </w:rPr>
              <w:t>»</w:t>
            </w:r>
          </w:p>
        </w:tc>
        <w:tc>
          <w:tcPr>
            <w:tcW w:w="7512" w:type="dxa"/>
            <w:vAlign w:val="center"/>
          </w:tcPr>
          <w:p w:rsidR="00A95B94" w:rsidRPr="00750CD8" w:rsidRDefault="00A95B94" w:rsidP="00DE0433">
            <w:pPr>
              <w:pStyle w:val="a3"/>
              <w:ind w:firstLine="0"/>
              <w:jc w:val="left"/>
              <w:rPr>
                <w:sz w:val="22"/>
                <w:szCs w:val="22"/>
              </w:rPr>
            </w:pPr>
            <w:r w:rsidRPr="00750CD8">
              <w:rPr>
                <w:sz w:val="22"/>
                <w:szCs w:val="22"/>
              </w:rPr>
              <w:t xml:space="preserve">Республика Казахстан, </w:t>
            </w:r>
            <w:proofErr w:type="spellStart"/>
            <w:r w:rsidRPr="00750CD8">
              <w:rPr>
                <w:sz w:val="22"/>
                <w:szCs w:val="22"/>
              </w:rPr>
              <w:t>г</w:t>
            </w:r>
            <w:proofErr w:type="gramStart"/>
            <w:r w:rsidRPr="00750CD8">
              <w:rPr>
                <w:sz w:val="22"/>
                <w:szCs w:val="22"/>
              </w:rPr>
              <w:t>.А</w:t>
            </w:r>
            <w:proofErr w:type="gramEnd"/>
            <w:r w:rsidRPr="00750CD8">
              <w:rPr>
                <w:sz w:val="22"/>
                <w:szCs w:val="22"/>
              </w:rPr>
              <w:t>лматы</w:t>
            </w:r>
            <w:proofErr w:type="spellEnd"/>
            <w:r w:rsidRPr="00750CD8">
              <w:rPr>
                <w:sz w:val="22"/>
                <w:szCs w:val="22"/>
              </w:rPr>
              <w:t xml:space="preserve">, </w:t>
            </w:r>
            <w:proofErr w:type="spellStart"/>
            <w:r w:rsidRPr="00750CD8">
              <w:rPr>
                <w:sz w:val="22"/>
                <w:szCs w:val="22"/>
              </w:rPr>
              <w:t>ул.Тургут</w:t>
            </w:r>
            <w:proofErr w:type="spellEnd"/>
            <w:r w:rsidRPr="00750CD8">
              <w:rPr>
                <w:sz w:val="22"/>
                <w:szCs w:val="22"/>
              </w:rPr>
              <w:t xml:space="preserve"> </w:t>
            </w:r>
            <w:proofErr w:type="spellStart"/>
            <w:r w:rsidRPr="00750CD8">
              <w:rPr>
                <w:sz w:val="22"/>
                <w:szCs w:val="22"/>
              </w:rPr>
              <w:t>Озала</w:t>
            </w:r>
            <w:proofErr w:type="spellEnd"/>
            <w:r w:rsidRPr="00750CD8">
              <w:rPr>
                <w:sz w:val="22"/>
                <w:szCs w:val="22"/>
              </w:rPr>
              <w:t>, дом 327</w:t>
            </w:r>
          </w:p>
        </w:tc>
        <w:tc>
          <w:tcPr>
            <w:tcW w:w="2977" w:type="dxa"/>
            <w:vAlign w:val="center"/>
          </w:tcPr>
          <w:p w:rsidR="00A95B94" w:rsidRPr="00750CD8" w:rsidRDefault="00A95B94" w:rsidP="00DE0433">
            <w:pPr>
              <w:pStyle w:val="a3"/>
              <w:ind w:firstLine="0"/>
              <w:jc w:val="center"/>
              <w:rPr>
                <w:sz w:val="22"/>
                <w:szCs w:val="22"/>
                <w:lang w:val="kk-KZ"/>
              </w:rPr>
            </w:pPr>
            <w:r w:rsidRPr="00750CD8">
              <w:rPr>
                <w:sz w:val="22"/>
                <w:szCs w:val="22"/>
                <w:lang w:val="kk-KZ"/>
              </w:rPr>
              <w:t>08.08.2023 года</w:t>
            </w:r>
          </w:p>
          <w:p w:rsidR="00A95B94" w:rsidRPr="00750CD8" w:rsidRDefault="00A95B94" w:rsidP="00DE0433">
            <w:pPr>
              <w:pStyle w:val="a3"/>
              <w:ind w:firstLine="0"/>
              <w:jc w:val="center"/>
              <w:rPr>
                <w:sz w:val="22"/>
                <w:szCs w:val="22"/>
              </w:rPr>
            </w:pPr>
            <w:r w:rsidRPr="00750CD8">
              <w:rPr>
                <w:sz w:val="22"/>
                <w:szCs w:val="22"/>
                <w:lang w:val="kk-KZ"/>
              </w:rPr>
              <w:t>/ 09 час. 28 мин.</w:t>
            </w:r>
          </w:p>
        </w:tc>
      </w:tr>
      <w:tr w:rsidR="00A95B94" w:rsidRPr="00750CD8" w:rsidTr="00DE0433">
        <w:trPr>
          <w:trHeight w:val="340"/>
        </w:trPr>
        <w:tc>
          <w:tcPr>
            <w:tcW w:w="709" w:type="dxa"/>
            <w:vAlign w:val="center"/>
          </w:tcPr>
          <w:p w:rsidR="00A95B94" w:rsidRPr="00750CD8" w:rsidRDefault="00A95B94" w:rsidP="00DE0433">
            <w:pPr>
              <w:pStyle w:val="a3"/>
              <w:ind w:firstLine="0"/>
              <w:rPr>
                <w:sz w:val="22"/>
                <w:szCs w:val="22"/>
              </w:rPr>
            </w:pPr>
            <w:r w:rsidRPr="00750CD8">
              <w:rPr>
                <w:sz w:val="22"/>
                <w:szCs w:val="22"/>
              </w:rPr>
              <w:t>7</w:t>
            </w:r>
          </w:p>
        </w:tc>
        <w:tc>
          <w:tcPr>
            <w:tcW w:w="4253" w:type="dxa"/>
            <w:vAlign w:val="center"/>
          </w:tcPr>
          <w:p w:rsidR="00A95B94" w:rsidRPr="00750CD8" w:rsidRDefault="00A95B94" w:rsidP="00DE0433">
            <w:pPr>
              <w:pStyle w:val="a3"/>
              <w:ind w:firstLine="0"/>
              <w:jc w:val="left"/>
              <w:rPr>
                <w:sz w:val="22"/>
                <w:szCs w:val="22"/>
              </w:rPr>
            </w:pPr>
            <w:r w:rsidRPr="00750CD8">
              <w:rPr>
                <w:sz w:val="22"/>
                <w:szCs w:val="22"/>
              </w:rPr>
              <w:t xml:space="preserve"> ТОО «Регион Мед Сервис»</w:t>
            </w:r>
          </w:p>
        </w:tc>
        <w:tc>
          <w:tcPr>
            <w:tcW w:w="7512" w:type="dxa"/>
            <w:vAlign w:val="center"/>
          </w:tcPr>
          <w:p w:rsidR="00A95B94" w:rsidRPr="00750CD8" w:rsidRDefault="00A95B94" w:rsidP="00DE0433">
            <w:pPr>
              <w:pStyle w:val="a3"/>
              <w:ind w:firstLine="0"/>
              <w:jc w:val="left"/>
              <w:rPr>
                <w:sz w:val="22"/>
                <w:szCs w:val="22"/>
              </w:rPr>
            </w:pPr>
            <w:r w:rsidRPr="00750CD8">
              <w:rPr>
                <w:sz w:val="22"/>
                <w:szCs w:val="22"/>
              </w:rPr>
              <w:t xml:space="preserve">050000,Республика Казахстан, </w:t>
            </w:r>
            <w:proofErr w:type="spellStart"/>
            <w:r w:rsidRPr="00750CD8">
              <w:rPr>
                <w:sz w:val="22"/>
                <w:szCs w:val="22"/>
              </w:rPr>
              <w:t>г</w:t>
            </w:r>
            <w:proofErr w:type="gramStart"/>
            <w:r w:rsidRPr="00750CD8">
              <w:rPr>
                <w:sz w:val="22"/>
                <w:szCs w:val="22"/>
              </w:rPr>
              <w:t>.А</w:t>
            </w:r>
            <w:proofErr w:type="gramEnd"/>
            <w:r w:rsidRPr="00750CD8">
              <w:rPr>
                <w:sz w:val="22"/>
                <w:szCs w:val="22"/>
              </w:rPr>
              <w:t>лматы</w:t>
            </w:r>
            <w:proofErr w:type="spellEnd"/>
            <w:r w:rsidRPr="00750CD8">
              <w:rPr>
                <w:sz w:val="22"/>
                <w:szCs w:val="22"/>
              </w:rPr>
              <w:t xml:space="preserve">, </w:t>
            </w:r>
            <w:proofErr w:type="spellStart"/>
            <w:r w:rsidRPr="00750CD8">
              <w:rPr>
                <w:sz w:val="22"/>
                <w:szCs w:val="22"/>
              </w:rPr>
              <w:t>ул.Абиш</w:t>
            </w:r>
            <w:proofErr w:type="spellEnd"/>
            <w:r w:rsidRPr="00750CD8">
              <w:rPr>
                <w:sz w:val="22"/>
                <w:szCs w:val="22"/>
              </w:rPr>
              <w:t xml:space="preserve"> </w:t>
            </w:r>
            <w:proofErr w:type="spellStart"/>
            <w:r w:rsidRPr="00750CD8">
              <w:rPr>
                <w:sz w:val="22"/>
                <w:szCs w:val="22"/>
              </w:rPr>
              <w:t>Кекилбайулы</w:t>
            </w:r>
            <w:proofErr w:type="spellEnd"/>
            <w:r w:rsidRPr="00750CD8">
              <w:rPr>
                <w:sz w:val="22"/>
                <w:szCs w:val="22"/>
              </w:rPr>
              <w:t xml:space="preserve">, дом 34, оф.5 </w:t>
            </w:r>
          </w:p>
        </w:tc>
        <w:tc>
          <w:tcPr>
            <w:tcW w:w="2977" w:type="dxa"/>
            <w:vAlign w:val="center"/>
          </w:tcPr>
          <w:p w:rsidR="00A95B94" w:rsidRPr="00750CD8" w:rsidRDefault="00A95B94" w:rsidP="00DE0433">
            <w:pPr>
              <w:pStyle w:val="a3"/>
              <w:ind w:firstLine="0"/>
              <w:jc w:val="center"/>
              <w:rPr>
                <w:sz w:val="22"/>
                <w:szCs w:val="22"/>
                <w:lang w:val="kk-KZ"/>
              </w:rPr>
            </w:pPr>
            <w:r w:rsidRPr="00750CD8">
              <w:rPr>
                <w:sz w:val="22"/>
                <w:szCs w:val="22"/>
                <w:lang w:val="kk-KZ"/>
              </w:rPr>
              <w:t>08.08.2023 года</w:t>
            </w:r>
          </w:p>
          <w:p w:rsidR="00A95B94" w:rsidRPr="00750CD8" w:rsidRDefault="00A95B94" w:rsidP="00DE0433">
            <w:pPr>
              <w:pStyle w:val="a3"/>
              <w:ind w:firstLine="0"/>
              <w:jc w:val="center"/>
              <w:rPr>
                <w:sz w:val="22"/>
                <w:szCs w:val="22"/>
              </w:rPr>
            </w:pPr>
            <w:r w:rsidRPr="00750CD8">
              <w:rPr>
                <w:sz w:val="22"/>
                <w:szCs w:val="22"/>
                <w:lang w:val="kk-KZ"/>
              </w:rPr>
              <w:t>/ 09 час. 30 мин.</w:t>
            </w:r>
          </w:p>
        </w:tc>
      </w:tr>
      <w:tr w:rsidR="00A95B94" w:rsidRPr="00750CD8" w:rsidTr="00DE0433">
        <w:trPr>
          <w:trHeight w:val="340"/>
        </w:trPr>
        <w:tc>
          <w:tcPr>
            <w:tcW w:w="709" w:type="dxa"/>
            <w:vAlign w:val="center"/>
          </w:tcPr>
          <w:p w:rsidR="00A95B94" w:rsidRPr="00750CD8" w:rsidRDefault="00A95B94" w:rsidP="00DE0433">
            <w:pPr>
              <w:pStyle w:val="a3"/>
              <w:ind w:firstLine="0"/>
              <w:rPr>
                <w:sz w:val="22"/>
                <w:szCs w:val="22"/>
              </w:rPr>
            </w:pPr>
            <w:r w:rsidRPr="00750CD8">
              <w:rPr>
                <w:sz w:val="22"/>
                <w:szCs w:val="22"/>
              </w:rPr>
              <w:t>8</w:t>
            </w:r>
          </w:p>
        </w:tc>
        <w:tc>
          <w:tcPr>
            <w:tcW w:w="4253" w:type="dxa"/>
            <w:vAlign w:val="center"/>
          </w:tcPr>
          <w:p w:rsidR="00A95B94" w:rsidRPr="00750CD8" w:rsidRDefault="00A95B94" w:rsidP="00DE0433">
            <w:pPr>
              <w:pStyle w:val="a3"/>
              <w:ind w:firstLine="0"/>
              <w:jc w:val="left"/>
              <w:rPr>
                <w:sz w:val="22"/>
                <w:szCs w:val="22"/>
              </w:rPr>
            </w:pPr>
            <w:r w:rsidRPr="00750CD8">
              <w:rPr>
                <w:sz w:val="22"/>
                <w:szCs w:val="22"/>
              </w:rPr>
              <w:t>ТОО «</w:t>
            </w:r>
            <w:r w:rsidRPr="00750CD8">
              <w:rPr>
                <w:sz w:val="22"/>
                <w:szCs w:val="22"/>
                <w:lang w:val="en-US"/>
              </w:rPr>
              <w:t>Atlas</w:t>
            </w:r>
            <w:r w:rsidRPr="00750CD8">
              <w:rPr>
                <w:sz w:val="22"/>
                <w:szCs w:val="22"/>
              </w:rPr>
              <w:t xml:space="preserve"> </w:t>
            </w:r>
            <w:r w:rsidRPr="00750CD8">
              <w:rPr>
                <w:sz w:val="22"/>
                <w:szCs w:val="22"/>
                <w:lang w:val="en-US"/>
              </w:rPr>
              <w:t>Medical</w:t>
            </w:r>
            <w:r w:rsidRPr="00750CD8">
              <w:rPr>
                <w:sz w:val="22"/>
                <w:szCs w:val="22"/>
              </w:rPr>
              <w:t xml:space="preserve"> </w:t>
            </w:r>
            <w:r w:rsidRPr="00750CD8">
              <w:rPr>
                <w:sz w:val="22"/>
                <w:szCs w:val="22"/>
                <w:lang w:val="en-US"/>
              </w:rPr>
              <w:t>Trade</w:t>
            </w:r>
            <w:r w:rsidRPr="00750CD8">
              <w:rPr>
                <w:sz w:val="22"/>
                <w:szCs w:val="22"/>
              </w:rPr>
              <w:t>»</w:t>
            </w:r>
          </w:p>
        </w:tc>
        <w:tc>
          <w:tcPr>
            <w:tcW w:w="7512" w:type="dxa"/>
            <w:vAlign w:val="center"/>
          </w:tcPr>
          <w:p w:rsidR="00A95B94" w:rsidRPr="00750CD8" w:rsidRDefault="00A95B94" w:rsidP="00DE0433">
            <w:pPr>
              <w:pStyle w:val="a3"/>
              <w:ind w:firstLine="0"/>
              <w:jc w:val="left"/>
              <w:rPr>
                <w:sz w:val="22"/>
                <w:szCs w:val="22"/>
              </w:rPr>
            </w:pPr>
            <w:r w:rsidRPr="00750CD8">
              <w:rPr>
                <w:sz w:val="22"/>
                <w:szCs w:val="22"/>
              </w:rPr>
              <w:t xml:space="preserve">Северо-Казахстанская область, </w:t>
            </w:r>
            <w:proofErr w:type="spellStart"/>
            <w:r w:rsidRPr="00750CD8">
              <w:rPr>
                <w:sz w:val="22"/>
                <w:szCs w:val="22"/>
              </w:rPr>
              <w:t>г</w:t>
            </w:r>
            <w:proofErr w:type="gramStart"/>
            <w:r w:rsidRPr="00750CD8">
              <w:rPr>
                <w:sz w:val="22"/>
                <w:szCs w:val="22"/>
              </w:rPr>
              <w:t>.П</w:t>
            </w:r>
            <w:proofErr w:type="gramEnd"/>
            <w:r w:rsidRPr="00750CD8">
              <w:rPr>
                <w:sz w:val="22"/>
                <w:szCs w:val="22"/>
              </w:rPr>
              <w:t>етропавловск</w:t>
            </w:r>
            <w:proofErr w:type="spellEnd"/>
            <w:r w:rsidRPr="00750CD8">
              <w:rPr>
                <w:sz w:val="22"/>
                <w:szCs w:val="22"/>
              </w:rPr>
              <w:t>, ул. Н. Назарбаева, 201 в, офис 2, 8(715)2705245</w:t>
            </w:r>
          </w:p>
        </w:tc>
        <w:tc>
          <w:tcPr>
            <w:tcW w:w="2977" w:type="dxa"/>
            <w:vAlign w:val="center"/>
          </w:tcPr>
          <w:p w:rsidR="00A95B94" w:rsidRPr="00750CD8" w:rsidRDefault="00A95B94" w:rsidP="00DE0433">
            <w:pPr>
              <w:pStyle w:val="a3"/>
              <w:ind w:firstLine="0"/>
              <w:jc w:val="center"/>
              <w:rPr>
                <w:sz w:val="22"/>
                <w:szCs w:val="22"/>
                <w:lang w:val="kk-KZ"/>
              </w:rPr>
            </w:pPr>
            <w:r w:rsidRPr="00750CD8">
              <w:rPr>
                <w:sz w:val="22"/>
                <w:szCs w:val="22"/>
                <w:lang w:val="kk-KZ"/>
              </w:rPr>
              <w:t>08.08.2023 года</w:t>
            </w:r>
          </w:p>
          <w:p w:rsidR="00A95B94" w:rsidRPr="00750CD8" w:rsidRDefault="00A95B94" w:rsidP="00DE0433">
            <w:pPr>
              <w:pStyle w:val="a3"/>
              <w:ind w:firstLine="0"/>
              <w:jc w:val="center"/>
              <w:rPr>
                <w:sz w:val="22"/>
                <w:szCs w:val="22"/>
                <w:lang w:val="kk-KZ"/>
              </w:rPr>
            </w:pPr>
            <w:r w:rsidRPr="00750CD8">
              <w:rPr>
                <w:sz w:val="22"/>
                <w:szCs w:val="22"/>
                <w:lang w:val="kk-KZ"/>
              </w:rPr>
              <w:t>/ 09 час. 39 мин.</w:t>
            </w:r>
          </w:p>
        </w:tc>
      </w:tr>
      <w:tr w:rsidR="00A95B94" w:rsidRPr="00750CD8" w:rsidTr="00DE0433">
        <w:trPr>
          <w:trHeight w:val="340"/>
        </w:trPr>
        <w:tc>
          <w:tcPr>
            <w:tcW w:w="709" w:type="dxa"/>
            <w:vAlign w:val="center"/>
          </w:tcPr>
          <w:p w:rsidR="00A95B94" w:rsidRPr="00750CD8" w:rsidRDefault="00A95B94" w:rsidP="00DE0433">
            <w:pPr>
              <w:pStyle w:val="a3"/>
              <w:ind w:firstLine="0"/>
              <w:rPr>
                <w:sz w:val="22"/>
                <w:szCs w:val="22"/>
              </w:rPr>
            </w:pPr>
            <w:r w:rsidRPr="00750CD8">
              <w:rPr>
                <w:sz w:val="22"/>
                <w:szCs w:val="22"/>
              </w:rPr>
              <w:t>9</w:t>
            </w:r>
          </w:p>
        </w:tc>
        <w:tc>
          <w:tcPr>
            <w:tcW w:w="4253" w:type="dxa"/>
            <w:shd w:val="clear" w:color="auto" w:fill="auto"/>
            <w:vAlign w:val="center"/>
          </w:tcPr>
          <w:p w:rsidR="00A95B94" w:rsidRPr="00750CD8" w:rsidRDefault="00A95B94" w:rsidP="00DE0433">
            <w:pPr>
              <w:pStyle w:val="a3"/>
              <w:ind w:firstLine="0"/>
              <w:jc w:val="left"/>
              <w:rPr>
                <w:sz w:val="22"/>
                <w:szCs w:val="22"/>
                <w:lang w:val="en-US"/>
              </w:rPr>
            </w:pPr>
            <w:r w:rsidRPr="00750CD8">
              <w:rPr>
                <w:sz w:val="22"/>
                <w:szCs w:val="22"/>
              </w:rPr>
              <w:t>ТОО «</w:t>
            </w:r>
            <w:proofErr w:type="spellStart"/>
            <w:r w:rsidRPr="00750CD8">
              <w:rPr>
                <w:sz w:val="22"/>
                <w:szCs w:val="22"/>
              </w:rPr>
              <w:t>Эндомед</w:t>
            </w:r>
            <w:proofErr w:type="spellEnd"/>
            <w:r w:rsidRPr="00750CD8">
              <w:rPr>
                <w:sz w:val="22"/>
                <w:szCs w:val="22"/>
              </w:rPr>
              <w:t>»</w:t>
            </w:r>
          </w:p>
        </w:tc>
        <w:tc>
          <w:tcPr>
            <w:tcW w:w="7512" w:type="dxa"/>
            <w:shd w:val="clear" w:color="auto" w:fill="auto"/>
            <w:vAlign w:val="center"/>
          </w:tcPr>
          <w:p w:rsidR="00A95B94" w:rsidRPr="00750CD8" w:rsidRDefault="00A95B94" w:rsidP="00DE0433">
            <w:pPr>
              <w:pStyle w:val="a3"/>
              <w:ind w:firstLine="0"/>
              <w:jc w:val="left"/>
              <w:rPr>
                <w:sz w:val="22"/>
                <w:szCs w:val="22"/>
              </w:rPr>
            </w:pPr>
            <w:r w:rsidRPr="00750CD8">
              <w:rPr>
                <w:sz w:val="22"/>
                <w:szCs w:val="22"/>
              </w:rPr>
              <w:t xml:space="preserve">Республика Казахстан, 010000, </w:t>
            </w:r>
            <w:proofErr w:type="spellStart"/>
            <w:r w:rsidRPr="00750CD8">
              <w:rPr>
                <w:sz w:val="22"/>
                <w:szCs w:val="22"/>
              </w:rPr>
              <w:t>г</w:t>
            </w:r>
            <w:proofErr w:type="gramStart"/>
            <w:r w:rsidRPr="00750CD8">
              <w:rPr>
                <w:sz w:val="22"/>
                <w:szCs w:val="22"/>
              </w:rPr>
              <w:t>.А</w:t>
            </w:r>
            <w:proofErr w:type="gramEnd"/>
            <w:r w:rsidRPr="00750CD8">
              <w:rPr>
                <w:sz w:val="22"/>
                <w:szCs w:val="22"/>
              </w:rPr>
              <w:t>стана</w:t>
            </w:r>
            <w:proofErr w:type="spellEnd"/>
            <w:r w:rsidRPr="00750CD8">
              <w:rPr>
                <w:sz w:val="22"/>
                <w:szCs w:val="22"/>
              </w:rPr>
              <w:t xml:space="preserve">, </w:t>
            </w:r>
            <w:proofErr w:type="spellStart"/>
            <w:r w:rsidRPr="00750CD8">
              <w:rPr>
                <w:sz w:val="22"/>
                <w:szCs w:val="22"/>
              </w:rPr>
              <w:t>ул.Сейфуллина</w:t>
            </w:r>
            <w:proofErr w:type="spellEnd"/>
            <w:r w:rsidRPr="00750CD8">
              <w:rPr>
                <w:sz w:val="22"/>
                <w:szCs w:val="22"/>
              </w:rPr>
              <w:t xml:space="preserve"> 3, 8(708)425 68 01</w:t>
            </w:r>
          </w:p>
        </w:tc>
        <w:tc>
          <w:tcPr>
            <w:tcW w:w="2977" w:type="dxa"/>
            <w:shd w:val="clear" w:color="auto" w:fill="auto"/>
            <w:vAlign w:val="center"/>
          </w:tcPr>
          <w:p w:rsidR="00A95B94" w:rsidRPr="00750CD8" w:rsidRDefault="00A95B94" w:rsidP="00DE0433">
            <w:pPr>
              <w:pStyle w:val="a3"/>
              <w:ind w:firstLine="0"/>
              <w:jc w:val="center"/>
              <w:rPr>
                <w:sz w:val="22"/>
                <w:szCs w:val="22"/>
                <w:lang w:val="kk-KZ"/>
              </w:rPr>
            </w:pPr>
            <w:r w:rsidRPr="00750CD8">
              <w:rPr>
                <w:sz w:val="22"/>
                <w:szCs w:val="22"/>
                <w:lang w:val="kk-KZ"/>
              </w:rPr>
              <w:t>08.08.2023 года</w:t>
            </w:r>
          </w:p>
          <w:p w:rsidR="00A95B94" w:rsidRPr="00750CD8" w:rsidRDefault="00A95B94" w:rsidP="00DE0433">
            <w:pPr>
              <w:pStyle w:val="a3"/>
              <w:ind w:firstLine="0"/>
              <w:jc w:val="center"/>
              <w:rPr>
                <w:sz w:val="22"/>
                <w:szCs w:val="22"/>
                <w:lang w:val="kk-KZ"/>
              </w:rPr>
            </w:pPr>
            <w:r w:rsidRPr="00750CD8">
              <w:rPr>
                <w:sz w:val="22"/>
                <w:szCs w:val="22"/>
                <w:lang w:val="kk-KZ"/>
              </w:rPr>
              <w:t>/ 09 час. 45 мин.</w:t>
            </w:r>
          </w:p>
        </w:tc>
      </w:tr>
    </w:tbl>
    <w:p w:rsidR="00D20B3B" w:rsidRPr="00750CD8" w:rsidRDefault="00D20B3B" w:rsidP="007871FE">
      <w:pPr>
        <w:pStyle w:val="a3"/>
        <w:ind w:firstLine="0"/>
        <w:rPr>
          <w:sz w:val="22"/>
          <w:szCs w:val="22"/>
        </w:rPr>
      </w:pPr>
    </w:p>
    <w:p w:rsidR="00D20B3B" w:rsidRPr="00750CD8" w:rsidRDefault="00D20B3B" w:rsidP="00916637">
      <w:pPr>
        <w:pStyle w:val="a3"/>
        <w:numPr>
          <w:ilvl w:val="0"/>
          <w:numId w:val="20"/>
        </w:numPr>
        <w:rPr>
          <w:sz w:val="22"/>
          <w:szCs w:val="22"/>
        </w:rPr>
      </w:pPr>
      <w:r w:rsidRPr="00750CD8">
        <w:rPr>
          <w:sz w:val="22"/>
          <w:szCs w:val="22"/>
        </w:rPr>
        <w:t>Для участия в тендере были представлены следующие таблицы цен потенциальных поставщиков:</w:t>
      </w:r>
    </w:p>
    <w:tbl>
      <w:tblPr>
        <w:tblW w:w="154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560"/>
        <w:gridCol w:w="709"/>
        <w:gridCol w:w="567"/>
        <w:gridCol w:w="1276"/>
        <w:gridCol w:w="1133"/>
        <w:gridCol w:w="1134"/>
        <w:gridCol w:w="1134"/>
        <w:gridCol w:w="1276"/>
        <w:gridCol w:w="1276"/>
        <w:gridCol w:w="1276"/>
        <w:gridCol w:w="1275"/>
        <w:gridCol w:w="1133"/>
        <w:gridCol w:w="1133"/>
      </w:tblGrid>
      <w:tr w:rsidR="00A95B94" w:rsidRPr="00750CD8" w:rsidTr="00A95B94">
        <w:tc>
          <w:tcPr>
            <w:tcW w:w="567" w:type="dxa"/>
            <w:shd w:val="clear" w:color="auto" w:fill="auto"/>
            <w:vAlign w:val="center"/>
          </w:tcPr>
          <w:p w:rsidR="00A95B94" w:rsidRPr="00750CD8" w:rsidRDefault="00A95B94" w:rsidP="003D5967">
            <w:pPr>
              <w:rPr>
                <w:bCs/>
                <w:sz w:val="22"/>
                <w:szCs w:val="22"/>
              </w:rPr>
            </w:pPr>
            <w:r w:rsidRPr="00750CD8">
              <w:rPr>
                <w:bCs/>
                <w:sz w:val="22"/>
                <w:szCs w:val="22"/>
              </w:rPr>
              <w:t>№ лота</w:t>
            </w:r>
          </w:p>
          <w:p w:rsidR="00A95B94" w:rsidRPr="00750CD8" w:rsidRDefault="00A95B94" w:rsidP="003D5967">
            <w:pPr>
              <w:rPr>
                <w:sz w:val="22"/>
                <w:szCs w:val="22"/>
              </w:rPr>
            </w:pPr>
          </w:p>
        </w:tc>
        <w:tc>
          <w:tcPr>
            <w:tcW w:w="1560" w:type="dxa"/>
            <w:shd w:val="clear" w:color="auto" w:fill="auto"/>
            <w:vAlign w:val="center"/>
          </w:tcPr>
          <w:p w:rsidR="00A95B94" w:rsidRPr="00750CD8" w:rsidRDefault="00A95B94" w:rsidP="003D5967">
            <w:pPr>
              <w:rPr>
                <w:bCs/>
                <w:sz w:val="22"/>
                <w:szCs w:val="22"/>
              </w:rPr>
            </w:pPr>
            <w:r w:rsidRPr="00750CD8">
              <w:rPr>
                <w:bCs/>
                <w:sz w:val="22"/>
                <w:szCs w:val="22"/>
              </w:rPr>
              <w:t>Наименование товара</w:t>
            </w:r>
          </w:p>
        </w:tc>
        <w:tc>
          <w:tcPr>
            <w:tcW w:w="709" w:type="dxa"/>
            <w:shd w:val="clear" w:color="auto" w:fill="auto"/>
            <w:vAlign w:val="center"/>
          </w:tcPr>
          <w:p w:rsidR="00A95B94" w:rsidRPr="00750CD8" w:rsidRDefault="00A95B94" w:rsidP="003D5967">
            <w:pPr>
              <w:rPr>
                <w:bCs/>
                <w:sz w:val="22"/>
                <w:szCs w:val="22"/>
              </w:rPr>
            </w:pPr>
            <w:r w:rsidRPr="00750CD8">
              <w:rPr>
                <w:bCs/>
                <w:sz w:val="22"/>
                <w:szCs w:val="22"/>
              </w:rPr>
              <w:t>Ед. изм.</w:t>
            </w:r>
          </w:p>
        </w:tc>
        <w:tc>
          <w:tcPr>
            <w:tcW w:w="567" w:type="dxa"/>
            <w:shd w:val="clear" w:color="auto" w:fill="auto"/>
            <w:vAlign w:val="center"/>
          </w:tcPr>
          <w:p w:rsidR="00A95B94" w:rsidRPr="00750CD8" w:rsidRDefault="00A95B94" w:rsidP="003D5967">
            <w:pPr>
              <w:rPr>
                <w:bCs/>
                <w:sz w:val="22"/>
                <w:szCs w:val="22"/>
              </w:rPr>
            </w:pPr>
            <w:r w:rsidRPr="00750CD8">
              <w:rPr>
                <w:bCs/>
                <w:sz w:val="22"/>
                <w:szCs w:val="22"/>
              </w:rPr>
              <w:t xml:space="preserve">Кол-во </w:t>
            </w:r>
          </w:p>
        </w:tc>
        <w:tc>
          <w:tcPr>
            <w:tcW w:w="1276" w:type="dxa"/>
          </w:tcPr>
          <w:p w:rsidR="00A95B94" w:rsidRPr="00750CD8" w:rsidRDefault="00A95B94" w:rsidP="00DE0433">
            <w:pPr>
              <w:rPr>
                <w:bCs/>
                <w:sz w:val="22"/>
                <w:szCs w:val="22"/>
              </w:rPr>
            </w:pPr>
            <w:r w:rsidRPr="00750CD8">
              <w:rPr>
                <w:bCs/>
                <w:sz w:val="22"/>
                <w:szCs w:val="22"/>
              </w:rPr>
              <w:t>Сумма, выделенная для закупа, в тенге</w:t>
            </w:r>
          </w:p>
        </w:tc>
        <w:tc>
          <w:tcPr>
            <w:tcW w:w="1133" w:type="dxa"/>
            <w:vAlign w:val="center"/>
          </w:tcPr>
          <w:p w:rsidR="00A95B94" w:rsidRPr="00750CD8" w:rsidRDefault="00A95B94" w:rsidP="00DE0433">
            <w:pPr>
              <w:rPr>
                <w:bCs/>
                <w:sz w:val="22"/>
                <w:szCs w:val="22"/>
              </w:rPr>
            </w:pPr>
            <w:r w:rsidRPr="00750CD8">
              <w:rPr>
                <w:sz w:val="22"/>
                <w:szCs w:val="22"/>
              </w:rPr>
              <w:t>ТОО «</w:t>
            </w:r>
            <w:r w:rsidRPr="00750CD8">
              <w:rPr>
                <w:sz w:val="22"/>
                <w:szCs w:val="22"/>
                <w:lang w:val="en-US"/>
              </w:rPr>
              <w:t>Med-M</w:t>
            </w:r>
            <w:r w:rsidRPr="00750CD8">
              <w:rPr>
                <w:sz w:val="22"/>
                <w:szCs w:val="22"/>
              </w:rPr>
              <w:t>»</w:t>
            </w:r>
          </w:p>
        </w:tc>
        <w:tc>
          <w:tcPr>
            <w:tcW w:w="1134" w:type="dxa"/>
            <w:shd w:val="clear" w:color="auto" w:fill="auto"/>
            <w:vAlign w:val="center"/>
          </w:tcPr>
          <w:p w:rsidR="00A95B94" w:rsidRPr="00750CD8" w:rsidRDefault="00A95B94" w:rsidP="003D5967">
            <w:pPr>
              <w:rPr>
                <w:bCs/>
                <w:sz w:val="22"/>
                <w:szCs w:val="22"/>
              </w:rPr>
            </w:pPr>
            <w:r w:rsidRPr="00750CD8">
              <w:rPr>
                <w:sz w:val="22"/>
                <w:szCs w:val="22"/>
              </w:rPr>
              <w:t>ТОО «</w:t>
            </w:r>
            <w:proofErr w:type="spellStart"/>
            <w:r w:rsidRPr="00750CD8">
              <w:rPr>
                <w:sz w:val="22"/>
                <w:szCs w:val="22"/>
                <w:lang w:val="en-US"/>
              </w:rPr>
              <w:t>Fortex</w:t>
            </w:r>
            <w:proofErr w:type="spellEnd"/>
            <w:r w:rsidRPr="00750CD8">
              <w:rPr>
                <w:sz w:val="22"/>
                <w:szCs w:val="22"/>
                <w:lang w:val="en-US"/>
              </w:rPr>
              <w:t xml:space="preserve"> Plus</w:t>
            </w:r>
            <w:r w:rsidRPr="00750CD8">
              <w:rPr>
                <w:sz w:val="22"/>
                <w:szCs w:val="22"/>
              </w:rPr>
              <w:t>»</w:t>
            </w:r>
          </w:p>
        </w:tc>
        <w:tc>
          <w:tcPr>
            <w:tcW w:w="1134" w:type="dxa"/>
          </w:tcPr>
          <w:p w:rsidR="00A95B94" w:rsidRPr="00750CD8" w:rsidRDefault="00A95B94" w:rsidP="003D5967">
            <w:pPr>
              <w:rPr>
                <w:bCs/>
                <w:sz w:val="22"/>
                <w:szCs w:val="22"/>
              </w:rPr>
            </w:pPr>
            <w:r w:rsidRPr="00750CD8">
              <w:rPr>
                <w:sz w:val="22"/>
                <w:szCs w:val="22"/>
              </w:rPr>
              <w:t>ТОО «</w:t>
            </w:r>
            <w:proofErr w:type="spellStart"/>
            <w:r w:rsidRPr="00750CD8">
              <w:rPr>
                <w:sz w:val="22"/>
                <w:szCs w:val="22"/>
              </w:rPr>
              <w:t>ДиАКиТ</w:t>
            </w:r>
            <w:proofErr w:type="spellEnd"/>
            <w:r w:rsidRPr="00750CD8">
              <w:rPr>
                <w:sz w:val="22"/>
                <w:szCs w:val="22"/>
              </w:rPr>
              <w:t>»</w:t>
            </w:r>
          </w:p>
        </w:tc>
        <w:tc>
          <w:tcPr>
            <w:tcW w:w="1276" w:type="dxa"/>
          </w:tcPr>
          <w:p w:rsidR="00A95B94" w:rsidRPr="00750CD8" w:rsidRDefault="00A95B94" w:rsidP="003D5967">
            <w:pPr>
              <w:rPr>
                <w:bCs/>
                <w:sz w:val="22"/>
                <w:szCs w:val="22"/>
              </w:rPr>
            </w:pPr>
          </w:p>
          <w:p w:rsidR="00A95B94" w:rsidRPr="00750CD8" w:rsidRDefault="00A95B94" w:rsidP="00A95B94">
            <w:pPr>
              <w:rPr>
                <w:sz w:val="22"/>
                <w:szCs w:val="22"/>
              </w:rPr>
            </w:pPr>
            <w:r w:rsidRPr="00750CD8">
              <w:rPr>
                <w:sz w:val="22"/>
                <w:szCs w:val="22"/>
              </w:rPr>
              <w:t>ТОО «</w:t>
            </w:r>
            <w:proofErr w:type="spellStart"/>
            <w:r w:rsidRPr="00750CD8">
              <w:rPr>
                <w:sz w:val="22"/>
                <w:szCs w:val="22"/>
                <w:lang w:val="en-US"/>
              </w:rPr>
              <w:t>WeldCo</w:t>
            </w:r>
            <w:proofErr w:type="spellEnd"/>
            <w:r w:rsidRPr="00750CD8">
              <w:rPr>
                <w:sz w:val="22"/>
                <w:szCs w:val="22"/>
              </w:rPr>
              <w:t>»</w:t>
            </w:r>
          </w:p>
          <w:p w:rsidR="00A95B94" w:rsidRPr="00750CD8" w:rsidRDefault="00A95B94" w:rsidP="00A95B94">
            <w:pPr>
              <w:rPr>
                <w:sz w:val="22"/>
                <w:szCs w:val="22"/>
              </w:rPr>
            </w:pPr>
          </w:p>
        </w:tc>
        <w:tc>
          <w:tcPr>
            <w:tcW w:w="1276" w:type="dxa"/>
          </w:tcPr>
          <w:p w:rsidR="00A95B94" w:rsidRPr="00750CD8" w:rsidRDefault="00A95B94" w:rsidP="003D5967">
            <w:pPr>
              <w:rPr>
                <w:bCs/>
                <w:sz w:val="22"/>
                <w:szCs w:val="22"/>
              </w:rPr>
            </w:pPr>
            <w:r w:rsidRPr="00750CD8">
              <w:rPr>
                <w:sz w:val="22"/>
                <w:szCs w:val="22"/>
              </w:rPr>
              <w:t>ТОО «</w:t>
            </w:r>
            <w:proofErr w:type="spellStart"/>
            <w:r w:rsidRPr="00750CD8">
              <w:rPr>
                <w:sz w:val="22"/>
                <w:szCs w:val="22"/>
                <w:lang w:val="en-US"/>
              </w:rPr>
              <w:t>Inayat</w:t>
            </w:r>
            <w:proofErr w:type="spellEnd"/>
            <w:r w:rsidRPr="00750CD8">
              <w:rPr>
                <w:sz w:val="22"/>
                <w:szCs w:val="22"/>
                <w:lang w:val="en-US"/>
              </w:rPr>
              <w:t xml:space="preserve"> Ltd</w:t>
            </w:r>
            <w:r w:rsidRPr="00750CD8">
              <w:rPr>
                <w:sz w:val="22"/>
                <w:szCs w:val="22"/>
              </w:rPr>
              <w:t>»</w:t>
            </w:r>
          </w:p>
        </w:tc>
        <w:tc>
          <w:tcPr>
            <w:tcW w:w="1276" w:type="dxa"/>
          </w:tcPr>
          <w:p w:rsidR="00A95B94" w:rsidRPr="00750CD8" w:rsidRDefault="00A95B94" w:rsidP="003D5967">
            <w:pPr>
              <w:rPr>
                <w:bCs/>
                <w:sz w:val="22"/>
                <w:szCs w:val="22"/>
              </w:rPr>
            </w:pPr>
            <w:r w:rsidRPr="00750CD8">
              <w:rPr>
                <w:sz w:val="22"/>
                <w:szCs w:val="22"/>
              </w:rPr>
              <w:t xml:space="preserve">ТОО «Алматы Мед </w:t>
            </w:r>
            <w:proofErr w:type="spellStart"/>
            <w:r w:rsidRPr="00750CD8">
              <w:rPr>
                <w:sz w:val="22"/>
                <w:szCs w:val="22"/>
              </w:rPr>
              <w:t>Алеми</w:t>
            </w:r>
            <w:proofErr w:type="spellEnd"/>
            <w:r w:rsidRPr="00750CD8">
              <w:rPr>
                <w:sz w:val="22"/>
                <w:szCs w:val="22"/>
              </w:rPr>
              <w:t>»</w:t>
            </w:r>
          </w:p>
        </w:tc>
        <w:tc>
          <w:tcPr>
            <w:tcW w:w="1275" w:type="dxa"/>
          </w:tcPr>
          <w:p w:rsidR="00A95B94" w:rsidRPr="00750CD8" w:rsidRDefault="00A95B94" w:rsidP="003D5967">
            <w:pPr>
              <w:rPr>
                <w:bCs/>
                <w:sz w:val="22"/>
                <w:szCs w:val="22"/>
              </w:rPr>
            </w:pPr>
            <w:r w:rsidRPr="00750CD8">
              <w:rPr>
                <w:sz w:val="22"/>
                <w:szCs w:val="22"/>
              </w:rPr>
              <w:t>ТОО «Регион Мед Сервис»</w:t>
            </w:r>
          </w:p>
        </w:tc>
        <w:tc>
          <w:tcPr>
            <w:tcW w:w="1133" w:type="dxa"/>
          </w:tcPr>
          <w:p w:rsidR="00A95B94" w:rsidRPr="00750CD8" w:rsidRDefault="00A95B94" w:rsidP="003D5967">
            <w:pPr>
              <w:rPr>
                <w:bCs/>
                <w:sz w:val="22"/>
                <w:szCs w:val="22"/>
              </w:rPr>
            </w:pPr>
            <w:r w:rsidRPr="00750CD8">
              <w:rPr>
                <w:sz w:val="22"/>
                <w:szCs w:val="22"/>
              </w:rPr>
              <w:t>ТОО «</w:t>
            </w:r>
            <w:r w:rsidRPr="00750CD8">
              <w:rPr>
                <w:sz w:val="22"/>
                <w:szCs w:val="22"/>
                <w:lang w:val="en-US"/>
              </w:rPr>
              <w:t>Atlas</w:t>
            </w:r>
            <w:r w:rsidRPr="00750CD8">
              <w:rPr>
                <w:sz w:val="22"/>
                <w:szCs w:val="22"/>
              </w:rPr>
              <w:t xml:space="preserve"> </w:t>
            </w:r>
            <w:r w:rsidRPr="00750CD8">
              <w:rPr>
                <w:sz w:val="22"/>
                <w:szCs w:val="22"/>
                <w:lang w:val="en-US"/>
              </w:rPr>
              <w:t>Medical</w:t>
            </w:r>
            <w:r w:rsidRPr="00750CD8">
              <w:rPr>
                <w:sz w:val="22"/>
                <w:szCs w:val="22"/>
              </w:rPr>
              <w:t xml:space="preserve"> </w:t>
            </w:r>
            <w:r w:rsidRPr="00750CD8">
              <w:rPr>
                <w:sz w:val="22"/>
                <w:szCs w:val="22"/>
                <w:lang w:val="en-US"/>
              </w:rPr>
              <w:t>Trade</w:t>
            </w:r>
            <w:r w:rsidRPr="00750CD8">
              <w:rPr>
                <w:sz w:val="22"/>
                <w:szCs w:val="22"/>
              </w:rPr>
              <w:t>»</w:t>
            </w:r>
          </w:p>
        </w:tc>
        <w:tc>
          <w:tcPr>
            <w:tcW w:w="1133" w:type="dxa"/>
          </w:tcPr>
          <w:p w:rsidR="00A95B94" w:rsidRPr="00750CD8" w:rsidRDefault="00A95B94" w:rsidP="003D5967">
            <w:pPr>
              <w:rPr>
                <w:bCs/>
                <w:sz w:val="22"/>
                <w:szCs w:val="22"/>
              </w:rPr>
            </w:pPr>
            <w:r w:rsidRPr="00750CD8">
              <w:rPr>
                <w:sz w:val="22"/>
                <w:szCs w:val="22"/>
              </w:rPr>
              <w:t>ТОО «</w:t>
            </w:r>
            <w:proofErr w:type="spellStart"/>
            <w:r w:rsidRPr="00750CD8">
              <w:rPr>
                <w:sz w:val="22"/>
                <w:szCs w:val="22"/>
              </w:rPr>
              <w:t>Эндомед</w:t>
            </w:r>
            <w:proofErr w:type="spellEnd"/>
            <w:r w:rsidRPr="00750CD8">
              <w:rPr>
                <w:sz w:val="22"/>
                <w:szCs w:val="22"/>
              </w:rPr>
              <w:t>»</w:t>
            </w:r>
          </w:p>
        </w:tc>
      </w:tr>
      <w:tr w:rsidR="00A95B94" w:rsidRPr="00750CD8" w:rsidTr="00A95B94">
        <w:trPr>
          <w:trHeight w:val="698"/>
        </w:trPr>
        <w:tc>
          <w:tcPr>
            <w:tcW w:w="567" w:type="dxa"/>
            <w:shd w:val="clear" w:color="auto" w:fill="auto"/>
          </w:tcPr>
          <w:p w:rsidR="00A95B94" w:rsidRPr="00750CD8" w:rsidRDefault="00A95B94" w:rsidP="00DE0433">
            <w:pPr>
              <w:rPr>
                <w:bCs/>
                <w:color w:val="000000"/>
                <w:sz w:val="22"/>
                <w:szCs w:val="22"/>
              </w:rPr>
            </w:pPr>
            <w:r w:rsidRPr="00750CD8">
              <w:rPr>
                <w:bCs/>
                <w:color w:val="000000"/>
                <w:sz w:val="22"/>
                <w:szCs w:val="22"/>
              </w:rPr>
              <w:t>1</w:t>
            </w:r>
          </w:p>
        </w:tc>
        <w:tc>
          <w:tcPr>
            <w:tcW w:w="1560" w:type="dxa"/>
            <w:shd w:val="clear" w:color="auto" w:fill="auto"/>
          </w:tcPr>
          <w:p w:rsidR="00A95B94" w:rsidRPr="00750CD8" w:rsidRDefault="00A95B94" w:rsidP="00DE0433">
            <w:pPr>
              <w:rPr>
                <w:sz w:val="22"/>
                <w:szCs w:val="22"/>
              </w:rPr>
            </w:pPr>
            <w:r w:rsidRPr="00750CD8">
              <w:rPr>
                <w:sz w:val="22"/>
                <w:szCs w:val="22"/>
              </w:rPr>
              <w:t xml:space="preserve">«Анестезиологическая система с принадлежностями» </w:t>
            </w:r>
          </w:p>
        </w:tc>
        <w:tc>
          <w:tcPr>
            <w:tcW w:w="709" w:type="dxa"/>
            <w:shd w:val="clear" w:color="auto" w:fill="auto"/>
          </w:tcPr>
          <w:p w:rsidR="00A95B94" w:rsidRPr="00750CD8" w:rsidRDefault="00A95B94" w:rsidP="00DE0433">
            <w:pPr>
              <w:rPr>
                <w:color w:val="000000"/>
                <w:sz w:val="22"/>
                <w:szCs w:val="22"/>
              </w:rPr>
            </w:pPr>
            <w:r w:rsidRPr="00750CD8">
              <w:rPr>
                <w:color w:val="000000"/>
                <w:sz w:val="22"/>
                <w:szCs w:val="22"/>
              </w:rPr>
              <w:t>комплект</w:t>
            </w:r>
          </w:p>
        </w:tc>
        <w:tc>
          <w:tcPr>
            <w:tcW w:w="567" w:type="dxa"/>
            <w:shd w:val="clear" w:color="auto" w:fill="auto"/>
          </w:tcPr>
          <w:p w:rsidR="00A95B94" w:rsidRPr="00750CD8" w:rsidRDefault="00A95B94" w:rsidP="00DE0433">
            <w:pPr>
              <w:rPr>
                <w:color w:val="000000"/>
                <w:sz w:val="22"/>
                <w:szCs w:val="22"/>
              </w:rPr>
            </w:pPr>
            <w:r w:rsidRPr="00750CD8">
              <w:rPr>
                <w:color w:val="000000"/>
                <w:sz w:val="22"/>
                <w:szCs w:val="22"/>
              </w:rPr>
              <w:t>1</w:t>
            </w:r>
          </w:p>
        </w:tc>
        <w:tc>
          <w:tcPr>
            <w:tcW w:w="1276" w:type="dxa"/>
          </w:tcPr>
          <w:p w:rsidR="00A95B94" w:rsidRPr="00750CD8" w:rsidRDefault="00A95B94" w:rsidP="00DE0433">
            <w:pPr>
              <w:rPr>
                <w:sz w:val="22"/>
                <w:szCs w:val="22"/>
                <w:lang w:val="kk-KZ"/>
              </w:rPr>
            </w:pPr>
            <w:r w:rsidRPr="00750CD8">
              <w:rPr>
                <w:sz w:val="22"/>
                <w:szCs w:val="22"/>
                <w:lang w:val="kk-KZ"/>
              </w:rPr>
              <w:t>19 999 000,00</w:t>
            </w:r>
          </w:p>
        </w:tc>
        <w:tc>
          <w:tcPr>
            <w:tcW w:w="1133" w:type="dxa"/>
            <w:vAlign w:val="center"/>
          </w:tcPr>
          <w:p w:rsidR="00A95B94" w:rsidRPr="00750CD8" w:rsidRDefault="00A95B94" w:rsidP="00DE0433">
            <w:pPr>
              <w:rPr>
                <w:bCs/>
                <w:sz w:val="22"/>
                <w:szCs w:val="22"/>
              </w:rPr>
            </w:pPr>
          </w:p>
        </w:tc>
        <w:tc>
          <w:tcPr>
            <w:tcW w:w="1134" w:type="dxa"/>
            <w:shd w:val="clear" w:color="auto" w:fill="auto"/>
            <w:vAlign w:val="center"/>
          </w:tcPr>
          <w:p w:rsidR="00A95B94" w:rsidRPr="00750CD8" w:rsidRDefault="00A95B94" w:rsidP="003D5967">
            <w:pPr>
              <w:rPr>
                <w:bCs/>
                <w:sz w:val="22"/>
                <w:szCs w:val="22"/>
              </w:rPr>
            </w:pPr>
          </w:p>
        </w:tc>
        <w:tc>
          <w:tcPr>
            <w:tcW w:w="1134" w:type="dxa"/>
          </w:tcPr>
          <w:p w:rsidR="00A95B94" w:rsidRPr="00750CD8" w:rsidRDefault="00A95B94" w:rsidP="003D5967">
            <w:pPr>
              <w:rPr>
                <w:bCs/>
                <w:sz w:val="22"/>
                <w:szCs w:val="22"/>
              </w:rPr>
            </w:pPr>
          </w:p>
        </w:tc>
        <w:tc>
          <w:tcPr>
            <w:tcW w:w="1276" w:type="dxa"/>
          </w:tcPr>
          <w:p w:rsidR="00A95B94" w:rsidRPr="00750CD8" w:rsidRDefault="00A95B94" w:rsidP="003D5967">
            <w:pPr>
              <w:rPr>
                <w:bCs/>
                <w:sz w:val="22"/>
                <w:szCs w:val="22"/>
              </w:rPr>
            </w:pPr>
          </w:p>
        </w:tc>
        <w:tc>
          <w:tcPr>
            <w:tcW w:w="1276" w:type="dxa"/>
          </w:tcPr>
          <w:p w:rsidR="00A95B94" w:rsidRPr="00750CD8" w:rsidRDefault="00A95B94" w:rsidP="003D5967">
            <w:pPr>
              <w:rPr>
                <w:bCs/>
                <w:sz w:val="22"/>
                <w:szCs w:val="22"/>
              </w:rPr>
            </w:pPr>
          </w:p>
        </w:tc>
        <w:tc>
          <w:tcPr>
            <w:tcW w:w="1276" w:type="dxa"/>
          </w:tcPr>
          <w:p w:rsidR="00A95B94" w:rsidRPr="00750CD8" w:rsidRDefault="001771D6" w:rsidP="003D5967">
            <w:pPr>
              <w:rPr>
                <w:bCs/>
                <w:sz w:val="22"/>
                <w:szCs w:val="22"/>
              </w:rPr>
            </w:pPr>
            <w:r w:rsidRPr="00750CD8">
              <w:rPr>
                <w:bCs/>
                <w:sz w:val="22"/>
                <w:szCs w:val="22"/>
              </w:rPr>
              <w:t>19 994 500,00</w:t>
            </w:r>
          </w:p>
        </w:tc>
        <w:tc>
          <w:tcPr>
            <w:tcW w:w="1275" w:type="dxa"/>
          </w:tcPr>
          <w:p w:rsidR="00A95B94" w:rsidRPr="00750CD8" w:rsidRDefault="001771D6" w:rsidP="003D5967">
            <w:pPr>
              <w:rPr>
                <w:bCs/>
                <w:sz w:val="22"/>
                <w:szCs w:val="22"/>
              </w:rPr>
            </w:pPr>
            <w:r w:rsidRPr="00750CD8">
              <w:rPr>
                <w:bCs/>
                <w:sz w:val="22"/>
                <w:szCs w:val="22"/>
              </w:rPr>
              <w:t>19 999 000,00</w:t>
            </w:r>
          </w:p>
        </w:tc>
        <w:tc>
          <w:tcPr>
            <w:tcW w:w="1133" w:type="dxa"/>
          </w:tcPr>
          <w:p w:rsidR="00A95B94" w:rsidRPr="00750CD8" w:rsidRDefault="00A95B94" w:rsidP="003D5967">
            <w:pPr>
              <w:rPr>
                <w:bCs/>
                <w:sz w:val="22"/>
                <w:szCs w:val="22"/>
              </w:rPr>
            </w:pPr>
          </w:p>
        </w:tc>
        <w:tc>
          <w:tcPr>
            <w:tcW w:w="1133" w:type="dxa"/>
          </w:tcPr>
          <w:p w:rsidR="00A95B94" w:rsidRPr="00750CD8" w:rsidRDefault="00A95B94" w:rsidP="003D5967">
            <w:pPr>
              <w:rPr>
                <w:bCs/>
                <w:sz w:val="22"/>
                <w:szCs w:val="22"/>
              </w:rPr>
            </w:pPr>
          </w:p>
        </w:tc>
      </w:tr>
      <w:tr w:rsidR="00A95B94" w:rsidRPr="00750CD8" w:rsidTr="00A95B94">
        <w:trPr>
          <w:trHeight w:val="698"/>
        </w:trPr>
        <w:tc>
          <w:tcPr>
            <w:tcW w:w="567" w:type="dxa"/>
            <w:shd w:val="clear" w:color="auto" w:fill="auto"/>
          </w:tcPr>
          <w:p w:rsidR="00A95B94" w:rsidRPr="00750CD8" w:rsidRDefault="00A95B94" w:rsidP="00DE0433">
            <w:pPr>
              <w:rPr>
                <w:bCs/>
                <w:color w:val="000000"/>
                <w:sz w:val="22"/>
                <w:szCs w:val="22"/>
              </w:rPr>
            </w:pPr>
            <w:r w:rsidRPr="00750CD8">
              <w:rPr>
                <w:bCs/>
                <w:color w:val="000000"/>
                <w:sz w:val="22"/>
                <w:szCs w:val="22"/>
              </w:rPr>
              <w:lastRenderedPageBreak/>
              <w:t>2</w:t>
            </w:r>
          </w:p>
        </w:tc>
        <w:tc>
          <w:tcPr>
            <w:tcW w:w="1560" w:type="dxa"/>
            <w:shd w:val="clear" w:color="auto" w:fill="auto"/>
          </w:tcPr>
          <w:p w:rsidR="00A95B94" w:rsidRPr="00750CD8" w:rsidRDefault="00A95B94" w:rsidP="00DE0433">
            <w:pPr>
              <w:rPr>
                <w:bCs/>
                <w:color w:val="000000"/>
                <w:sz w:val="22"/>
                <w:szCs w:val="22"/>
                <w:lang w:val="kk-KZ"/>
              </w:rPr>
            </w:pPr>
            <w:r w:rsidRPr="00750CD8">
              <w:rPr>
                <w:bCs/>
                <w:color w:val="000000"/>
                <w:sz w:val="22"/>
                <w:szCs w:val="22"/>
                <w:lang w:val="kk-KZ"/>
              </w:rPr>
              <w:t>«Фетальный монитор (</w:t>
            </w:r>
            <w:proofErr w:type="spellStart"/>
            <w:r w:rsidRPr="00750CD8">
              <w:rPr>
                <w:bCs/>
                <w:sz w:val="22"/>
                <w:szCs w:val="22"/>
              </w:rPr>
              <w:t>кардиотокограф</w:t>
            </w:r>
            <w:proofErr w:type="spellEnd"/>
            <w:r w:rsidRPr="00750CD8">
              <w:rPr>
                <w:bCs/>
                <w:color w:val="000000"/>
                <w:sz w:val="22"/>
                <w:szCs w:val="22"/>
                <w:lang w:val="kk-KZ"/>
              </w:rPr>
              <w:t xml:space="preserve">) для </w:t>
            </w:r>
            <w:r w:rsidRPr="00750CD8">
              <w:rPr>
                <w:bCs/>
                <w:sz w:val="22"/>
                <w:szCs w:val="22"/>
              </w:rPr>
              <w:t>матери и плода»</w:t>
            </w:r>
          </w:p>
        </w:tc>
        <w:tc>
          <w:tcPr>
            <w:tcW w:w="709" w:type="dxa"/>
            <w:shd w:val="clear" w:color="auto" w:fill="auto"/>
          </w:tcPr>
          <w:p w:rsidR="00A95B94" w:rsidRPr="00750CD8" w:rsidRDefault="00A95B94" w:rsidP="00DE0433">
            <w:pPr>
              <w:rPr>
                <w:color w:val="000000"/>
                <w:sz w:val="22"/>
                <w:szCs w:val="22"/>
              </w:rPr>
            </w:pPr>
            <w:r w:rsidRPr="00750CD8">
              <w:rPr>
                <w:color w:val="000000"/>
                <w:sz w:val="22"/>
                <w:szCs w:val="22"/>
              </w:rPr>
              <w:t>комплект</w:t>
            </w:r>
          </w:p>
        </w:tc>
        <w:tc>
          <w:tcPr>
            <w:tcW w:w="567" w:type="dxa"/>
            <w:shd w:val="clear" w:color="auto" w:fill="auto"/>
          </w:tcPr>
          <w:p w:rsidR="00A95B94" w:rsidRPr="00750CD8" w:rsidRDefault="00A95B94" w:rsidP="00DE0433">
            <w:pPr>
              <w:rPr>
                <w:color w:val="000000"/>
                <w:sz w:val="22"/>
                <w:szCs w:val="22"/>
              </w:rPr>
            </w:pPr>
            <w:r w:rsidRPr="00750CD8">
              <w:rPr>
                <w:color w:val="000000"/>
                <w:sz w:val="22"/>
                <w:szCs w:val="22"/>
              </w:rPr>
              <w:t>1</w:t>
            </w:r>
          </w:p>
        </w:tc>
        <w:tc>
          <w:tcPr>
            <w:tcW w:w="1276" w:type="dxa"/>
          </w:tcPr>
          <w:p w:rsidR="00A95B94" w:rsidRPr="00750CD8" w:rsidRDefault="00A95B94" w:rsidP="00DE0433">
            <w:pPr>
              <w:rPr>
                <w:color w:val="000000"/>
                <w:sz w:val="22"/>
                <w:szCs w:val="22"/>
                <w:lang w:val="kk-KZ"/>
              </w:rPr>
            </w:pPr>
            <w:r w:rsidRPr="00750CD8">
              <w:rPr>
                <w:color w:val="000000"/>
                <w:sz w:val="22"/>
                <w:szCs w:val="22"/>
                <w:lang w:val="kk-KZ"/>
              </w:rPr>
              <w:t>5 500 000,00</w:t>
            </w:r>
          </w:p>
        </w:tc>
        <w:tc>
          <w:tcPr>
            <w:tcW w:w="1133" w:type="dxa"/>
            <w:vAlign w:val="center"/>
          </w:tcPr>
          <w:p w:rsidR="00A95B94" w:rsidRPr="00750CD8" w:rsidRDefault="00A95B94" w:rsidP="00DE0433">
            <w:pPr>
              <w:rPr>
                <w:bCs/>
                <w:sz w:val="22"/>
                <w:szCs w:val="22"/>
              </w:rPr>
            </w:pPr>
          </w:p>
        </w:tc>
        <w:tc>
          <w:tcPr>
            <w:tcW w:w="1134" w:type="dxa"/>
            <w:shd w:val="clear" w:color="auto" w:fill="auto"/>
            <w:vAlign w:val="center"/>
          </w:tcPr>
          <w:p w:rsidR="00A95B94" w:rsidRPr="00750CD8" w:rsidRDefault="001771D6" w:rsidP="003D5967">
            <w:pPr>
              <w:rPr>
                <w:bCs/>
                <w:sz w:val="22"/>
                <w:szCs w:val="22"/>
              </w:rPr>
            </w:pPr>
            <w:r w:rsidRPr="00750CD8">
              <w:rPr>
                <w:bCs/>
                <w:sz w:val="22"/>
                <w:szCs w:val="22"/>
              </w:rPr>
              <w:t>5 500 000,00</w:t>
            </w:r>
          </w:p>
        </w:tc>
        <w:tc>
          <w:tcPr>
            <w:tcW w:w="1134" w:type="dxa"/>
          </w:tcPr>
          <w:p w:rsidR="00A95B94" w:rsidRPr="00750CD8" w:rsidRDefault="00A95B94" w:rsidP="003D5967">
            <w:pPr>
              <w:rPr>
                <w:bCs/>
                <w:sz w:val="22"/>
                <w:szCs w:val="22"/>
              </w:rPr>
            </w:pPr>
          </w:p>
        </w:tc>
        <w:tc>
          <w:tcPr>
            <w:tcW w:w="1276" w:type="dxa"/>
          </w:tcPr>
          <w:p w:rsidR="00A95B94" w:rsidRPr="00750CD8" w:rsidRDefault="00A95B94" w:rsidP="003D5967">
            <w:pPr>
              <w:rPr>
                <w:bCs/>
                <w:sz w:val="22"/>
                <w:szCs w:val="22"/>
              </w:rPr>
            </w:pPr>
          </w:p>
        </w:tc>
        <w:tc>
          <w:tcPr>
            <w:tcW w:w="1276" w:type="dxa"/>
          </w:tcPr>
          <w:p w:rsidR="001771D6" w:rsidRPr="00750CD8" w:rsidRDefault="001771D6" w:rsidP="003D5967">
            <w:pPr>
              <w:rPr>
                <w:bCs/>
                <w:sz w:val="22"/>
                <w:szCs w:val="22"/>
              </w:rPr>
            </w:pPr>
          </w:p>
          <w:p w:rsidR="001771D6" w:rsidRPr="00750CD8" w:rsidRDefault="001771D6" w:rsidP="001771D6">
            <w:pPr>
              <w:rPr>
                <w:sz w:val="22"/>
                <w:szCs w:val="22"/>
              </w:rPr>
            </w:pPr>
          </w:p>
          <w:p w:rsidR="001771D6" w:rsidRPr="00750CD8" w:rsidRDefault="001771D6" w:rsidP="001771D6">
            <w:pPr>
              <w:rPr>
                <w:sz w:val="22"/>
                <w:szCs w:val="22"/>
              </w:rPr>
            </w:pPr>
          </w:p>
          <w:p w:rsidR="00A95B94" w:rsidRPr="00750CD8" w:rsidRDefault="001771D6" w:rsidP="001771D6">
            <w:pPr>
              <w:tabs>
                <w:tab w:val="left" w:pos="-108"/>
              </w:tabs>
              <w:rPr>
                <w:sz w:val="22"/>
                <w:szCs w:val="22"/>
              </w:rPr>
            </w:pPr>
            <w:r w:rsidRPr="00750CD8">
              <w:rPr>
                <w:sz w:val="22"/>
                <w:szCs w:val="22"/>
              </w:rPr>
              <w:t>4 300 000,00</w:t>
            </w:r>
          </w:p>
        </w:tc>
        <w:tc>
          <w:tcPr>
            <w:tcW w:w="1276" w:type="dxa"/>
          </w:tcPr>
          <w:p w:rsidR="00A95B94" w:rsidRPr="00750CD8" w:rsidRDefault="00A95B94" w:rsidP="003D5967">
            <w:pPr>
              <w:rPr>
                <w:bCs/>
                <w:sz w:val="22"/>
                <w:szCs w:val="22"/>
              </w:rPr>
            </w:pPr>
          </w:p>
        </w:tc>
        <w:tc>
          <w:tcPr>
            <w:tcW w:w="1275" w:type="dxa"/>
          </w:tcPr>
          <w:p w:rsidR="00A95B94" w:rsidRPr="00750CD8" w:rsidRDefault="00A95B94" w:rsidP="003D5967">
            <w:pPr>
              <w:rPr>
                <w:bCs/>
                <w:sz w:val="22"/>
                <w:szCs w:val="22"/>
              </w:rPr>
            </w:pPr>
          </w:p>
        </w:tc>
        <w:tc>
          <w:tcPr>
            <w:tcW w:w="1133" w:type="dxa"/>
          </w:tcPr>
          <w:p w:rsidR="00A95B94" w:rsidRPr="00750CD8" w:rsidRDefault="00A95B94" w:rsidP="003D5967">
            <w:pPr>
              <w:rPr>
                <w:bCs/>
                <w:sz w:val="22"/>
                <w:szCs w:val="22"/>
              </w:rPr>
            </w:pPr>
          </w:p>
        </w:tc>
        <w:tc>
          <w:tcPr>
            <w:tcW w:w="1133" w:type="dxa"/>
          </w:tcPr>
          <w:p w:rsidR="00A95B94" w:rsidRPr="00750CD8" w:rsidRDefault="00A95B94" w:rsidP="003D5967">
            <w:pPr>
              <w:rPr>
                <w:bCs/>
                <w:sz w:val="22"/>
                <w:szCs w:val="22"/>
              </w:rPr>
            </w:pPr>
          </w:p>
        </w:tc>
      </w:tr>
      <w:tr w:rsidR="00A95B94" w:rsidRPr="00750CD8" w:rsidTr="00A95B94">
        <w:trPr>
          <w:trHeight w:val="698"/>
        </w:trPr>
        <w:tc>
          <w:tcPr>
            <w:tcW w:w="567" w:type="dxa"/>
            <w:shd w:val="clear" w:color="auto" w:fill="auto"/>
          </w:tcPr>
          <w:p w:rsidR="00A95B94" w:rsidRPr="00750CD8" w:rsidRDefault="00A95B94" w:rsidP="00DE0433">
            <w:pPr>
              <w:rPr>
                <w:bCs/>
                <w:color w:val="000000"/>
                <w:sz w:val="22"/>
                <w:szCs w:val="22"/>
              </w:rPr>
            </w:pPr>
            <w:r w:rsidRPr="00750CD8">
              <w:rPr>
                <w:bCs/>
                <w:color w:val="000000"/>
                <w:sz w:val="22"/>
                <w:szCs w:val="22"/>
              </w:rPr>
              <w:t>3</w:t>
            </w:r>
          </w:p>
        </w:tc>
        <w:tc>
          <w:tcPr>
            <w:tcW w:w="1560" w:type="dxa"/>
            <w:shd w:val="clear" w:color="auto" w:fill="auto"/>
          </w:tcPr>
          <w:p w:rsidR="00A95B94" w:rsidRPr="00750CD8" w:rsidRDefault="00A95B94" w:rsidP="00DE0433">
            <w:pPr>
              <w:rPr>
                <w:color w:val="000000"/>
                <w:sz w:val="22"/>
                <w:szCs w:val="22"/>
              </w:rPr>
            </w:pPr>
            <w:r w:rsidRPr="00750CD8">
              <w:rPr>
                <w:sz w:val="22"/>
                <w:szCs w:val="22"/>
                <w:lang w:val="kk-KZ" w:eastAsia="ko-KR"/>
              </w:rPr>
              <w:t>«Монитор пациента в комплекте с принадлежаностями</w:t>
            </w:r>
            <w:r w:rsidRPr="00750CD8">
              <w:rPr>
                <w:color w:val="000000"/>
                <w:sz w:val="22"/>
                <w:szCs w:val="22"/>
              </w:rPr>
              <w:t>»</w:t>
            </w:r>
          </w:p>
          <w:p w:rsidR="00A95B94" w:rsidRPr="00750CD8" w:rsidRDefault="00A95B94" w:rsidP="00DE0433">
            <w:pPr>
              <w:rPr>
                <w:bCs/>
                <w:color w:val="000000"/>
                <w:sz w:val="22"/>
                <w:szCs w:val="22"/>
              </w:rPr>
            </w:pPr>
          </w:p>
        </w:tc>
        <w:tc>
          <w:tcPr>
            <w:tcW w:w="709" w:type="dxa"/>
            <w:shd w:val="clear" w:color="auto" w:fill="auto"/>
          </w:tcPr>
          <w:p w:rsidR="00A95B94" w:rsidRPr="00750CD8" w:rsidRDefault="00A95B94" w:rsidP="00DE0433">
            <w:pPr>
              <w:rPr>
                <w:color w:val="000000"/>
                <w:sz w:val="22"/>
                <w:szCs w:val="22"/>
              </w:rPr>
            </w:pPr>
            <w:r w:rsidRPr="00750CD8">
              <w:rPr>
                <w:color w:val="000000"/>
                <w:sz w:val="22"/>
                <w:szCs w:val="22"/>
              </w:rPr>
              <w:t>комплект</w:t>
            </w:r>
          </w:p>
        </w:tc>
        <w:tc>
          <w:tcPr>
            <w:tcW w:w="567" w:type="dxa"/>
            <w:shd w:val="clear" w:color="auto" w:fill="auto"/>
          </w:tcPr>
          <w:p w:rsidR="00A95B94" w:rsidRPr="00750CD8" w:rsidRDefault="00A95B94" w:rsidP="00DE0433">
            <w:pPr>
              <w:rPr>
                <w:color w:val="000000"/>
                <w:sz w:val="22"/>
                <w:szCs w:val="22"/>
              </w:rPr>
            </w:pPr>
            <w:r w:rsidRPr="00750CD8">
              <w:rPr>
                <w:color w:val="000000"/>
                <w:sz w:val="22"/>
                <w:szCs w:val="22"/>
              </w:rPr>
              <w:t>1</w:t>
            </w:r>
          </w:p>
        </w:tc>
        <w:tc>
          <w:tcPr>
            <w:tcW w:w="1276" w:type="dxa"/>
          </w:tcPr>
          <w:p w:rsidR="00A95B94" w:rsidRPr="00750CD8" w:rsidRDefault="00A95B94" w:rsidP="00DE0433">
            <w:pPr>
              <w:rPr>
                <w:color w:val="000000"/>
                <w:sz w:val="22"/>
                <w:szCs w:val="22"/>
                <w:lang w:val="kk-KZ"/>
              </w:rPr>
            </w:pPr>
            <w:r w:rsidRPr="00750CD8">
              <w:rPr>
                <w:color w:val="000000"/>
                <w:sz w:val="22"/>
                <w:szCs w:val="22"/>
                <w:lang w:val="kk-KZ"/>
              </w:rPr>
              <w:t>3 340 000,00</w:t>
            </w:r>
          </w:p>
        </w:tc>
        <w:tc>
          <w:tcPr>
            <w:tcW w:w="1133" w:type="dxa"/>
            <w:vAlign w:val="center"/>
          </w:tcPr>
          <w:p w:rsidR="00A95B94" w:rsidRPr="00750CD8" w:rsidRDefault="00A95B94" w:rsidP="00DE0433">
            <w:pPr>
              <w:rPr>
                <w:bCs/>
                <w:sz w:val="22"/>
                <w:szCs w:val="22"/>
              </w:rPr>
            </w:pPr>
          </w:p>
        </w:tc>
        <w:tc>
          <w:tcPr>
            <w:tcW w:w="1134" w:type="dxa"/>
            <w:shd w:val="clear" w:color="auto" w:fill="auto"/>
            <w:vAlign w:val="center"/>
          </w:tcPr>
          <w:p w:rsidR="00A95B94" w:rsidRPr="00750CD8" w:rsidRDefault="001771D6" w:rsidP="003D5967">
            <w:pPr>
              <w:rPr>
                <w:bCs/>
                <w:sz w:val="22"/>
                <w:szCs w:val="22"/>
              </w:rPr>
            </w:pPr>
            <w:r w:rsidRPr="00750CD8">
              <w:rPr>
                <w:bCs/>
                <w:sz w:val="22"/>
                <w:szCs w:val="22"/>
              </w:rPr>
              <w:t>3 338 000,00</w:t>
            </w:r>
          </w:p>
        </w:tc>
        <w:tc>
          <w:tcPr>
            <w:tcW w:w="1134" w:type="dxa"/>
          </w:tcPr>
          <w:p w:rsidR="00A95B94" w:rsidRPr="00750CD8" w:rsidRDefault="00A95B94" w:rsidP="003D5967">
            <w:pPr>
              <w:rPr>
                <w:bCs/>
                <w:sz w:val="22"/>
                <w:szCs w:val="22"/>
              </w:rPr>
            </w:pPr>
          </w:p>
        </w:tc>
        <w:tc>
          <w:tcPr>
            <w:tcW w:w="1276" w:type="dxa"/>
          </w:tcPr>
          <w:p w:rsidR="00A95B94" w:rsidRPr="00750CD8" w:rsidRDefault="00A95B94" w:rsidP="003D5967">
            <w:pPr>
              <w:rPr>
                <w:bCs/>
                <w:sz w:val="22"/>
                <w:szCs w:val="22"/>
              </w:rPr>
            </w:pPr>
          </w:p>
        </w:tc>
        <w:tc>
          <w:tcPr>
            <w:tcW w:w="1276" w:type="dxa"/>
          </w:tcPr>
          <w:p w:rsidR="00A95B94" w:rsidRPr="00750CD8" w:rsidRDefault="00A95B94" w:rsidP="003D5967">
            <w:pPr>
              <w:rPr>
                <w:bCs/>
                <w:sz w:val="22"/>
                <w:szCs w:val="22"/>
              </w:rPr>
            </w:pPr>
          </w:p>
        </w:tc>
        <w:tc>
          <w:tcPr>
            <w:tcW w:w="1276" w:type="dxa"/>
          </w:tcPr>
          <w:p w:rsidR="00A95B94" w:rsidRPr="00750CD8" w:rsidRDefault="00A95B94" w:rsidP="003D5967">
            <w:pPr>
              <w:rPr>
                <w:bCs/>
                <w:sz w:val="22"/>
                <w:szCs w:val="22"/>
              </w:rPr>
            </w:pPr>
          </w:p>
        </w:tc>
        <w:tc>
          <w:tcPr>
            <w:tcW w:w="1275" w:type="dxa"/>
          </w:tcPr>
          <w:p w:rsidR="00A95B94" w:rsidRPr="00750CD8" w:rsidRDefault="00A95B94" w:rsidP="003D5967">
            <w:pPr>
              <w:rPr>
                <w:bCs/>
                <w:sz w:val="22"/>
                <w:szCs w:val="22"/>
              </w:rPr>
            </w:pPr>
          </w:p>
        </w:tc>
        <w:tc>
          <w:tcPr>
            <w:tcW w:w="1133" w:type="dxa"/>
          </w:tcPr>
          <w:p w:rsidR="00A95B94" w:rsidRPr="00750CD8" w:rsidRDefault="00A95B94" w:rsidP="003D5967">
            <w:pPr>
              <w:rPr>
                <w:bCs/>
                <w:sz w:val="22"/>
                <w:szCs w:val="22"/>
              </w:rPr>
            </w:pPr>
          </w:p>
        </w:tc>
        <w:tc>
          <w:tcPr>
            <w:tcW w:w="1133" w:type="dxa"/>
          </w:tcPr>
          <w:p w:rsidR="00A95B94" w:rsidRPr="00750CD8" w:rsidRDefault="00A95B94" w:rsidP="003D5967">
            <w:pPr>
              <w:rPr>
                <w:bCs/>
                <w:sz w:val="22"/>
                <w:szCs w:val="22"/>
              </w:rPr>
            </w:pPr>
          </w:p>
        </w:tc>
      </w:tr>
      <w:tr w:rsidR="00A95B94" w:rsidRPr="00750CD8" w:rsidTr="00A95B94">
        <w:trPr>
          <w:trHeight w:val="698"/>
        </w:trPr>
        <w:tc>
          <w:tcPr>
            <w:tcW w:w="567" w:type="dxa"/>
            <w:shd w:val="clear" w:color="auto" w:fill="auto"/>
          </w:tcPr>
          <w:p w:rsidR="00A95B94" w:rsidRPr="00750CD8" w:rsidRDefault="00A95B94" w:rsidP="00DE0433">
            <w:pPr>
              <w:rPr>
                <w:bCs/>
                <w:color w:val="000000"/>
                <w:sz w:val="22"/>
                <w:szCs w:val="22"/>
              </w:rPr>
            </w:pPr>
            <w:r w:rsidRPr="00750CD8">
              <w:rPr>
                <w:bCs/>
                <w:color w:val="000000"/>
                <w:sz w:val="22"/>
                <w:szCs w:val="22"/>
              </w:rPr>
              <w:t>4</w:t>
            </w:r>
          </w:p>
        </w:tc>
        <w:tc>
          <w:tcPr>
            <w:tcW w:w="1560" w:type="dxa"/>
            <w:shd w:val="clear" w:color="auto" w:fill="auto"/>
          </w:tcPr>
          <w:p w:rsidR="00A95B94" w:rsidRPr="00750CD8" w:rsidRDefault="00A95B94" w:rsidP="00DE0433">
            <w:pPr>
              <w:rPr>
                <w:bCs/>
                <w:color w:val="000000"/>
                <w:sz w:val="22"/>
                <w:szCs w:val="22"/>
                <w:lang w:val="kk-KZ"/>
              </w:rPr>
            </w:pPr>
            <w:r w:rsidRPr="00750CD8">
              <w:rPr>
                <w:sz w:val="22"/>
                <w:szCs w:val="22"/>
                <w:lang w:val="kk-KZ" w:eastAsia="ko-KR"/>
              </w:rPr>
              <w:t>«Автоматический биохимический анализатор»</w:t>
            </w:r>
          </w:p>
        </w:tc>
        <w:tc>
          <w:tcPr>
            <w:tcW w:w="709" w:type="dxa"/>
            <w:shd w:val="clear" w:color="auto" w:fill="auto"/>
          </w:tcPr>
          <w:p w:rsidR="00A95B94" w:rsidRPr="00750CD8" w:rsidRDefault="00A95B94" w:rsidP="00DE0433">
            <w:pPr>
              <w:rPr>
                <w:color w:val="000000"/>
                <w:sz w:val="22"/>
                <w:szCs w:val="22"/>
              </w:rPr>
            </w:pPr>
            <w:r w:rsidRPr="00750CD8">
              <w:rPr>
                <w:color w:val="000000"/>
                <w:sz w:val="22"/>
                <w:szCs w:val="22"/>
              </w:rPr>
              <w:t>комплект</w:t>
            </w:r>
          </w:p>
        </w:tc>
        <w:tc>
          <w:tcPr>
            <w:tcW w:w="567" w:type="dxa"/>
            <w:shd w:val="clear" w:color="auto" w:fill="auto"/>
          </w:tcPr>
          <w:p w:rsidR="00A95B94" w:rsidRPr="00750CD8" w:rsidRDefault="00A95B94" w:rsidP="00DE0433">
            <w:pPr>
              <w:rPr>
                <w:color w:val="000000"/>
                <w:sz w:val="22"/>
                <w:szCs w:val="22"/>
              </w:rPr>
            </w:pPr>
            <w:r w:rsidRPr="00750CD8">
              <w:rPr>
                <w:color w:val="000000"/>
                <w:sz w:val="22"/>
                <w:szCs w:val="22"/>
              </w:rPr>
              <w:t>1</w:t>
            </w:r>
          </w:p>
        </w:tc>
        <w:tc>
          <w:tcPr>
            <w:tcW w:w="1276" w:type="dxa"/>
          </w:tcPr>
          <w:p w:rsidR="00A95B94" w:rsidRPr="00750CD8" w:rsidRDefault="00A95B94" w:rsidP="00DE0433">
            <w:pPr>
              <w:rPr>
                <w:color w:val="000000"/>
                <w:sz w:val="22"/>
                <w:szCs w:val="22"/>
                <w:lang w:val="kk-KZ"/>
              </w:rPr>
            </w:pPr>
            <w:r w:rsidRPr="00750CD8">
              <w:rPr>
                <w:color w:val="000000"/>
                <w:sz w:val="22"/>
                <w:szCs w:val="22"/>
                <w:lang w:val="kk-KZ"/>
              </w:rPr>
              <w:t>16 400 000,00</w:t>
            </w:r>
          </w:p>
        </w:tc>
        <w:tc>
          <w:tcPr>
            <w:tcW w:w="1133" w:type="dxa"/>
            <w:vAlign w:val="center"/>
          </w:tcPr>
          <w:p w:rsidR="00A95B94" w:rsidRPr="00750CD8" w:rsidRDefault="001771D6" w:rsidP="00DE0433">
            <w:pPr>
              <w:rPr>
                <w:bCs/>
                <w:sz w:val="22"/>
                <w:szCs w:val="22"/>
              </w:rPr>
            </w:pPr>
            <w:r w:rsidRPr="00750CD8">
              <w:rPr>
                <w:bCs/>
                <w:sz w:val="22"/>
                <w:szCs w:val="22"/>
              </w:rPr>
              <w:t>8 500 000,00</w:t>
            </w:r>
          </w:p>
        </w:tc>
        <w:tc>
          <w:tcPr>
            <w:tcW w:w="1134" w:type="dxa"/>
            <w:shd w:val="clear" w:color="auto" w:fill="auto"/>
            <w:vAlign w:val="center"/>
          </w:tcPr>
          <w:p w:rsidR="00A95B94" w:rsidRPr="00750CD8" w:rsidRDefault="00A95B94" w:rsidP="003D5967">
            <w:pPr>
              <w:rPr>
                <w:bCs/>
                <w:sz w:val="22"/>
                <w:szCs w:val="22"/>
              </w:rPr>
            </w:pPr>
          </w:p>
        </w:tc>
        <w:tc>
          <w:tcPr>
            <w:tcW w:w="1134" w:type="dxa"/>
          </w:tcPr>
          <w:p w:rsidR="00A95B94" w:rsidRPr="00750CD8" w:rsidRDefault="001771D6" w:rsidP="003D5967">
            <w:pPr>
              <w:rPr>
                <w:bCs/>
                <w:sz w:val="22"/>
                <w:szCs w:val="22"/>
              </w:rPr>
            </w:pPr>
            <w:r w:rsidRPr="00750CD8">
              <w:rPr>
                <w:bCs/>
                <w:sz w:val="22"/>
                <w:szCs w:val="22"/>
              </w:rPr>
              <w:t>9 800 000,00</w:t>
            </w:r>
          </w:p>
        </w:tc>
        <w:tc>
          <w:tcPr>
            <w:tcW w:w="1276" w:type="dxa"/>
          </w:tcPr>
          <w:p w:rsidR="00A95B94" w:rsidRPr="00750CD8" w:rsidRDefault="001771D6" w:rsidP="003D5967">
            <w:pPr>
              <w:rPr>
                <w:bCs/>
                <w:sz w:val="22"/>
                <w:szCs w:val="22"/>
              </w:rPr>
            </w:pPr>
            <w:r w:rsidRPr="00750CD8">
              <w:rPr>
                <w:bCs/>
                <w:sz w:val="22"/>
                <w:szCs w:val="22"/>
              </w:rPr>
              <w:t>16 400 000,00</w:t>
            </w:r>
          </w:p>
          <w:p w:rsidR="00D60537" w:rsidRPr="00750CD8" w:rsidRDefault="00D60537" w:rsidP="003D5967">
            <w:pPr>
              <w:rPr>
                <w:bCs/>
                <w:sz w:val="22"/>
                <w:szCs w:val="22"/>
              </w:rPr>
            </w:pPr>
          </w:p>
          <w:p w:rsidR="00D60537" w:rsidRPr="00750CD8" w:rsidRDefault="00D60537" w:rsidP="003D5967">
            <w:pPr>
              <w:rPr>
                <w:bCs/>
                <w:sz w:val="22"/>
                <w:szCs w:val="22"/>
              </w:rPr>
            </w:pPr>
          </w:p>
        </w:tc>
        <w:tc>
          <w:tcPr>
            <w:tcW w:w="1276" w:type="dxa"/>
          </w:tcPr>
          <w:p w:rsidR="00A95B94" w:rsidRPr="00750CD8" w:rsidRDefault="001771D6" w:rsidP="003D5967">
            <w:pPr>
              <w:rPr>
                <w:bCs/>
                <w:sz w:val="22"/>
                <w:szCs w:val="22"/>
              </w:rPr>
            </w:pPr>
            <w:r w:rsidRPr="00750CD8">
              <w:rPr>
                <w:bCs/>
                <w:sz w:val="22"/>
                <w:szCs w:val="22"/>
              </w:rPr>
              <w:t>15 500 000,00</w:t>
            </w:r>
          </w:p>
        </w:tc>
        <w:tc>
          <w:tcPr>
            <w:tcW w:w="1276" w:type="dxa"/>
          </w:tcPr>
          <w:p w:rsidR="00A95B94" w:rsidRPr="00750CD8" w:rsidRDefault="00A95B94" w:rsidP="003D5967">
            <w:pPr>
              <w:rPr>
                <w:bCs/>
                <w:sz w:val="22"/>
                <w:szCs w:val="22"/>
              </w:rPr>
            </w:pPr>
          </w:p>
        </w:tc>
        <w:tc>
          <w:tcPr>
            <w:tcW w:w="1275" w:type="dxa"/>
          </w:tcPr>
          <w:p w:rsidR="00A95B94" w:rsidRPr="00750CD8" w:rsidRDefault="00A95B94" w:rsidP="003D5967">
            <w:pPr>
              <w:rPr>
                <w:bCs/>
                <w:sz w:val="22"/>
                <w:szCs w:val="22"/>
              </w:rPr>
            </w:pPr>
          </w:p>
          <w:p w:rsidR="0027394D" w:rsidRPr="00750CD8" w:rsidRDefault="0027394D" w:rsidP="003D5967">
            <w:pPr>
              <w:rPr>
                <w:bCs/>
                <w:sz w:val="22"/>
                <w:szCs w:val="22"/>
              </w:rPr>
            </w:pPr>
          </w:p>
        </w:tc>
        <w:tc>
          <w:tcPr>
            <w:tcW w:w="1133" w:type="dxa"/>
          </w:tcPr>
          <w:p w:rsidR="007C32F9" w:rsidRPr="00750CD8" w:rsidRDefault="007C32F9" w:rsidP="003D5967">
            <w:pPr>
              <w:rPr>
                <w:bCs/>
                <w:sz w:val="22"/>
                <w:szCs w:val="22"/>
              </w:rPr>
            </w:pPr>
          </w:p>
          <w:p w:rsidR="00A95B94" w:rsidRPr="00750CD8" w:rsidRDefault="001771D6" w:rsidP="003D5967">
            <w:pPr>
              <w:rPr>
                <w:bCs/>
                <w:sz w:val="22"/>
                <w:szCs w:val="22"/>
              </w:rPr>
            </w:pPr>
            <w:r w:rsidRPr="00750CD8">
              <w:rPr>
                <w:bCs/>
                <w:sz w:val="22"/>
                <w:szCs w:val="22"/>
              </w:rPr>
              <w:t>10 115 700,00</w:t>
            </w:r>
          </w:p>
        </w:tc>
        <w:tc>
          <w:tcPr>
            <w:tcW w:w="1133" w:type="dxa"/>
          </w:tcPr>
          <w:p w:rsidR="00A95B94" w:rsidRPr="00750CD8" w:rsidRDefault="001771D6" w:rsidP="003D5967">
            <w:pPr>
              <w:rPr>
                <w:bCs/>
                <w:sz w:val="22"/>
                <w:szCs w:val="22"/>
              </w:rPr>
            </w:pPr>
            <w:r w:rsidRPr="00750CD8">
              <w:rPr>
                <w:bCs/>
                <w:sz w:val="22"/>
                <w:szCs w:val="22"/>
              </w:rPr>
              <w:t>7 600 000,00</w:t>
            </w:r>
          </w:p>
        </w:tc>
      </w:tr>
    </w:tbl>
    <w:p w:rsidR="006B7738" w:rsidRPr="00750CD8" w:rsidRDefault="008A033C" w:rsidP="00C83EE3">
      <w:pPr>
        <w:rPr>
          <w:sz w:val="22"/>
          <w:szCs w:val="22"/>
          <w:lang w:val="kk-KZ"/>
        </w:rPr>
      </w:pPr>
      <w:r w:rsidRPr="00750CD8">
        <w:rPr>
          <w:sz w:val="22"/>
          <w:szCs w:val="22"/>
        </w:rPr>
        <w:t>6</w:t>
      </w:r>
      <w:r w:rsidR="006B7738" w:rsidRPr="00750CD8">
        <w:rPr>
          <w:sz w:val="22"/>
          <w:szCs w:val="22"/>
        </w:rPr>
        <w:t>.</w:t>
      </w:r>
      <w:r w:rsidR="006B7738" w:rsidRPr="00750CD8">
        <w:rPr>
          <w:sz w:val="22"/>
          <w:szCs w:val="22"/>
          <w:lang w:val="kk-KZ"/>
        </w:rPr>
        <w:t xml:space="preserve"> </w:t>
      </w:r>
      <w:r w:rsidRPr="00750CD8">
        <w:rPr>
          <w:sz w:val="22"/>
          <w:szCs w:val="22"/>
          <w:lang w:val="kk-KZ"/>
        </w:rPr>
        <w:t xml:space="preserve"> </w:t>
      </w:r>
      <w:r w:rsidR="006B7738" w:rsidRPr="00750CD8">
        <w:rPr>
          <w:sz w:val="22"/>
          <w:szCs w:val="22"/>
          <w:lang w:val="kk-KZ"/>
        </w:rPr>
        <w:t>Экспертная комиссия не привлекалась.</w:t>
      </w:r>
    </w:p>
    <w:p w:rsidR="00BC1E11" w:rsidRPr="00750CD8" w:rsidRDefault="00BC1E11" w:rsidP="00BC1E11">
      <w:pPr>
        <w:rPr>
          <w:sz w:val="22"/>
          <w:szCs w:val="22"/>
          <w:lang w:val="kk-KZ"/>
        </w:rPr>
      </w:pPr>
      <w:r w:rsidRPr="00750CD8">
        <w:rPr>
          <w:sz w:val="22"/>
          <w:szCs w:val="22"/>
          <w:lang w:val="kk-KZ"/>
        </w:rPr>
        <w:t xml:space="preserve">7. При </w:t>
      </w:r>
      <w:r w:rsidR="00487728" w:rsidRPr="00750CD8">
        <w:rPr>
          <w:sz w:val="22"/>
          <w:szCs w:val="22"/>
          <w:lang w:val="kk-KZ"/>
        </w:rPr>
        <w:t>рассмотрении</w:t>
      </w:r>
      <w:r w:rsidR="000F090C" w:rsidRPr="00750CD8">
        <w:rPr>
          <w:sz w:val="22"/>
          <w:szCs w:val="22"/>
          <w:lang w:val="kk-KZ"/>
        </w:rPr>
        <w:t xml:space="preserve"> </w:t>
      </w:r>
      <w:r w:rsidR="00D54ACA" w:rsidRPr="00750CD8">
        <w:rPr>
          <w:sz w:val="22"/>
          <w:szCs w:val="22"/>
          <w:lang w:val="kk-KZ"/>
        </w:rPr>
        <w:t xml:space="preserve">и сопоставлении </w:t>
      </w:r>
      <w:r w:rsidR="000F090C" w:rsidRPr="00750CD8">
        <w:rPr>
          <w:sz w:val="22"/>
          <w:szCs w:val="22"/>
          <w:lang w:val="kk-KZ"/>
        </w:rPr>
        <w:t>тен</w:t>
      </w:r>
      <w:r w:rsidR="00E61767" w:rsidRPr="00750CD8">
        <w:rPr>
          <w:sz w:val="22"/>
          <w:szCs w:val="22"/>
          <w:lang w:val="kk-KZ"/>
        </w:rPr>
        <w:t>дерных</w:t>
      </w:r>
      <w:r w:rsidR="00487728" w:rsidRPr="00750CD8">
        <w:rPr>
          <w:sz w:val="22"/>
          <w:szCs w:val="22"/>
          <w:lang w:val="kk-KZ"/>
        </w:rPr>
        <w:t xml:space="preserve"> заяв</w:t>
      </w:r>
      <w:r w:rsidR="00E61767" w:rsidRPr="00750CD8">
        <w:rPr>
          <w:sz w:val="22"/>
          <w:szCs w:val="22"/>
          <w:lang w:val="kk-KZ"/>
        </w:rPr>
        <w:t>о</w:t>
      </w:r>
      <w:r w:rsidR="00126435" w:rsidRPr="00750CD8">
        <w:rPr>
          <w:sz w:val="22"/>
          <w:szCs w:val="22"/>
          <w:lang w:val="kk-KZ"/>
        </w:rPr>
        <w:t>к</w:t>
      </w:r>
      <w:r w:rsidRPr="00750CD8">
        <w:rPr>
          <w:sz w:val="22"/>
          <w:szCs w:val="22"/>
          <w:lang w:val="kk-KZ"/>
        </w:rPr>
        <w:t xml:space="preserve"> тендерной комиссией определено</w:t>
      </w:r>
      <w:r w:rsidR="000F090C" w:rsidRPr="00750CD8">
        <w:rPr>
          <w:sz w:val="22"/>
          <w:szCs w:val="22"/>
          <w:lang w:val="kk-KZ"/>
        </w:rPr>
        <w:t>:</w:t>
      </w:r>
    </w:p>
    <w:p w:rsidR="00B90542" w:rsidRPr="00750CD8" w:rsidRDefault="00B90542" w:rsidP="00C32BB4">
      <w:pPr>
        <w:rPr>
          <w:sz w:val="22"/>
          <w:szCs w:val="22"/>
          <w:lang w:val="kk-KZ"/>
        </w:rPr>
      </w:pPr>
      <w:r w:rsidRPr="00750CD8">
        <w:rPr>
          <w:sz w:val="22"/>
          <w:szCs w:val="22"/>
          <w:lang w:val="kk-KZ"/>
        </w:rPr>
        <w:t>1</w:t>
      </w:r>
      <w:r w:rsidR="00B56C9A" w:rsidRPr="00750CD8">
        <w:rPr>
          <w:sz w:val="22"/>
          <w:szCs w:val="22"/>
          <w:lang w:val="kk-KZ"/>
        </w:rPr>
        <w:t xml:space="preserve">)  </w:t>
      </w:r>
      <w:r w:rsidR="00E72FEA" w:rsidRPr="00750CD8">
        <w:rPr>
          <w:sz w:val="22"/>
          <w:szCs w:val="22"/>
          <w:lang w:val="kk-KZ"/>
        </w:rPr>
        <w:t>тендерная заявка потенциальных</w:t>
      </w:r>
      <w:r w:rsidR="00D54ACA" w:rsidRPr="00750CD8">
        <w:rPr>
          <w:sz w:val="22"/>
          <w:szCs w:val="22"/>
          <w:lang w:val="kk-KZ"/>
        </w:rPr>
        <w:t xml:space="preserve"> поставщик</w:t>
      </w:r>
      <w:r w:rsidR="00E72FEA" w:rsidRPr="00750CD8">
        <w:rPr>
          <w:sz w:val="22"/>
          <w:szCs w:val="22"/>
          <w:lang w:val="kk-KZ"/>
        </w:rPr>
        <w:t>ов</w:t>
      </w:r>
      <w:r w:rsidR="00C32BB4" w:rsidRPr="00750CD8">
        <w:rPr>
          <w:sz w:val="22"/>
          <w:szCs w:val="22"/>
          <w:lang w:val="kk-KZ"/>
        </w:rPr>
        <w:t xml:space="preserve"> </w:t>
      </w:r>
      <w:r w:rsidR="00D54ACA" w:rsidRPr="00750CD8">
        <w:rPr>
          <w:sz w:val="22"/>
          <w:szCs w:val="22"/>
          <w:lang w:val="kk-KZ"/>
        </w:rPr>
        <w:t xml:space="preserve"> соответствует требованиям объявления, тендерной документации  и настоящих Правил</w:t>
      </w:r>
      <w:r w:rsidR="00B543AF" w:rsidRPr="00750CD8">
        <w:rPr>
          <w:sz w:val="22"/>
          <w:szCs w:val="22"/>
          <w:lang w:val="kk-KZ"/>
        </w:rPr>
        <w:t xml:space="preserve"> </w:t>
      </w:r>
    </w:p>
    <w:p w:rsidR="0045779D" w:rsidRPr="00750CD8" w:rsidRDefault="007170B7" w:rsidP="006C1932">
      <w:pPr>
        <w:rPr>
          <w:sz w:val="22"/>
          <w:szCs w:val="22"/>
        </w:rPr>
      </w:pPr>
      <w:r w:rsidRPr="00750CD8">
        <w:rPr>
          <w:sz w:val="22"/>
          <w:szCs w:val="22"/>
        </w:rPr>
        <w:t>8</w:t>
      </w:r>
      <w:r w:rsidR="00C83EE3" w:rsidRPr="00750CD8">
        <w:rPr>
          <w:sz w:val="22"/>
          <w:szCs w:val="22"/>
        </w:rPr>
        <w:t xml:space="preserve">. </w:t>
      </w:r>
      <w:r w:rsidR="008A033C" w:rsidRPr="00750CD8">
        <w:rPr>
          <w:sz w:val="22"/>
          <w:szCs w:val="22"/>
        </w:rPr>
        <w:t xml:space="preserve"> </w:t>
      </w:r>
      <w:r w:rsidR="00C83EE3" w:rsidRPr="00750CD8">
        <w:rPr>
          <w:sz w:val="22"/>
          <w:szCs w:val="22"/>
        </w:rPr>
        <w:t>По итогам тендера комиссия РЕШИЛА</w:t>
      </w:r>
      <w:r w:rsidR="00CA6B2D" w:rsidRPr="00750CD8">
        <w:rPr>
          <w:sz w:val="22"/>
          <w:szCs w:val="22"/>
        </w:rPr>
        <w:t xml:space="preserve">: </w:t>
      </w:r>
    </w:p>
    <w:p w:rsidR="007F1F4E" w:rsidRPr="00750CD8" w:rsidRDefault="00E72FEA" w:rsidP="00DB40E9">
      <w:pPr>
        <w:jc w:val="both"/>
        <w:rPr>
          <w:sz w:val="22"/>
          <w:szCs w:val="22"/>
        </w:rPr>
      </w:pPr>
      <w:r w:rsidRPr="00750CD8">
        <w:rPr>
          <w:sz w:val="22"/>
          <w:szCs w:val="22"/>
        </w:rPr>
        <w:t>П</w:t>
      </w:r>
      <w:r w:rsidR="00CA14C7" w:rsidRPr="00750CD8">
        <w:rPr>
          <w:sz w:val="22"/>
          <w:szCs w:val="22"/>
        </w:rPr>
        <w:t xml:space="preserve">о </w:t>
      </w:r>
      <w:r w:rsidR="0069452F" w:rsidRPr="00750CD8">
        <w:rPr>
          <w:sz w:val="22"/>
          <w:szCs w:val="22"/>
        </w:rPr>
        <w:t>лот</w:t>
      </w:r>
      <w:r w:rsidR="00C32BB4" w:rsidRPr="00750CD8">
        <w:rPr>
          <w:sz w:val="22"/>
          <w:szCs w:val="22"/>
        </w:rPr>
        <w:t>у</w:t>
      </w:r>
      <w:r w:rsidR="003464A2" w:rsidRPr="00750CD8">
        <w:rPr>
          <w:sz w:val="22"/>
          <w:szCs w:val="22"/>
        </w:rPr>
        <w:t xml:space="preserve"> №</w:t>
      </w:r>
      <w:r w:rsidR="003C255C" w:rsidRPr="00750CD8">
        <w:rPr>
          <w:sz w:val="22"/>
          <w:szCs w:val="22"/>
        </w:rPr>
        <w:t xml:space="preserve"> 1  согласно п.</w:t>
      </w:r>
      <w:r w:rsidR="00252F1C" w:rsidRPr="00750CD8">
        <w:rPr>
          <w:sz w:val="22"/>
          <w:szCs w:val="22"/>
        </w:rPr>
        <w:t xml:space="preserve"> </w:t>
      </w:r>
      <w:r w:rsidR="00C32BB4" w:rsidRPr="00750CD8">
        <w:rPr>
          <w:sz w:val="22"/>
          <w:szCs w:val="22"/>
        </w:rPr>
        <w:t>6</w:t>
      </w:r>
      <w:r w:rsidRPr="00750CD8">
        <w:rPr>
          <w:sz w:val="22"/>
          <w:szCs w:val="22"/>
        </w:rPr>
        <w:t>6</w:t>
      </w:r>
      <w:r w:rsidR="00C32BB4" w:rsidRPr="00750CD8">
        <w:rPr>
          <w:sz w:val="22"/>
          <w:szCs w:val="22"/>
        </w:rPr>
        <w:t xml:space="preserve"> Параграфа 4 Главы 2 Раздела 2</w:t>
      </w:r>
      <w:r w:rsidR="003C255C" w:rsidRPr="00750CD8">
        <w:rPr>
          <w:sz w:val="22"/>
          <w:szCs w:val="22"/>
        </w:rPr>
        <w:t>. «</w:t>
      </w:r>
      <w:r w:rsidR="00DB40E9" w:rsidRPr="00750CD8">
        <w:rPr>
          <w:color w:val="000000"/>
          <w:sz w:val="22"/>
          <w:szCs w:val="22"/>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условиям настоящих Правил, на основе наименьшего ценового предложения»</w:t>
      </w:r>
      <w:r w:rsidR="003C255C" w:rsidRPr="00750CD8">
        <w:rPr>
          <w:sz w:val="22"/>
          <w:szCs w:val="22"/>
        </w:rPr>
        <w:t>»</w:t>
      </w:r>
      <w:r w:rsidR="00DB40E9" w:rsidRPr="00750CD8">
        <w:rPr>
          <w:sz w:val="22"/>
          <w:szCs w:val="22"/>
        </w:rPr>
        <w:t xml:space="preserve"> победителем признать  ТОО «Алматы Мед </w:t>
      </w:r>
      <w:proofErr w:type="spellStart"/>
      <w:r w:rsidR="00DB40E9" w:rsidRPr="00750CD8">
        <w:rPr>
          <w:sz w:val="22"/>
          <w:szCs w:val="22"/>
        </w:rPr>
        <w:t>Алеми</w:t>
      </w:r>
      <w:proofErr w:type="spellEnd"/>
      <w:r w:rsidR="007F1F4E" w:rsidRPr="00750CD8">
        <w:rPr>
          <w:sz w:val="22"/>
          <w:szCs w:val="22"/>
        </w:rPr>
        <w:t>»</w:t>
      </w:r>
      <w:r w:rsidR="00DC15F5" w:rsidRPr="00750CD8">
        <w:rPr>
          <w:sz w:val="22"/>
          <w:szCs w:val="22"/>
        </w:rPr>
        <w:t>.</w:t>
      </w:r>
    </w:p>
    <w:p w:rsidR="007F1F4E" w:rsidRPr="00750CD8" w:rsidRDefault="00A97E7A" w:rsidP="00DB40E9">
      <w:pPr>
        <w:jc w:val="both"/>
        <w:rPr>
          <w:sz w:val="22"/>
          <w:szCs w:val="22"/>
        </w:rPr>
      </w:pPr>
      <w:r w:rsidRPr="00750CD8">
        <w:rPr>
          <w:sz w:val="22"/>
          <w:szCs w:val="22"/>
        </w:rPr>
        <w:t xml:space="preserve">По лоту №2  </w:t>
      </w:r>
      <w:r w:rsidRPr="00750CD8">
        <w:rPr>
          <w:sz w:val="22"/>
          <w:szCs w:val="22"/>
        </w:rPr>
        <w:t>согласно п. 66 Параграфа 4 Главы 2 Раздела 2. «</w:t>
      </w:r>
      <w:r w:rsidRPr="00750CD8">
        <w:rPr>
          <w:color w:val="000000"/>
          <w:sz w:val="22"/>
          <w:szCs w:val="22"/>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условиям настоящих Правил, на основе наименьшего ценового предложения»</w:t>
      </w:r>
      <w:r w:rsidRPr="00750CD8">
        <w:rPr>
          <w:sz w:val="22"/>
          <w:szCs w:val="22"/>
        </w:rPr>
        <w:t>»</w:t>
      </w:r>
      <w:r w:rsidRPr="00750CD8">
        <w:rPr>
          <w:sz w:val="22"/>
          <w:szCs w:val="22"/>
        </w:rPr>
        <w:t xml:space="preserve"> победителем признать ТОО </w:t>
      </w:r>
      <w:r w:rsidRPr="00750CD8">
        <w:rPr>
          <w:sz w:val="22"/>
          <w:szCs w:val="22"/>
        </w:rPr>
        <w:t>«</w:t>
      </w:r>
      <w:proofErr w:type="spellStart"/>
      <w:r w:rsidRPr="00750CD8">
        <w:rPr>
          <w:sz w:val="22"/>
          <w:szCs w:val="22"/>
          <w:lang w:val="en-US"/>
        </w:rPr>
        <w:t>Inayat</w:t>
      </w:r>
      <w:proofErr w:type="spellEnd"/>
      <w:r w:rsidRPr="00750CD8">
        <w:rPr>
          <w:sz w:val="22"/>
          <w:szCs w:val="22"/>
        </w:rPr>
        <w:t xml:space="preserve"> </w:t>
      </w:r>
      <w:r w:rsidRPr="00750CD8">
        <w:rPr>
          <w:sz w:val="22"/>
          <w:szCs w:val="22"/>
          <w:lang w:val="en-US"/>
        </w:rPr>
        <w:t>Ltd</w:t>
      </w:r>
      <w:r w:rsidRPr="00750CD8">
        <w:rPr>
          <w:sz w:val="22"/>
          <w:szCs w:val="22"/>
        </w:rPr>
        <w:t>»</w:t>
      </w:r>
      <w:r w:rsidRPr="00750CD8">
        <w:rPr>
          <w:sz w:val="22"/>
          <w:szCs w:val="22"/>
        </w:rPr>
        <w:t>.</w:t>
      </w:r>
    </w:p>
    <w:p w:rsidR="007F1F4E" w:rsidRPr="00750CD8" w:rsidRDefault="007F1F4E" w:rsidP="007F1F4E">
      <w:pPr>
        <w:jc w:val="both"/>
        <w:rPr>
          <w:sz w:val="22"/>
          <w:szCs w:val="22"/>
        </w:rPr>
      </w:pPr>
      <w:proofErr w:type="gramStart"/>
      <w:r w:rsidRPr="00750CD8">
        <w:rPr>
          <w:sz w:val="22"/>
          <w:szCs w:val="22"/>
        </w:rPr>
        <w:t>По лоту №3 согласно п.64 Параграфа 4 Главы 2 Раздела 2 «</w:t>
      </w:r>
      <w:r w:rsidRPr="00750CD8">
        <w:rPr>
          <w:color w:val="000000"/>
          <w:sz w:val="22"/>
          <w:szCs w:val="22"/>
        </w:rPr>
        <w:t xml:space="preserve">Если тендер в целом или какой-либо лот признаны несостоявшимися по основанию подачи только одной заявки, соответствующей условиям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  </w:t>
      </w:r>
      <w:r w:rsidRPr="00750CD8">
        <w:rPr>
          <w:sz w:val="22"/>
          <w:szCs w:val="22"/>
        </w:rPr>
        <w:t xml:space="preserve">произвести  закуп  способом из одного источника у потенциального поставщика </w:t>
      </w:r>
      <w:r w:rsidR="00DC15F5" w:rsidRPr="00750CD8">
        <w:rPr>
          <w:sz w:val="22"/>
          <w:szCs w:val="22"/>
        </w:rPr>
        <w:t>ТОО «</w:t>
      </w:r>
      <w:proofErr w:type="spellStart"/>
      <w:r w:rsidR="00DC15F5" w:rsidRPr="00750CD8">
        <w:rPr>
          <w:sz w:val="22"/>
          <w:szCs w:val="22"/>
          <w:lang w:val="en-US"/>
        </w:rPr>
        <w:t>Fortex</w:t>
      </w:r>
      <w:proofErr w:type="spellEnd"/>
      <w:r w:rsidR="00DC15F5" w:rsidRPr="00750CD8">
        <w:rPr>
          <w:sz w:val="22"/>
          <w:szCs w:val="22"/>
        </w:rPr>
        <w:t xml:space="preserve"> </w:t>
      </w:r>
      <w:r w:rsidR="00DC15F5" w:rsidRPr="00750CD8">
        <w:rPr>
          <w:sz w:val="22"/>
          <w:szCs w:val="22"/>
          <w:lang w:val="en-US"/>
        </w:rPr>
        <w:t>Plus</w:t>
      </w:r>
      <w:r w:rsidR="00DC15F5" w:rsidRPr="00750CD8">
        <w:rPr>
          <w:sz w:val="22"/>
          <w:szCs w:val="22"/>
        </w:rPr>
        <w:t>».</w:t>
      </w:r>
      <w:proofErr w:type="gramEnd"/>
    </w:p>
    <w:p w:rsidR="00BA59D4" w:rsidRPr="00750CD8" w:rsidRDefault="00DC15F5" w:rsidP="00DB40E9">
      <w:pPr>
        <w:jc w:val="both"/>
        <w:rPr>
          <w:sz w:val="22"/>
          <w:szCs w:val="22"/>
        </w:rPr>
      </w:pPr>
      <w:r w:rsidRPr="00750CD8">
        <w:rPr>
          <w:sz w:val="22"/>
          <w:szCs w:val="22"/>
        </w:rPr>
        <w:t xml:space="preserve">По лоту №4 согласно </w:t>
      </w:r>
      <w:r w:rsidR="00D60537" w:rsidRPr="00750CD8">
        <w:rPr>
          <w:sz w:val="22"/>
          <w:szCs w:val="22"/>
        </w:rPr>
        <w:t>п.п.7 п.62 Параграфа 4 Главы 2 Раздела 2 «</w:t>
      </w:r>
      <w:r w:rsidR="00D60537" w:rsidRPr="00750CD8">
        <w:rPr>
          <w:color w:val="000000"/>
          <w:sz w:val="22"/>
          <w:szCs w:val="22"/>
        </w:rPr>
        <w:t>7) представления потенциальным поставщиком технической спецификации, не соответствующей условиям тендерной документации и настоящих Правил</w:t>
      </w:r>
      <w:r w:rsidR="00D60537" w:rsidRPr="00750CD8">
        <w:rPr>
          <w:sz w:val="22"/>
          <w:szCs w:val="22"/>
        </w:rPr>
        <w:t xml:space="preserve">»  </w:t>
      </w:r>
      <w:r w:rsidRPr="00750CD8">
        <w:rPr>
          <w:sz w:val="22"/>
          <w:szCs w:val="22"/>
        </w:rPr>
        <w:t>отклонить  ТОО «</w:t>
      </w:r>
      <w:r w:rsidRPr="00750CD8">
        <w:rPr>
          <w:sz w:val="22"/>
          <w:szCs w:val="22"/>
          <w:lang w:val="en-US"/>
        </w:rPr>
        <w:t>Med</w:t>
      </w:r>
      <w:r w:rsidRPr="00750CD8">
        <w:rPr>
          <w:sz w:val="22"/>
          <w:szCs w:val="22"/>
        </w:rPr>
        <w:t>-</w:t>
      </w:r>
      <w:r w:rsidRPr="00750CD8">
        <w:rPr>
          <w:sz w:val="22"/>
          <w:szCs w:val="22"/>
          <w:lang w:val="en-US"/>
        </w:rPr>
        <w:t>M</w:t>
      </w:r>
      <w:r w:rsidRPr="00750CD8">
        <w:rPr>
          <w:sz w:val="22"/>
          <w:szCs w:val="22"/>
        </w:rPr>
        <w:t>», ТОО «</w:t>
      </w:r>
      <w:proofErr w:type="spellStart"/>
      <w:r w:rsidRPr="00750CD8">
        <w:rPr>
          <w:sz w:val="22"/>
          <w:szCs w:val="22"/>
        </w:rPr>
        <w:t>ДиАКиТ</w:t>
      </w:r>
      <w:proofErr w:type="spellEnd"/>
      <w:r w:rsidRPr="00750CD8">
        <w:rPr>
          <w:sz w:val="22"/>
          <w:szCs w:val="22"/>
        </w:rPr>
        <w:t>», ТОО «</w:t>
      </w:r>
      <w:r w:rsidRPr="00750CD8">
        <w:rPr>
          <w:sz w:val="22"/>
          <w:szCs w:val="22"/>
          <w:lang w:val="en-US"/>
        </w:rPr>
        <w:t>Atlas</w:t>
      </w:r>
      <w:r w:rsidRPr="00750CD8">
        <w:rPr>
          <w:sz w:val="22"/>
          <w:szCs w:val="22"/>
        </w:rPr>
        <w:t xml:space="preserve"> </w:t>
      </w:r>
      <w:r w:rsidRPr="00750CD8">
        <w:rPr>
          <w:sz w:val="22"/>
          <w:szCs w:val="22"/>
          <w:lang w:val="en-US"/>
        </w:rPr>
        <w:t>Medical</w:t>
      </w:r>
      <w:r w:rsidRPr="00750CD8">
        <w:rPr>
          <w:sz w:val="22"/>
          <w:szCs w:val="22"/>
        </w:rPr>
        <w:t xml:space="preserve"> </w:t>
      </w:r>
      <w:r w:rsidRPr="00750CD8">
        <w:rPr>
          <w:sz w:val="22"/>
          <w:szCs w:val="22"/>
          <w:lang w:val="en-US"/>
        </w:rPr>
        <w:t>Trade</w:t>
      </w:r>
      <w:r w:rsidRPr="00750CD8">
        <w:rPr>
          <w:sz w:val="22"/>
          <w:szCs w:val="22"/>
        </w:rPr>
        <w:t>», ТОО «</w:t>
      </w:r>
      <w:proofErr w:type="spellStart"/>
      <w:r w:rsidRPr="00750CD8">
        <w:rPr>
          <w:sz w:val="22"/>
          <w:szCs w:val="22"/>
        </w:rPr>
        <w:t>Эндомед</w:t>
      </w:r>
      <w:proofErr w:type="spellEnd"/>
      <w:r w:rsidRPr="00750CD8">
        <w:rPr>
          <w:sz w:val="22"/>
          <w:szCs w:val="22"/>
        </w:rPr>
        <w:t>»</w:t>
      </w:r>
      <w:r w:rsidR="00A97E7A" w:rsidRPr="00750CD8">
        <w:rPr>
          <w:sz w:val="22"/>
          <w:szCs w:val="22"/>
        </w:rPr>
        <w:t xml:space="preserve">, </w:t>
      </w:r>
      <w:r w:rsidR="00A97E7A" w:rsidRPr="00750CD8">
        <w:rPr>
          <w:sz w:val="22"/>
          <w:szCs w:val="22"/>
        </w:rPr>
        <w:t>согласно п. 66 Параграфа 4 Главы 2 Раздела 2. «</w:t>
      </w:r>
      <w:r w:rsidR="00A97E7A" w:rsidRPr="00750CD8">
        <w:rPr>
          <w:color w:val="000000"/>
          <w:sz w:val="22"/>
          <w:szCs w:val="22"/>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условиям настоящих Правил, на основе наименьшего ценового предложения»</w:t>
      </w:r>
      <w:r w:rsidR="00A97E7A" w:rsidRPr="00750CD8">
        <w:rPr>
          <w:sz w:val="22"/>
          <w:szCs w:val="22"/>
        </w:rPr>
        <w:t>» победителем признать ТОО «</w:t>
      </w:r>
      <w:proofErr w:type="spellStart"/>
      <w:r w:rsidR="00A97E7A" w:rsidRPr="00750CD8">
        <w:rPr>
          <w:sz w:val="22"/>
          <w:szCs w:val="22"/>
          <w:lang w:val="en-US"/>
        </w:rPr>
        <w:t>Inayat</w:t>
      </w:r>
      <w:proofErr w:type="spellEnd"/>
      <w:r w:rsidR="00A97E7A" w:rsidRPr="00750CD8">
        <w:rPr>
          <w:sz w:val="22"/>
          <w:szCs w:val="22"/>
        </w:rPr>
        <w:t xml:space="preserve"> </w:t>
      </w:r>
      <w:r w:rsidR="00A97E7A" w:rsidRPr="00750CD8">
        <w:rPr>
          <w:sz w:val="22"/>
          <w:szCs w:val="22"/>
          <w:lang w:val="en-US"/>
        </w:rPr>
        <w:t>Ltd</w:t>
      </w:r>
      <w:r w:rsidR="00A97E7A" w:rsidRPr="00750CD8">
        <w:rPr>
          <w:sz w:val="22"/>
          <w:szCs w:val="22"/>
        </w:rPr>
        <w:t>».</w:t>
      </w:r>
      <w:r w:rsidR="003C255C" w:rsidRPr="00750CD8">
        <w:rPr>
          <w:sz w:val="22"/>
          <w:szCs w:val="22"/>
        </w:rPr>
        <w:t xml:space="preserve"> </w:t>
      </w:r>
    </w:p>
    <w:p w:rsidR="00EF07B0" w:rsidRPr="00750CD8" w:rsidRDefault="006C1932" w:rsidP="00EF07B0">
      <w:pPr>
        <w:rPr>
          <w:sz w:val="22"/>
          <w:szCs w:val="22"/>
        </w:rPr>
      </w:pPr>
      <w:r w:rsidRPr="00750CD8">
        <w:rPr>
          <w:sz w:val="22"/>
          <w:szCs w:val="22"/>
        </w:rPr>
        <w:t>9</w:t>
      </w:r>
      <w:r w:rsidR="006B7738" w:rsidRPr="00750CD8">
        <w:rPr>
          <w:sz w:val="22"/>
          <w:szCs w:val="22"/>
        </w:rPr>
        <w:t xml:space="preserve">. </w:t>
      </w:r>
      <w:r w:rsidR="008A033C" w:rsidRPr="00750CD8">
        <w:rPr>
          <w:sz w:val="22"/>
          <w:szCs w:val="22"/>
        </w:rPr>
        <w:t xml:space="preserve"> </w:t>
      </w:r>
      <w:r w:rsidR="00D2568A" w:rsidRPr="00750CD8">
        <w:rPr>
          <w:sz w:val="22"/>
          <w:szCs w:val="22"/>
        </w:rPr>
        <w:t xml:space="preserve">Организатором закупа принято решение </w:t>
      </w:r>
      <w:r w:rsidR="007F1F4E" w:rsidRPr="00750CD8">
        <w:rPr>
          <w:sz w:val="22"/>
          <w:szCs w:val="22"/>
        </w:rPr>
        <w:t xml:space="preserve"> </w:t>
      </w:r>
      <w:r w:rsidR="00D2568A" w:rsidRPr="00750CD8">
        <w:rPr>
          <w:sz w:val="22"/>
          <w:szCs w:val="22"/>
        </w:rPr>
        <w:t>произвести  закуп</w:t>
      </w:r>
      <w:r w:rsidR="00EF07B0" w:rsidRPr="00750CD8">
        <w:rPr>
          <w:sz w:val="22"/>
          <w:szCs w:val="22"/>
        </w:rPr>
        <w:t xml:space="preserve">: </w:t>
      </w:r>
    </w:p>
    <w:p w:rsidR="00EF07B0" w:rsidRPr="00750CD8" w:rsidRDefault="009D0572" w:rsidP="00EF07B0">
      <w:pPr>
        <w:rPr>
          <w:sz w:val="22"/>
          <w:szCs w:val="22"/>
        </w:rPr>
      </w:pPr>
      <w:r w:rsidRPr="00750CD8">
        <w:rPr>
          <w:sz w:val="22"/>
          <w:szCs w:val="22"/>
        </w:rPr>
        <w:lastRenderedPageBreak/>
        <w:t xml:space="preserve">1) </w:t>
      </w:r>
      <w:r w:rsidR="003A4D8F" w:rsidRPr="00750CD8">
        <w:rPr>
          <w:sz w:val="22"/>
          <w:szCs w:val="22"/>
        </w:rPr>
        <w:t>по лот</w:t>
      </w:r>
      <w:r w:rsidR="002C5836" w:rsidRPr="00750CD8">
        <w:rPr>
          <w:sz w:val="22"/>
          <w:szCs w:val="22"/>
        </w:rPr>
        <w:t>у</w:t>
      </w:r>
      <w:r w:rsidR="003464A2" w:rsidRPr="00750CD8">
        <w:rPr>
          <w:sz w:val="22"/>
          <w:szCs w:val="22"/>
        </w:rPr>
        <w:t xml:space="preserve"> № </w:t>
      </w:r>
      <w:r w:rsidR="00BA59D4" w:rsidRPr="00750CD8">
        <w:rPr>
          <w:sz w:val="22"/>
          <w:szCs w:val="22"/>
        </w:rPr>
        <w:t>1</w:t>
      </w:r>
      <w:r w:rsidR="003C255C" w:rsidRPr="00750CD8">
        <w:rPr>
          <w:sz w:val="22"/>
          <w:szCs w:val="22"/>
        </w:rPr>
        <w:t xml:space="preserve"> </w:t>
      </w:r>
      <w:r w:rsidR="002C5836" w:rsidRPr="00750CD8">
        <w:rPr>
          <w:sz w:val="22"/>
          <w:szCs w:val="22"/>
        </w:rPr>
        <w:t xml:space="preserve"> у потенциального поставщика </w:t>
      </w:r>
      <w:r w:rsidR="003464A2" w:rsidRPr="00750CD8">
        <w:rPr>
          <w:sz w:val="22"/>
          <w:szCs w:val="22"/>
        </w:rPr>
        <w:t xml:space="preserve"> </w:t>
      </w:r>
      <w:r w:rsidR="00A97E7A" w:rsidRPr="00750CD8">
        <w:rPr>
          <w:sz w:val="22"/>
          <w:szCs w:val="22"/>
        </w:rPr>
        <w:t xml:space="preserve">ТОО </w:t>
      </w:r>
      <w:r w:rsidR="00A97E7A" w:rsidRPr="00750CD8">
        <w:rPr>
          <w:sz w:val="22"/>
          <w:szCs w:val="22"/>
        </w:rPr>
        <w:t xml:space="preserve">«Алматы Мед </w:t>
      </w:r>
      <w:proofErr w:type="spellStart"/>
      <w:r w:rsidR="00A97E7A" w:rsidRPr="00750CD8">
        <w:rPr>
          <w:sz w:val="22"/>
          <w:szCs w:val="22"/>
        </w:rPr>
        <w:t>Алеми</w:t>
      </w:r>
      <w:proofErr w:type="spellEnd"/>
      <w:r w:rsidR="00A97E7A" w:rsidRPr="00750CD8">
        <w:rPr>
          <w:sz w:val="22"/>
          <w:szCs w:val="22"/>
        </w:rPr>
        <w:t>»</w:t>
      </w:r>
      <w:r w:rsidR="00B63191" w:rsidRPr="00750CD8">
        <w:rPr>
          <w:sz w:val="22"/>
          <w:szCs w:val="22"/>
        </w:rPr>
        <w:t>, н</w:t>
      </w:r>
      <w:r w:rsidR="003464A2" w:rsidRPr="00750CD8">
        <w:rPr>
          <w:sz w:val="22"/>
          <w:szCs w:val="22"/>
        </w:rPr>
        <w:t xml:space="preserve">аходящегося по адресу: </w:t>
      </w:r>
      <w:r w:rsidR="00EF07B0" w:rsidRPr="00750CD8">
        <w:rPr>
          <w:sz w:val="22"/>
          <w:szCs w:val="22"/>
        </w:rPr>
        <w:t xml:space="preserve">Республика Казахстан, </w:t>
      </w:r>
      <w:proofErr w:type="spellStart"/>
      <w:r w:rsidR="00EF07B0" w:rsidRPr="00750CD8">
        <w:rPr>
          <w:sz w:val="22"/>
          <w:szCs w:val="22"/>
        </w:rPr>
        <w:t>г</w:t>
      </w:r>
      <w:proofErr w:type="gramStart"/>
      <w:r w:rsidR="00EF07B0" w:rsidRPr="00750CD8">
        <w:rPr>
          <w:sz w:val="22"/>
          <w:szCs w:val="22"/>
        </w:rPr>
        <w:t>.А</w:t>
      </w:r>
      <w:proofErr w:type="gramEnd"/>
      <w:r w:rsidR="00EF07B0" w:rsidRPr="00750CD8">
        <w:rPr>
          <w:sz w:val="22"/>
          <w:szCs w:val="22"/>
        </w:rPr>
        <w:t>лматы</w:t>
      </w:r>
      <w:proofErr w:type="spellEnd"/>
      <w:r w:rsidR="00EF07B0" w:rsidRPr="00750CD8">
        <w:rPr>
          <w:sz w:val="22"/>
          <w:szCs w:val="22"/>
        </w:rPr>
        <w:t xml:space="preserve">, </w:t>
      </w:r>
      <w:proofErr w:type="spellStart"/>
      <w:r w:rsidR="00EF07B0" w:rsidRPr="00750CD8">
        <w:rPr>
          <w:sz w:val="22"/>
          <w:szCs w:val="22"/>
        </w:rPr>
        <w:t>ул.Тургут</w:t>
      </w:r>
      <w:proofErr w:type="spellEnd"/>
      <w:r w:rsidR="00EF07B0" w:rsidRPr="00750CD8">
        <w:rPr>
          <w:sz w:val="22"/>
          <w:szCs w:val="22"/>
        </w:rPr>
        <w:t xml:space="preserve"> </w:t>
      </w:r>
      <w:proofErr w:type="spellStart"/>
      <w:r w:rsidR="00EF07B0" w:rsidRPr="00750CD8">
        <w:rPr>
          <w:sz w:val="22"/>
          <w:szCs w:val="22"/>
        </w:rPr>
        <w:t>Озала</w:t>
      </w:r>
      <w:proofErr w:type="spellEnd"/>
      <w:r w:rsidR="00EF07B0" w:rsidRPr="00750CD8">
        <w:rPr>
          <w:sz w:val="22"/>
          <w:szCs w:val="22"/>
        </w:rPr>
        <w:t>, дом 327</w:t>
      </w:r>
      <w:r w:rsidR="00B63191" w:rsidRPr="00750CD8">
        <w:rPr>
          <w:sz w:val="22"/>
          <w:szCs w:val="22"/>
        </w:rPr>
        <w:t>,</w:t>
      </w:r>
      <w:r w:rsidR="00B63191" w:rsidRPr="00750CD8">
        <w:rPr>
          <w:bCs/>
          <w:sz w:val="22"/>
          <w:szCs w:val="22"/>
        </w:rPr>
        <w:t xml:space="preserve"> </w:t>
      </w:r>
      <w:r w:rsidR="00B63191" w:rsidRPr="00750CD8">
        <w:rPr>
          <w:bCs/>
          <w:sz w:val="22"/>
          <w:szCs w:val="22"/>
        </w:rPr>
        <w:t xml:space="preserve">в установленные сроки </w:t>
      </w:r>
      <w:r w:rsidR="00B63191" w:rsidRPr="00750CD8">
        <w:rPr>
          <w:bCs/>
          <w:sz w:val="22"/>
          <w:szCs w:val="22"/>
          <w:shd w:val="clear" w:color="auto" w:fill="FFFFFF" w:themeFill="background1"/>
        </w:rPr>
        <w:t>согласно п. 107 Правил</w:t>
      </w:r>
      <w:r w:rsidR="00B63191" w:rsidRPr="00750CD8">
        <w:rPr>
          <w:bCs/>
          <w:sz w:val="22"/>
          <w:szCs w:val="22"/>
        </w:rPr>
        <w:t xml:space="preserve">  заключить договор закупа на сумму</w:t>
      </w:r>
      <w:r w:rsidR="00B63191" w:rsidRPr="00750CD8">
        <w:rPr>
          <w:bCs/>
          <w:sz w:val="22"/>
          <w:szCs w:val="22"/>
        </w:rPr>
        <w:t xml:space="preserve"> </w:t>
      </w:r>
      <w:r w:rsidR="00B63191" w:rsidRPr="00750CD8">
        <w:rPr>
          <w:bCs/>
          <w:sz w:val="22"/>
          <w:szCs w:val="22"/>
        </w:rPr>
        <w:t>19 994 500,00</w:t>
      </w:r>
      <w:r w:rsidR="00B63191" w:rsidRPr="00750CD8">
        <w:rPr>
          <w:bCs/>
          <w:sz w:val="22"/>
          <w:szCs w:val="22"/>
        </w:rPr>
        <w:t xml:space="preserve"> (девятнадцать миллионов девятьсот девяносто четыре тысячи пятьсот) тенге.</w:t>
      </w:r>
    </w:p>
    <w:p w:rsidR="00EF07B0" w:rsidRPr="00750CD8" w:rsidRDefault="009D0572" w:rsidP="00EF07B0">
      <w:pPr>
        <w:rPr>
          <w:sz w:val="22"/>
          <w:szCs w:val="22"/>
          <w:lang w:val="kk-KZ"/>
        </w:rPr>
      </w:pPr>
      <w:r w:rsidRPr="00750CD8">
        <w:rPr>
          <w:sz w:val="22"/>
          <w:szCs w:val="22"/>
        </w:rPr>
        <w:t xml:space="preserve">2) </w:t>
      </w:r>
      <w:r w:rsidR="00EF07B0" w:rsidRPr="00750CD8">
        <w:rPr>
          <w:sz w:val="22"/>
          <w:szCs w:val="22"/>
        </w:rPr>
        <w:t xml:space="preserve">по лоту №2  </w:t>
      </w:r>
      <w:r w:rsidR="00EF07B0" w:rsidRPr="00750CD8">
        <w:rPr>
          <w:sz w:val="22"/>
          <w:szCs w:val="22"/>
        </w:rPr>
        <w:t>у потенциального поставщика  ТОО «</w:t>
      </w:r>
      <w:proofErr w:type="spellStart"/>
      <w:r w:rsidR="00EF07B0" w:rsidRPr="00750CD8">
        <w:rPr>
          <w:sz w:val="22"/>
          <w:szCs w:val="22"/>
          <w:lang w:val="en-US"/>
        </w:rPr>
        <w:t>Inayat</w:t>
      </w:r>
      <w:proofErr w:type="spellEnd"/>
      <w:r w:rsidR="00EF07B0" w:rsidRPr="00750CD8">
        <w:rPr>
          <w:sz w:val="22"/>
          <w:szCs w:val="22"/>
        </w:rPr>
        <w:t xml:space="preserve"> </w:t>
      </w:r>
      <w:r w:rsidR="00EF07B0" w:rsidRPr="00750CD8">
        <w:rPr>
          <w:sz w:val="22"/>
          <w:szCs w:val="22"/>
          <w:lang w:val="en-US"/>
        </w:rPr>
        <w:t>Ltd</w:t>
      </w:r>
      <w:r w:rsidR="00EF07B0" w:rsidRPr="00750CD8">
        <w:rPr>
          <w:sz w:val="22"/>
          <w:szCs w:val="22"/>
        </w:rPr>
        <w:t>»</w:t>
      </w:r>
      <w:r w:rsidR="00EF07B0" w:rsidRPr="00750CD8">
        <w:rPr>
          <w:sz w:val="22"/>
          <w:szCs w:val="22"/>
        </w:rPr>
        <w:t xml:space="preserve">  </w:t>
      </w:r>
      <w:r w:rsidR="00EF07B0" w:rsidRPr="00750CD8">
        <w:rPr>
          <w:sz w:val="22"/>
          <w:szCs w:val="22"/>
        </w:rPr>
        <w:t xml:space="preserve">находящегося по адресу: РК, Павлодарская область, г. Экибастуз, ул. </w:t>
      </w:r>
      <w:proofErr w:type="spellStart"/>
      <w:r w:rsidR="00EF07B0" w:rsidRPr="00750CD8">
        <w:rPr>
          <w:sz w:val="22"/>
          <w:szCs w:val="22"/>
        </w:rPr>
        <w:t>Желтоксан</w:t>
      </w:r>
      <w:proofErr w:type="spellEnd"/>
      <w:r w:rsidR="00EF07B0" w:rsidRPr="00750CD8">
        <w:rPr>
          <w:sz w:val="22"/>
          <w:szCs w:val="22"/>
        </w:rPr>
        <w:t>, строение 15</w:t>
      </w:r>
      <w:r w:rsidR="00EF07B0" w:rsidRPr="00750CD8">
        <w:rPr>
          <w:sz w:val="22"/>
          <w:szCs w:val="22"/>
          <w:lang w:val="kk-KZ"/>
        </w:rPr>
        <w:t>,</w:t>
      </w:r>
      <w:r w:rsidR="00EF07B0" w:rsidRPr="00750CD8">
        <w:rPr>
          <w:sz w:val="22"/>
          <w:szCs w:val="22"/>
          <w:lang w:val="kk-KZ"/>
        </w:rPr>
        <w:t xml:space="preserve"> 8 </w:t>
      </w:r>
      <w:r w:rsidR="00EF07B0" w:rsidRPr="00750CD8">
        <w:rPr>
          <w:sz w:val="22"/>
          <w:szCs w:val="22"/>
        </w:rPr>
        <w:t>(</w:t>
      </w:r>
      <w:r w:rsidR="00EF07B0" w:rsidRPr="00750CD8">
        <w:rPr>
          <w:sz w:val="22"/>
          <w:szCs w:val="22"/>
          <w:lang w:val="kk-KZ"/>
        </w:rPr>
        <w:t>778) 166 61 02</w:t>
      </w:r>
      <w:r w:rsidR="00B63191" w:rsidRPr="00750CD8">
        <w:rPr>
          <w:sz w:val="22"/>
          <w:szCs w:val="22"/>
          <w:lang w:val="kk-KZ"/>
        </w:rPr>
        <w:t>,</w:t>
      </w:r>
      <w:r w:rsidR="00B63191" w:rsidRPr="00750CD8">
        <w:rPr>
          <w:bCs/>
          <w:sz w:val="22"/>
          <w:szCs w:val="22"/>
        </w:rPr>
        <w:t xml:space="preserve"> </w:t>
      </w:r>
      <w:r w:rsidR="00B63191" w:rsidRPr="00750CD8">
        <w:rPr>
          <w:bCs/>
          <w:sz w:val="22"/>
          <w:szCs w:val="22"/>
        </w:rPr>
        <w:t xml:space="preserve">в установленные сроки </w:t>
      </w:r>
      <w:r w:rsidR="00B63191" w:rsidRPr="00750CD8">
        <w:rPr>
          <w:bCs/>
          <w:sz w:val="22"/>
          <w:szCs w:val="22"/>
          <w:shd w:val="clear" w:color="auto" w:fill="FFFFFF" w:themeFill="background1"/>
        </w:rPr>
        <w:t>согласно п. 107 Правил</w:t>
      </w:r>
      <w:r w:rsidR="00B63191" w:rsidRPr="00750CD8">
        <w:rPr>
          <w:bCs/>
          <w:sz w:val="22"/>
          <w:szCs w:val="22"/>
        </w:rPr>
        <w:t xml:space="preserve">  заключить договор закупа на сумму</w:t>
      </w:r>
      <w:r w:rsidR="00B63191" w:rsidRPr="00750CD8">
        <w:rPr>
          <w:bCs/>
          <w:sz w:val="22"/>
          <w:szCs w:val="22"/>
        </w:rPr>
        <w:t xml:space="preserve"> 4 300 000,00 (четыре миллиона триста тысяч) тенге.</w:t>
      </w:r>
    </w:p>
    <w:p w:rsidR="00EF07B0" w:rsidRPr="00750CD8" w:rsidRDefault="009D0572" w:rsidP="00EF07B0">
      <w:pPr>
        <w:rPr>
          <w:sz w:val="22"/>
          <w:szCs w:val="22"/>
        </w:rPr>
      </w:pPr>
      <w:r w:rsidRPr="00750CD8">
        <w:rPr>
          <w:sz w:val="22"/>
          <w:szCs w:val="22"/>
          <w:lang w:val="kk-KZ"/>
        </w:rPr>
        <w:t xml:space="preserve">3) </w:t>
      </w:r>
      <w:r w:rsidR="00EF07B0" w:rsidRPr="00750CD8">
        <w:rPr>
          <w:sz w:val="22"/>
          <w:szCs w:val="22"/>
          <w:lang w:val="kk-KZ"/>
        </w:rPr>
        <w:t xml:space="preserve">по лоту №3 у потенциального поставщика  </w:t>
      </w:r>
      <w:r w:rsidR="00EF07B0" w:rsidRPr="00750CD8">
        <w:rPr>
          <w:sz w:val="22"/>
          <w:szCs w:val="22"/>
        </w:rPr>
        <w:t>ТОО «</w:t>
      </w:r>
      <w:proofErr w:type="spellStart"/>
      <w:r w:rsidR="00EF07B0" w:rsidRPr="00750CD8">
        <w:rPr>
          <w:sz w:val="22"/>
          <w:szCs w:val="22"/>
          <w:lang w:val="en-US"/>
        </w:rPr>
        <w:t>Fortex</w:t>
      </w:r>
      <w:proofErr w:type="spellEnd"/>
      <w:r w:rsidR="00EF07B0" w:rsidRPr="00750CD8">
        <w:rPr>
          <w:sz w:val="22"/>
          <w:szCs w:val="22"/>
        </w:rPr>
        <w:t xml:space="preserve"> </w:t>
      </w:r>
      <w:r w:rsidR="00EF07B0" w:rsidRPr="00750CD8">
        <w:rPr>
          <w:sz w:val="22"/>
          <w:szCs w:val="22"/>
          <w:lang w:val="en-US"/>
        </w:rPr>
        <w:t>Plus</w:t>
      </w:r>
      <w:r w:rsidR="00EF07B0" w:rsidRPr="00750CD8">
        <w:rPr>
          <w:sz w:val="22"/>
          <w:szCs w:val="22"/>
        </w:rPr>
        <w:t xml:space="preserve">» </w:t>
      </w:r>
      <w:r w:rsidR="00EF07B0" w:rsidRPr="00750CD8">
        <w:rPr>
          <w:sz w:val="22"/>
          <w:szCs w:val="22"/>
        </w:rPr>
        <w:t xml:space="preserve">находящегося по адресу: </w:t>
      </w:r>
      <w:r w:rsidR="00EF07B0" w:rsidRPr="00750CD8">
        <w:rPr>
          <w:sz w:val="22"/>
          <w:szCs w:val="22"/>
        </w:rPr>
        <w:t xml:space="preserve"> </w:t>
      </w:r>
      <w:r w:rsidR="00EF07B0" w:rsidRPr="00750CD8">
        <w:rPr>
          <w:sz w:val="22"/>
          <w:szCs w:val="22"/>
        </w:rPr>
        <w:t>050057, г. Алматы, ул. Тимирязева, д.42/15, корпус 15/108, офис 115</w:t>
      </w:r>
      <w:r w:rsidR="00B63191" w:rsidRPr="00750CD8">
        <w:rPr>
          <w:sz w:val="22"/>
          <w:szCs w:val="22"/>
        </w:rPr>
        <w:t xml:space="preserve">, </w:t>
      </w:r>
      <w:r w:rsidR="00B63191" w:rsidRPr="00750CD8">
        <w:rPr>
          <w:bCs/>
          <w:sz w:val="22"/>
          <w:szCs w:val="22"/>
        </w:rPr>
        <w:t xml:space="preserve">в установленные сроки </w:t>
      </w:r>
      <w:r w:rsidR="00B63191" w:rsidRPr="00750CD8">
        <w:rPr>
          <w:bCs/>
          <w:sz w:val="22"/>
          <w:szCs w:val="22"/>
          <w:shd w:val="clear" w:color="auto" w:fill="FFFFFF" w:themeFill="background1"/>
        </w:rPr>
        <w:t>согласно п. 107 Правил</w:t>
      </w:r>
      <w:r w:rsidR="00B63191" w:rsidRPr="00750CD8">
        <w:rPr>
          <w:bCs/>
          <w:sz w:val="22"/>
          <w:szCs w:val="22"/>
        </w:rPr>
        <w:t xml:space="preserve">  заключить договор закупа на сумму</w:t>
      </w:r>
      <w:r w:rsidR="00B63191" w:rsidRPr="00750CD8">
        <w:rPr>
          <w:bCs/>
          <w:sz w:val="22"/>
          <w:szCs w:val="22"/>
        </w:rPr>
        <w:t xml:space="preserve"> 3 338 000 (три миллиона триста тридцать восемь тысяч) тенге.</w:t>
      </w:r>
    </w:p>
    <w:p w:rsidR="00EF07B0" w:rsidRPr="00750CD8" w:rsidRDefault="009D0572" w:rsidP="00EF07B0">
      <w:pPr>
        <w:rPr>
          <w:sz w:val="22"/>
          <w:szCs w:val="22"/>
        </w:rPr>
      </w:pPr>
      <w:r w:rsidRPr="00750CD8">
        <w:rPr>
          <w:sz w:val="22"/>
          <w:szCs w:val="22"/>
        </w:rPr>
        <w:t xml:space="preserve">4) </w:t>
      </w:r>
      <w:r w:rsidR="00EF07B0" w:rsidRPr="00750CD8">
        <w:rPr>
          <w:sz w:val="22"/>
          <w:szCs w:val="22"/>
        </w:rPr>
        <w:t xml:space="preserve">по лоту №4 у потенциального поставщика  </w:t>
      </w:r>
      <w:r w:rsidR="00EF07B0" w:rsidRPr="00750CD8">
        <w:rPr>
          <w:sz w:val="22"/>
          <w:szCs w:val="22"/>
        </w:rPr>
        <w:t>ТОО «</w:t>
      </w:r>
      <w:proofErr w:type="spellStart"/>
      <w:r w:rsidR="00EF07B0" w:rsidRPr="00750CD8">
        <w:rPr>
          <w:sz w:val="22"/>
          <w:szCs w:val="22"/>
          <w:lang w:val="en-US"/>
        </w:rPr>
        <w:t>Inayat</w:t>
      </w:r>
      <w:proofErr w:type="spellEnd"/>
      <w:r w:rsidR="00EF07B0" w:rsidRPr="00750CD8">
        <w:rPr>
          <w:sz w:val="22"/>
          <w:szCs w:val="22"/>
        </w:rPr>
        <w:t xml:space="preserve"> </w:t>
      </w:r>
      <w:r w:rsidR="00EF07B0" w:rsidRPr="00750CD8">
        <w:rPr>
          <w:sz w:val="22"/>
          <w:szCs w:val="22"/>
          <w:lang w:val="en-US"/>
        </w:rPr>
        <w:t>Ltd</w:t>
      </w:r>
      <w:r w:rsidR="00EF07B0" w:rsidRPr="00750CD8">
        <w:rPr>
          <w:sz w:val="22"/>
          <w:szCs w:val="22"/>
        </w:rPr>
        <w:t xml:space="preserve">»  находящегося по адресу: РК, Павлодарская область, г. Экибастуз, ул. </w:t>
      </w:r>
      <w:proofErr w:type="spellStart"/>
      <w:r w:rsidR="00EF07B0" w:rsidRPr="00750CD8">
        <w:rPr>
          <w:sz w:val="22"/>
          <w:szCs w:val="22"/>
        </w:rPr>
        <w:t>Желтоксан</w:t>
      </w:r>
      <w:proofErr w:type="spellEnd"/>
      <w:r w:rsidR="00EF07B0" w:rsidRPr="00750CD8">
        <w:rPr>
          <w:sz w:val="22"/>
          <w:szCs w:val="22"/>
        </w:rPr>
        <w:t>, строение 15</w:t>
      </w:r>
      <w:r w:rsidR="00EF07B0" w:rsidRPr="00750CD8">
        <w:rPr>
          <w:sz w:val="22"/>
          <w:szCs w:val="22"/>
          <w:lang w:val="kk-KZ"/>
        </w:rPr>
        <w:t xml:space="preserve">, </w:t>
      </w:r>
      <w:r w:rsidR="00EF07B0" w:rsidRPr="00750CD8">
        <w:rPr>
          <w:sz w:val="22"/>
          <w:szCs w:val="22"/>
          <w:lang w:val="kk-KZ"/>
        </w:rPr>
        <w:t xml:space="preserve"> 8 </w:t>
      </w:r>
      <w:r w:rsidR="00EF07B0" w:rsidRPr="00750CD8">
        <w:rPr>
          <w:sz w:val="22"/>
          <w:szCs w:val="22"/>
        </w:rPr>
        <w:t>(</w:t>
      </w:r>
      <w:r w:rsidR="00EF07B0" w:rsidRPr="00750CD8">
        <w:rPr>
          <w:sz w:val="22"/>
          <w:szCs w:val="22"/>
          <w:lang w:val="kk-KZ"/>
        </w:rPr>
        <w:t>778) 166 61 02</w:t>
      </w:r>
      <w:r w:rsidR="00B63191" w:rsidRPr="00750CD8">
        <w:rPr>
          <w:sz w:val="22"/>
          <w:szCs w:val="22"/>
          <w:lang w:val="kk-KZ"/>
        </w:rPr>
        <w:t xml:space="preserve">, </w:t>
      </w:r>
      <w:r w:rsidR="00B63191" w:rsidRPr="00750CD8">
        <w:rPr>
          <w:bCs/>
          <w:sz w:val="22"/>
          <w:szCs w:val="22"/>
        </w:rPr>
        <w:t xml:space="preserve">в установленные сроки </w:t>
      </w:r>
      <w:r w:rsidR="00B63191" w:rsidRPr="00750CD8">
        <w:rPr>
          <w:bCs/>
          <w:sz w:val="22"/>
          <w:szCs w:val="22"/>
          <w:shd w:val="clear" w:color="auto" w:fill="FFFFFF" w:themeFill="background1"/>
        </w:rPr>
        <w:t>согласно п. 107 Правил</w:t>
      </w:r>
      <w:r w:rsidR="00B63191" w:rsidRPr="00750CD8">
        <w:rPr>
          <w:bCs/>
          <w:sz w:val="22"/>
          <w:szCs w:val="22"/>
        </w:rPr>
        <w:t xml:space="preserve">  заключить договор закупа на сумму</w:t>
      </w:r>
      <w:r w:rsidR="00B63191" w:rsidRPr="00750CD8">
        <w:rPr>
          <w:bCs/>
          <w:sz w:val="22"/>
          <w:szCs w:val="22"/>
        </w:rPr>
        <w:t xml:space="preserve"> </w:t>
      </w:r>
      <w:r w:rsidR="00B63191" w:rsidRPr="00750CD8">
        <w:rPr>
          <w:bCs/>
          <w:sz w:val="22"/>
          <w:szCs w:val="22"/>
        </w:rPr>
        <w:t>15 500 000,00</w:t>
      </w:r>
      <w:r w:rsidR="00B63191" w:rsidRPr="00750CD8">
        <w:rPr>
          <w:bCs/>
          <w:sz w:val="22"/>
          <w:szCs w:val="22"/>
        </w:rPr>
        <w:t xml:space="preserve"> (пятнадцать миллионов пятьсот тысяч) тенге.</w:t>
      </w:r>
    </w:p>
    <w:p w:rsidR="006933AE" w:rsidRPr="00750CD8" w:rsidRDefault="00C83EE3" w:rsidP="00EF07B0">
      <w:pPr>
        <w:rPr>
          <w:sz w:val="22"/>
          <w:szCs w:val="22"/>
        </w:rPr>
      </w:pPr>
      <w:r w:rsidRPr="00750CD8">
        <w:rPr>
          <w:color w:val="000000"/>
          <w:sz w:val="22"/>
          <w:szCs w:val="22"/>
        </w:rPr>
        <w:tab/>
      </w:r>
      <w:r w:rsidRPr="00750CD8">
        <w:rPr>
          <w:sz w:val="22"/>
          <w:szCs w:val="22"/>
        </w:rPr>
        <w:t xml:space="preserve">Секретарю комиссии  </w:t>
      </w:r>
      <w:proofErr w:type="gramStart"/>
      <w:r w:rsidRPr="00750CD8">
        <w:rPr>
          <w:sz w:val="22"/>
          <w:szCs w:val="22"/>
        </w:rPr>
        <w:t>разместить информацию</w:t>
      </w:r>
      <w:proofErr w:type="gramEnd"/>
      <w:r w:rsidRPr="00750CD8">
        <w:rPr>
          <w:sz w:val="22"/>
          <w:szCs w:val="22"/>
        </w:rPr>
        <w:t xml:space="preserve"> об итогах проведенных закупок способом</w:t>
      </w:r>
      <w:r w:rsidR="00E72FEA" w:rsidRPr="00750CD8">
        <w:rPr>
          <w:sz w:val="22"/>
          <w:szCs w:val="22"/>
        </w:rPr>
        <w:t xml:space="preserve"> </w:t>
      </w:r>
      <w:r w:rsidRPr="00750CD8">
        <w:rPr>
          <w:sz w:val="22"/>
          <w:szCs w:val="22"/>
        </w:rPr>
        <w:t xml:space="preserve"> тендера  на </w:t>
      </w:r>
      <w:proofErr w:type="spellStart"/>
      <w:r w:rsidRPr="00750CD8">
        <w:rPr>
          <w:sz w:val="22"/>
          <w:szCs w:val="22"/>
        </w:rPr>
        <w:t>интернет-ресурсе</w:t>
      </w:r>
      <w:proofErr w:type="spellEnd"/>
      <w:r w:rsidRPr="00750CD8">
        <w:rPr>
          <w:sz w:val="22"/>
          <w:szCs w:val="22"/>
        </w:rPr>
        <w:t xml:space="preserve"> </w:t>
      </w:r>
      <w:r w:rsidR="00E72FEA" w:rsidRPr="00750CD8">
        <w:rPr>
          <w:sz w:val="22"/>
          <w:szCs w:val="22"/>
        </w:rPr>
        <w:t xml:space="preserve"> о</w:t>
      </w:r>
      <w:r w:rsidRPr="00750CD8">
        <w:rPr>
          <w:sz w:val="22"/>
          <w:szCs w:val="22"/>
        </w:rPr>
        <w:t>рганизатора закупок.</w:t>
      </w:r>
      <w:r w:rsidR="006933AE" w:rsidRPr="00750CD8">
        <w:rPr>
          <w:sz w:val="22"/>
          <w:szCs w:val="22"/>
        </w:rPr>
        <w:t xml:space="preserve"> </w:t>
      </w:r>
    </w:p>
    <w:p w:rsidR="00C83EE3" w:rsidRPr="00750CD8" w:rsidRDefault="00C83EE3" w:rsidP="00C83EE3">
      <w:pPr>
        <w:ind w:firstLine="426"/>
        <w:rPr>
          <w:sz w:val="22"/>
          <w:szCs w:val="22"/>
        </w:rPr>
      </w:pPr>
      <w:r w:rsidRPr="00750CD8">
        <w:rPr>
          <w:sz w:val="22"/>
          <w:szCs w:val="22"/>
        </w:rPr>
        <w:t xml:space="preserve"> За да</w:t>
      </w:r>
      <w:r w:rsidR="006B7738" w:rsidRPr="00750CD8">
        <w:rPr>
          <w:sz w:val="22"/>
          <w:szCs w:val="22"/>
        </w:rPr>
        <w:t xml:space="preserve">нное решение проголосовали: За </w:t>
      </w:r>
      <w:r w:rsidR="00EF07B0" w:rsidRPr="00750CD8">
        <w:rPr>
          <w:sz w:val="22"/>
          <w:szCs w:val="22"/>
        </w:rPr>
        <w:t>7</w:t>
      </w:r>
      <w:r w:rsidR="006B7738" w:rsidRPr="00750CD8">
        <w:rPr>
          <w:sz w:val="22"/>
          <w:szCs w:val="22"/>
        </w:rPr>
        <w:t xml:space="preserve"> голосов</w:t>
      </w:r>
      <w:r w:rsidRPr="00750CD8">
        <w:rPr>
          <w:sz w:val="22"/>
          <w:szCs w:val="22"/>
        </w:rPr>
        <w:t xml:space="preserve"> (против – нет, воздержавшихся - нет)</w:t>
      </w:r>
      <w:r w:rsidR="00371FAD" w:rsidRPr="00750CD8">
        <w:rPr>
          <w:sz w:val="22"/>
          <w:szCs w:val="22"/>
        </w:rPr>
        <w:t>.</w:t>
      </w:r>
    </w:p>
    <w:p w:rsidR="00C83EE3" w:rsidRPr="00750CD8" w:rsidRDefault="00C83EE3" w:rsidP="007871FE">
      <w:pPr>
        <w:pStyle w:val="af0"/>
        <w:tabs>
          <w:tab w:val="left" w:pos="851"/>
          <w:tab w:val="left" w:pos="1134"/>
          <w:tab w:val="left" w:pos="1560"/>
        </w:tabs>
        <w:jc w:val="both"/>
        <w:rPr>
          <w:rFonts w:ascii="Times New Roman" w:hAnsi="Times New Roman"/>
        </w:rPr>
      </w:pPr>
    </w:p>
    <w:p w:rsidR="00960328" w:rsidRPr="00750CD8" w:rsidRDefault="00960328" w:rsidP="00960328">
      <w:pPr>
        <w:jc w:val="both"/>
        <w:rPr>
          <w:color w:val="000000"/>
          <w:sz w:val="22"/>
          <w:szCs w:val="22"/>
          <w:lang w:eastAsia="en-US"/>
        </w:rPr>
      </w:pPr>
    </w:p>
    <w:p w:rsidR="00960328" w:rsidRPr="00750CD8" w:rsidRDefault="00960328" w:rsidP="00960328">
      <w:pPr>
        <w:jc w:val="both"/>
        <w:rPr>
          <w:color w:val="000000"/>
          <w:sz w:val="22"/>
          <w:szCs w:val="22"/>
          <w:lang w:eastAsia="en-US"/>
        </w:rPr>
      </w:pPr>
      <w:r w:rsidRPr="00750CD8">
        <w:rPr>
          <w:color w:val="000000"/>
          <w:sz w:val="22"/>
          <w:szCs w:val="22"/>
          <w:lang w:eastAsia="en-US"/>
        </w:rPr>
        <w:t>Председатель комиссии:                         ____________________</w:t>
      </w:r>
      <w:r w:rsidR="002429B4" w:rsidRPr="00750CD8">
        <w:rPr>
          <w:color w:val="000000"/>
          <w:sz w:val="22"/>
          <w:szCs w:val="22"/>
          <w:lang w:eastAsia="en-US"/>
        </w:rPr>
        <w:t xml:space="preserve">____ </w:t>
      </w:r>
      <w:proofErr w:type="spellStart"/>
      <w:r w:rsidR="001B5086" w:rsidRPr="00750CD8">
        <w:rPr>
          <w:color w:val="000000"/>
          <w:sz w:val="22"/>
          <w:szCs w:val="22"/>
          <w:lang w:eastAsia="en-US"/>
        </w:rPr>
        <w:t>Уахитов</w:t>
      </w:r>
      <w:proofErr w:type="spellEnd"/>
      <w:r w:rsidR="001B5086" w:rsidRPr="00750CD8">
        <w:rPr>
          <w:color w:val="000000"/>
          <w:sz w:val="22"/>
          <w:szCs w:val="22"/>
          <w:lang w:eastAsia="en-US"/>
        </w:rPr>
        <w:t xml:space="preserve"> Е.Ф.</w:t>
      </w:r>
    </w:p>
    <w:p w:rsidR="00960328" w:rsidRPr="00750CD8" w:rsidRDefault="00960328" w:rsidP="00960328">
      <w:pPr>
        <w:jc w:val="both"/>
        <w:rPr>
          <w:color w:val="000000"/>
          <w:sz w:val="22"/>
          <w:szCs w:val="22"/>
          <w:lang w:eastAsia="en-US"/>
        </w:rPr>
      </w:pPr>
    </w:p>
    <w:p w:rsidR="00960328" w:rsidRPr="00750CD8" w:rsidRDefault="00960328" w:rsidP="00960328">
      <w:pPr>
        <w:jc w:val="both"/>
        <w:rPr>
          <w:color w:val="000000"/>
          <w:sz w:val="22"/>
          <w:szCs w:val="22"/>
          <w:lang w:eastAsia="en-US"/>
        </w:rPr>
      </w:pPr>
      <w:proofErr w:type="spellStart"/>
      <w:r w:rsidRPr="00750CD8">
        <w:rPr>
          <w:color w:val="000000"/>
          <w:sz w:val="22"/>
          <w:szCs w:val="22"/>
          <w:lang w:eastAsia="en-US"/>
        </w:rPr>
        <w:t>Зам</w:t>
      </w:r>
      <w:proofErr w:type="gramStart"/>
      <w:r w:rsidRPr="00750CD8">
        <w:rPr>
          <w:color w:val="000000"/>
          <w:sz w:val="22"/>
          <w:szCs w:val="22"/>
          <w:lang w:eastAsia="en-US"/>
        </w:rPr>
        <w:t>.п</w:t>
      </w:r>
      <w:proofErr w:type="gramEnd"/>
      <w:r w:rsidRPr="00750CD8">
        <w:rPr>
          <w:color w:val="000000"/>
          <w:sz w:val="22"/>
          <w:szCs w:val="22"/>
          <w:lang w:eastAsia="en-US"/>
        </w:rPr>
        <w:t>редседателя</w:t>
      </w:r>
      <w:proofErr w:type="spellEnd"/>
      <w:r w:rsidRPr="00750CD8">
        <w:rPr>
          <w:color w:val="000000"/>
          <w:sz w:val="22"/>
          <w:szCs w:val="22"/>
          <w:lang w:eastAsia="en-US"/>
        </w:rPr>
        <w:t xml:space="preserve">                              </w:t>
      </w:r>
      <w:r w:rsidR="002429B4" w:rsidRPr="00750CD8">
        <w:rPr>
          <w:color w:val="000000"/>
          <w:sz w:val="22"/>
          <w:szCs w:val="22"/>
          <w:lang w:eastAsia="en-US"/>
        </w:rPr>
        <w:t xml:space="preserve">       ________________________</w:t>
      </w:r>
      <w:proofErr w:type="spellStart"/>
      <w:r w:rsidR="001B5086" w:rsidRPr="00750CD8">
        <w:rPr>
          <w:color w:val="000000"/>
          <w:sz w:val="22"/>
          <w:szCs w:val="22"/>
          <w:lang w:eastAsia="en-US"/>
        </w:rPr>
        <w:t>Сейткожина</w:t>
      </w:r>
      <w:proofErr w:type="spellEnd"/>
      <w:r w:rsidR="001B5086" w:rsidRPr="00750CD8">
        <w:rPr>
          <w:color w:val="000000"/>
          <w:sz w:val="22"/>
          <w:szCs w:val="22"/>
          <w:lang w:eastAsia="en-US"/>
        </w:rPr>
        <w:t xml:space="preserve"> Н.К</w:t>
      </w:r>
      <w:r w:rsidR="00AB3E0C" w:rsidRPr="00750CD8">
        <w:rPr>
          <w:color w:val="000000"/>
          <w:sz w:val="22"/>
          <w:szCs w:val="22"/>
          <w:lang w:eastAsia="en-US"/>
        </w:rPr>
        <w:t>.</w:t>
      </w:r>
    </w:p>
    <w:p w:rsidR="00960328" w:rsidRPr="00750CD8" w:rsidRDefault="00960328" w:rsidP="00960328">
      <w:pPr>
        <w:jc w:val="both"/>
        <w:rPr>
          <w:color w:val="000000"/>
          <w:sz w:val="22"/>
          <w:szCs w:val="22"/>
          <w:lang w:eastAsia="en-US"/>
        </w:rPr>
      </w:pPr>
    </w:p>
    <w:p w:rsidR="00960328" w:rsidRPr="00750CD8" w:rsidRDefault="00960328" w:rsidP="00960328">
      <w:pPr>
        <w:jc w:val="both"/>
        <w:rPr>
          <w:color w:val="000000"/>
          <w:sz w:val="22"/>
          <w:szCs w:val="22"/>
          <w:lang w:eastAsia="en-US"/>
        </w:rPr>
      </w:pPr>
      <w:r w:rsidRPr="00750CD8">
        <w:rPr>
          <w:color w:val="000000"/>
          <w:sz w:val="22"/>
          <w:szCs w:val="22"/>
          <w:lang w:eastAsia="en-US"/>
        </w:rPr>
        <w:t xml:space="preserve">Члены комиссии                               </w:t>
      </w:r>
      <w:r w:rsidR="00B20CA9" w:rsidRPr="00750CD8">
        <w:rPr>
          <w:color w:val="000000"/>
          <w:sz w:val="22"/>
          <w:szCs w:val="22"/>
          <w:lang w:eastAsia="en-US"/>
        </w:rPr>
        <w:t xml:space="preserve">      _________________________ </w:t>
      </w:r>
      <w:proofErr w:type="spellStart"/>
      <w:r w:rsidR="001B5086" w:rsidRPr="00750CD8">
        <w:rPr>
          <w:color w:val="000000"/>
          <w:sz w:val="22"/>
          <w:szCs w:val="22"/>
          <w:lang w:eastAsia="en-US"/>
        </w:rPr>
        <w:t>Жумагулова</w:t>
      </w:r>
      <w:proofErr w:type="spellEnd"/>
      <w:r w:rsidR="001B5086" w:rsidRPr="00750CD8">
        <w:rPr>
          <w:color w:val="000000"/>
          <w:sz w:val="22"/>
          <w:szCs w:val="22"/>
          <w:lang w:eastAsia="en-US"/>
        </w:rPr>
        <w:t xml:space="preserve"> Д.К.</w:t>
      </w:r>
    </w:p>
    <w:p w:rsidR="00960328" w:rsidRPr="00750CD8" w:rsidRDefault="00960328" w:rsidP="00960328">
      <w:pPr>
        <w:jc w:val="both"/>
        <w:rPr>
          <w:color w:val="000000"/>
          <w:sz w:val="22"/>
          <w:szCs w:val="22"/>
          <w:lang w:eastAsia="en-US"/>
        </w:rPr>
      </w:pPr>
    </w:p>
    <w:p w:rsidR="00960328" w:rsidRPr="00750CD8" w:rsidRDefault="00960328" w:rsidP="00960328">
      <w:pPr>
        <w:jc w:val="both"/>
        <w:rPr>
          <w:color w:val="000000"/>
          <w:sz w:val="22"/>
          <w:szCs w:val="22"/>
          <w:lang w:eastAsia="en-US"/>
        </w:rPr>
      </w:pPr>
      <w:r w:rsidRPr="00750CD8">
        <w:rPr>
          <w:color w:val="000000"/>
          <w:sz w:val="22"/>
          <w:szCs w:val="22"/>
          <w:lang w:eastAsia="en-US"/>
        </w:rPr>
        <w:t xml:space="preserve">                                                           </w:t>
      </w:r>
      <w:r w:rsidR="004F6963" w:rsidRPr="00750CD8">
        <w:rPr>
          <w:color w:val="000000"/>
          <w:sz w:val="22"/>
          <w:szCs w:val="22"/>
          <w:lang w:eastAsia="en-US"/>
        </w:rPr>
        <w:t xml:space="preserve">       ________________________</w:t>
      </w:r>
      <w:r w:rsidR="00B20CA9" w:rsidRPr="00750CD8">
        <w:rPr>
          <w:color w:val="000000"/>
          <w:sz w:val="22"/>
          <w:szCs w:val="22"/>
          <w:lang w:eastAsia="en-US"/>
        </w:rPr>
        <w:t xml:space="preserve"> </w:t>
      </w:r>
      <w:proofErr w:type="spellStart"/>
      <w:r w:rsidR="001B5086" w:rsidRPr="00750CD8">
        <w:rPr>
          <w:color w:val="000000"/>
          <w:sz w:val="22"/>
          <w:szCs w:val="22"/>
          <w:lang w:eastAsia="en-US"/>
        </w:rPr>
        <w:t>Кенжебулатов</w:t>
      </w:r>
      <w:proofErr w:type="spellEnd"/>
      <w:r w:rsidR="001B5086" w:rsidRPr="00750CD8">
        <w:rPr>
          <w:color w:val="000000"/>
          <w:sz w:val="22"/>
          <w:szCs w:val="22"/>
          <w:lang w:eastAsia="en-US"/>
        </w:rPr>
        <w:t xml:space="preserve"> К.У.</w:t>
      </w:r>
    </w:p>
    <w:p w:rsidR="00960328" w:rsidRPr="00750CD8" w:rsidRDefault="00960328" w:rsidP="00960328">
      <w:pPr>
        <w:jc w:val="both"/>
        <w:rPr>
          <w:color w:val="000000"/>
          <w:sz w:val="22"/>
          <w:szCs w:val="22"/>
          <w:lang w:eastAsia="en-US"/>
        </w:rPr>
      </w:pPr>
    </w:p>
    <w:p w:rsidR="00960328" w:rsidRPr="00750CD8" w:rsidRDefault="00960328" w:rsidP="00960328">
      <w:pPr>
        <w:jc w:val="both"/>
        <w:rPr>
          <w:color w:val="000000"/>
          <w:sz w:val="22"/>
          <w:szCs w:val="22"/>
          <w:lang w:val="kk-KZ" w:eastAsia="en-US"/>
        </w:rPr>
      </w:pPr>
      <w:r w:rsidRPr="00750CD8">
        <w:rPr>
          <w:color w:val="000000"/>
          <w:sz w:val="22"/>
          <w:szCs w:val="22"/>
          <w:lang w:eastAsia="en-US"/>
        </w:rPr>
        <w:t xml:space="preserve">                                                            </w:t>
      </w:r>
      <w:r w:rsidR="00B20CA9" w:rsidRPr="00750CD8">
        <w:rPr>
          <w:color w:val="000000"/>
          <w:sz w:val="22"/>
          <w:szCs w:val="22"/>
          <w:lang w:eastAsia="en-US"/>
        </w:rPr>
        <w:t xml:space="preserve">      _________________________ </w:t>
      </w:r>
      <w:r w:rsidR="001B5086" w:rsidRPr="00750CD8">
        <w:rPr>
          <w:color w:val="000000"/>
          <w:sz w:val="22"/>
          <w:szCs w:val="22"/>
          <w:lang w:val="kk-KZ" w:eastAsia="en-US"/>
        </w:rPr>
        <w:t>Койшибаев Т.К.</w:t>
      </w:r>
    </w:p>
    <w:p w:rsidR="001B5086" w:rsidRPr="00750CD8" w:rsidRDefault="001B5086" w:rsidP="00960328">
      <w:pPr>
        <w:jc w:val="both"/>
        <w:rPr>
          <w:color w:val="000000"/>
          <w:sz w:val="22"/>
          <w:szCs w:val="22"/>
          <w:lang w:val="kk-KZ" w:eastAsia="en-US"/>
        </w:rPr>
      </w:pPr>
      <w:r w:rsidRPr="00750CD8">
        <w:rPr>
          <w:color w:val="000000"/>
          <w:sz w:val="22"/>
          <w:szCs w:val="22"/>
          <w:lang w:val="kk-KZ" w:eastAsia="en-US"/>
        </w:rPr>
        <w:t xml:space="preserve">                                                                  </w:t>
      </w:r>
      <w:r w:rsidRPr="00750CD8">
        <w:rPr>
          <w:color w:val="000000"/>
          <w:sz w:val="22"/>
          <w:szCs w:val="22"/>
          <w:lang w:val="kk-KZ" w:eastAsia="en-US"/>
        </w:rPr>
        <w:softHyphen/>
      </w:r>
    </w:p>
    <w:p w:rsidR="001B5086" w:rsidRPr="00750CD8" w:rsidRDefault="001B5086" w:rsidP="00960328">
      <w:pPr>
        <w:jc w:val="both"/>
        <w:rPr>
          <w:color w:val="000000"/>
          <w:sz w:val="22"/>
          <w:szCs w:val="22"/>
          <w:lang w:val="kk-KZ" w:eastAsia="en-US"/>
        </w:rPr>
      </w:pPr>
      <w:r w:rsidRPr="00750CD8">
        <w:rPr>
          <w:color w:val="000000"/>
          <w:sz w:val="22"/>
          <w:szCs w:val="22"/>
          <w:lang w:val="kk-KZ" w:eastAsia="en-US"/>
        </w:rPr>
        <w:t xml:space="preserve">                                                                  ________________________  Иноземцева Н.В.</w:t>
      </w:r>
    </w:p>
    <w:p w:rsidR="001B5086" w:rsidRPr="00750CD8" w:rsidRDefault="001B5086" w:rsidP="00960328">
      <w:pPr>
        <w:jc w:val="both"/>
        <w:rPr>
          <w:color w:val="000000"/>
          <w:sz w:val="22"/>
          <w:szCs w:val="22"/>
          <w:lang w:val="kk-KZ" w:eastAsia="en-US"/>
        </w:rPr>
      </w:pPr>
    </w:p>
    <w:p w:rsidR="001B5086" w:rsidRPr="00750CD8" w:rsidRDefault="001B5086" w:rsidP="00960328">
      <w:pPr>
        <w:jc w:val="both"/>
        <w:rPr>
          <w:color w:val="000000"/>
          <w:sz w:val="22"/>
          <w:szCs w:val="22"/>
          <w:lang w:val="kk-KZ" w:eastAsia="en-US"/>
        </w:rPr>
      </w:pPr>
      <w:r w:rsidRPr="00750CD8">
        <w:rPr>
          <w:color w:val="000000"/>
          <w:sz w:val="22"/>
          <w:szCs w:val="22"/>
          <w:lang w:val="kk-KZ" w:eastAsia="en-US"/>
        </w:rPr>
        <w:t xml:space="preserve">                                                                  ________________________ Айткожина Ж.К.</w:t>
      </w:r>
    </w:p>
    <w:p w:rsidR="001B5086" w:rsidRPr="00750CD8" w:rsidRDefault="001B5086" w:rsidP="00960328">
      <w:pPr>
        <w:jc w:val="both"/>
        <w:rPr>
          <w:color w:val="000000"/>
          <w:sz w:val="22"/>
          <w:szCs w:val="22"/>
          <w:lang w:eastAsia="en-US"/>
        </w:rPr>
      </w:pPr>
    </w:p>
    <w:p w:rsidR="00960328" w:rsidRPr="00750CD8" w:rsidRDefault="00960328" w:rsidP="00960328">
      <w:pPr>
        <w:jc w:val="both"/>
        <w:rPr>
          <w:color w:val="000000"/>
          <w:sz w:val="22"/>
          <w:szCs w:val="22"/>
          <w:lang w:eastAsia="en-US"/>
        </w:rPr>
      </w:pPr>
    </w:p>
    <w:p w:rsidR="002D379D" w:rsidRPr="00750CD8" w:rsidRDefault="00960328" w:rsidP="00F46765">
      <w:pPr>
        <w:jc w:val="both"/>
        <w:rPr>
          <w:color w:val="000000"/>
          <w:sz w:val="22"/>
          <w:szCs w:val="22"/>
          <w:lang w:eastAsia="en-US"/>
        </w:rPr>
      </w:pPr>
      <w:r w:rsidRPr="00750CD8">
        <w:rPr>
          <w:color w:val="000000"/>
          <w:sz w:val="22"/>
          <w:szCs w:val="22"/>
          <w:lang w:eastAsia="en-US"/>
        </w:rPr>
        <w:t xml:space="preserve">Секретарь комиссии                        </w:t>
      </w:r>
      <w:r w:rsidR="00B20CA9" w:rsidRPr="00750CD8">
        <w:rPr>
          <w:color w:val="000000"/>
          <w:sz w:val="22"/>
          <w:szCs w:val="22"/>
          <w:lang w:eastAsia="en-US"/>
        </w:rPr>
        <w:t xml:space="preserve">      _________________________ </w:t>
      </w:r>
      <w:proofErr w:type="spellStart"/>
      <w:r w:rsidR="001B5086" w:rsidRPr="00750CD8">
        <w:rPr>
          <w:color w:val="000000"/>
          <w:sz w:val="22"/>
          <w:szCs w:val="22"/>
          <w:lang w:eastAsia="en-US"/>
        </w:rPr>
        <w:t>Ильяшева</w:t>
      </w:r>
      <w:proofErr w:type="spellEnd"/>
      <w:r w:rsidR="001B5086" w:rsidRPr="00750CD8">
        <w:rPr>
          <w:color w:val="000000"/>
          <w:sz w:val="22"/>
          <w:szCs w:val="22"/>
          <w:lang w:eastAsia="en-US"/>
        </w:rPr>
        <w:t xml:space="preserve"> З.Ж</w:t>
      </w:r>
      <w:r w:rsidRPr="00750CD8">
        <w:rPr>
          <w:color w:val="000000"/>
          <w:sz w:val="22"/>
          <w:szCs w:val="22"/>
          <w:lang w:eastAsia="en-US"/>
        </w:rPr>
        <w:t>.</w:t>
      </w:r>
    </w:p>
    <w:p w:rsidR="00F038DC" w:rsidRPr="00750CD8" w:rsidRDefault="00F038DC" w:rsidP="00F46765">
      <w:pPr>
        <w:jc w:val="both"/>
        <w:rPr>
          <w:color w:val="000000"/>
          <w:sz w:val="22"/>
          <w:szCs w:val="22"/>
          <w:lang w:eastAsia="en-US"/>
        </w:rPr>
      </w:pPr>
    </w:p>
    <w:p w:rsidR="00F038DC" w:rsidRPr="00750CD8" w:rsidRDefault="00F038DC" w:rsidP="00F46765">
      <w:pPr>
        <w:jc w:val="both"/>
        <w:rPr>
          <w:color w:val="000000"/>
          <w:sz w:val="22"/>
          <w:szCs w:val="22"/>
          <w:lang w:eastAsia="en-US"/>
        </w:rPr>
      </w:pPr>
    </w:p>
    <w:p w:rsidR="00F038DC" w:rsidRPr="00750CD8" w:rsidRDefault="00F038DC" w:rsidP="00F46765">
      <w:pPr>
        <w:jc w:val="both"/>
        <w:rPr>
          <w:color w:val="000000"/>
          <w:sz w:val="22"/>
          <w:szCs w:val="22"/>
          <w:lang w:eastAsia="en-US"/>
        </w:rPr>
      </w:pPr>
    </w:p>
    <w:p w:rsidR="00F038DC" w:rsidRPr="00750CD8" w:rsidRDefault="00F038DC" w:rsidP="00F46765">
      <w:pPr>
        <w:jc w:val="both"/>
        <w:rPr>
          <w:color w:val="000000"/>
          <w:sz w:val="22"/>
          <w:szCs w:val="22"/>
          <w:lang w:eastAsia="en-US"/>
        </w:rPr>
      </w:pPr>
    </w:p>
    <w:p w:rsidR="00F038DC" w:rsidRPr="00750CD8" w:rsidRDefault="00F038DC" w:rsidP="00F46765">
      <w:pPr>
        <w:jc w:val="both"/>
        <w:rPr>
          <w:color w:val="000000"/>
          <w:sz w:val="22"/>
          <w:szCs w:val="22"/>
          <w:lang w:eastAsia="en-US"/>
        </w:rPr>
      </w:pPr>
    </w:p>
    <w:p w:rsidR="00F038DC" w:rsidRPr="00750CD8" w:rsidRDefault="00F038DC" w:rsidP="00F46765">
      <w:pPr>
        <w:jc w:val="both"/>
        <w:rPr>
          <w:color w:val="000000"/>
          <w:sz w:val="22"/>
          <w:szCs w:val="22"/>
          <w:lang w:eastAsia="en-US"/>
        </w:rPr>
      </w:pPr>
    </w:p>
    <w:p w:rsidR="00F038DC" w:rsidRPr="00750CD8" w:rsidRDefault="00F038DC" w:rsidP="00F46765">
      <w:pPr>
        <w:jc w:val="both"/>
        <w:rPr>
          <w:color w:val="000000"/>
          <w:sz w:val="22"/>
          <w:szCs w:val="22"/>
          <w:lang w:eastAsia="en-US"/>
        </w:rPr>
      </w:pPr>
    </w:p>
    <w:p w:rsidR="00F038DC" w:rsidRPr="00750CD8" w:rsidRDefault="00F038DC" w:rsidP="00F46765">
      <w:pPr>
        <w:jc w:val="both"/>
        <w:rPr>
          <w:color w:val="000000"/>
          <w:sz w:val="22"/>
          <w:szCs w:val="22"/>
          <w:lang w:eastAsia="en-US"/>
        </w:rPr>
      </w:pPr>
    </w:p>
    <w:p w:rsidR="00F038DC" w:rsidRPr="00750CD8" w:rsidRDefault="00F038DC" w:rsidP="00F46765">
      <w:pPr>
        <w:jc w:val="both"/>
        <w:rPr>
          <w:color w:val="000000"/>
          <w:sz w:val="22"/>
          <w:szCs w:val="22"/>
          <w:lang w:eastAsia="en-US"/>
        </w:rPr>
      </w:pPr>
    </w:p>
    <w:p w:rsidR="00F038DC" w:rsidRPr="00750CD8" w:rsidRDefault="00F038DC" w:rsidP="00F038DC">
      <w:pPr>
        <w:jc w:val="center"/>
        <w:rPr>
          <w:sz w:val="22"/>
          <w:szCs w:val="22"/>
          <w:lang w:eastAsia="en-US"/>
        </w:rPr>
      </w:pPr>
      <w:proofErr w:type="spellStart"/>
      <w:r w:rsidRPr="00750CD8">
        <w:rPr>
          <w:sz w:val="22"/>
          <w:szCs w:val="22"/>
          <w:lang w:eastAsia="en-US"/>
        </w:rPr>
        <w:lastRenderedPageBreak/>
        <w:t>Хаттама</w:t>
      </w:r>
      <w:proofErr w:type="spellEnd"/>
    </w:p>
    <w:p w:rsidR="00F038DC" w:rsidRPr="00750CD8" w:rsidRDefault="00F038DC" w:rsidP="00F038DC">
      <w:pPr>
        <w:jc w:val="center"/>
        <w:rPr>
          <w:sz w:val="22"/>
          <w:szCs w:val="22"/>
          <w:lang w:eastAsia="en-US"/>
        </w:rPr>
      </w:pPr>
      <w:r w:rsidRPr="00750CD8">
        <w:rPr>
          <w:sz w:val="22"/>
          <w:szCs w:val="22"/>
          <w:lang w:eastAsia="en-US"/>
        </w:rPr>
        <w:t xml:space="preserve">тендер </w:t>
      </w:r>
      <w:proofErr w:type="spellStart"/>
      <w:r w:rsidRPr="00750CD8">
        <w:rPr>
          <w:sz w:val="22"/>
          <w:szCs w:val="22"/>
          <w:lang w:eastAsia="en-US"/>
        </w:rPr>
        <w:t>тәсі</w:t>
      </w:r>
      <w:proofErr w:type="gramStart"/>
      <w:r w:rsidRPr="00750CD8">
        <w:rPr>
          <w:sz w:val="22"/>
          <w:szCs w:val="22"/>
          <w:lang w:eastAsia="en-US"/>
        </w:rPr>
        <w:t>л</w:t>
      </w:r>
      <w:proofErr w:type="gramEnd"/>
      <w:r w:rsidRPr="00750CD8">
        <w:rPr>
          <w:sz w:val="22"/>
          <w:szCs w:val="22"/>
          <w:lang w:eastAsia="en-US"/>
        </w:rPr>
        <w:t>імен</w:t>
      </w:r>
      <w:proofErr w:type="spellEnd"/>
      <w:r w:rsidRPr="00750CD8">
        <w:rPr>
          <w:sz w:val="22"/>
          <w:szCs w:val="22"/>
          <w:lang w:eastAsia="en-US"/>
        </w:rPr>
        <w:t xml:space="preserve"> №1-4 </w:t>
      </w:r>
      <w:proofErr w:type="spellStart"/>
      <w:r w:rsidRPr="00750CD8">
        <w:rPr>
          <w:sz w:val="22"/>
          <w:szCs w:val="22"/>
          <w:lang w:eastAsia="en-US"/>
        </w:rPr>
        <w:t>лоттар</w:t>
      </w:r>
      <w:proofErr w:type="spellEnd"/>
      <w:r w:rsidRPr="00750CD8">
        <w:rPr>
          <w:sz w:val="22"/>
          <w:szCs w:val="22"/>
          <w:lang w:eastAsia="en-US"/>
        </w:rPr>
        <w:t xml:space="preserve"> </w:t>
      </w:r>
      <w:proofErr w:type="spellStart"/>
      <w:r w:rsidRPr="00750CD8">
        <w:rPr>
          <w:sz w:val="22"/>
          <w:szCs w:val="22"/>
          <w:lang w:eastAsia="en-US"/>
        </w:rPr>
        <w:t>бойынша</w:t>
      </w:r>
      <w:proofErr w:type="spellEnd"/>
      <w:r w:rsidRPr="00750CD8">
        <w:rPr>
          <w:sz w:val="22"/>
          <w:szCs w:val="22"/>
          <w:lang w:eastAsia="en-US"/>
        </w:rPr>
        <w:t xml:space="preserve"> </w:t>
      </w:r>
      <w:proofErr w:type="spellStart"/>
      <w:r w:rsidRPr="00750CD8">
        <w:rPr>
          <w:sz w:val="22"/>
          <w:szCs w:val="22"/>
          <w:lang w:eastAsia="en-US"/>
        </w:rPr>
        <w:t>медициналық</w:t>
      </w:r>
      <w:proofErr w:type="spellEnd"/>
      <w:r w:rsidRPr="00750CD8">
        <w:rPr>
          <w:sz w:val="22"/>
          <w:szCs w:val="22"/>
          <w:lang w:eastAsia="en-US"/>
        </w:rPr>
        <w:t xml:space="preserve"> </w:t>
      </w:r>
      <w:proofErr w:type="spellStart"/>
      <w:r w:rsidRPr="00750CD8">
        <w:rPr>
          <w:sz w:val="22"/>
          <w:szCs w:val="22"/>
          <w:lang w:eastAsia="en-US"/>
        </w:rPr>
        <w:t>техниканы</w:t>
      </w:r>
      <w:proofErr w:type="spellEnd"/>
      <w:r w:rsidRPr="00750CD8">
        <w:rPr>
          <w:sz w:val="22"/>
          <w:szCs w:val="22"/>
          <w:lang w:eastAsia="en-US"/>
        </w:rPr>
        <w:t xml:space="preserve"> </w:t>
      </w:r>
      <w:proofErr w:type="spellStart"/>
      <w:r w:rsidRPr="00750CD8">
        <w:rPr>
          <w:sz w:val="22"/>
          <w:szCs w:val="22"/>
          <w:lang w:eastAsia="en-US"/>
        </w:rPr>
        <w:t>сатып</w:t>
      </w:r>
      <w:proofErr w:type="spellEnd"/>
      <w:r w:rsidRPr="00750CD8">
        <w:rPr>
          <w:sz w:val="22"/>
          <w:szCs w:val="22"/>
          <w:lang w:eastAsia="en-US"/>
        </w:rPr>
        <w:t xml:space="preserve"> </w:t>
      </w:r>
      <w:proofErr w:type="spellStart"/>
      <w:r w:rsidRPr="00750CD8">
        <w:rPr>
          <w:sz w:val="22"/>
          <w:szCs w:val="22"/>
          <w:lang w:eastAsia="en-US"/>
        </w:rPr>
        <w:t>алу</w:t>
      </w:r>
      <w:proofErr w:type="spellEnd"/>
      <w:r w:rsidRPr="00750CD8">
        <w:rPr>
          <w:sz w:val="22"/>
          <w:szCs w:val="22"/>
          <w:lang w:eastAsia="en-US"/>
        </w:rPr>
        <w:t xml:space="preserve"> </w:t>
      </w:r>
      <w:proofErr w:type="spellStart"/>
      <w:r w:rsidRPr="00750CD8">
        <w:rPr>
          <w:sz w:val="22"/>
          <w:szCs w:val="22"/>
          <w:lang w:eastAsia="en-US"/>
        </w:rPr>
        <w:t>қорытындылары</w:t>
      </w:r>
      <w:proofErr w:type="spellEnd"/>
      <w:r w:rsidRPr="00750CD8">
        <w:rPr>
          <w:sz w:val="22"/>
          <w:szCs w:val="22"/>
          <w:lang w:eastAsia="en-US"/>
        </w:rPr>
        <w:t xml:space="preserve"> </w:t>
      </w:r>
      <w:proofErr w:type="spellStart"/>
      <w:r w:rsidRPr="00750CD8">
        <w:rPr>
          <w:sz w:val="22"/>
          <w:szCs w:val="22"/>
          <w:lang w:eastAsia="en-US"/>
        </w:rPr>
        <w:t>туралы</w:t>
      </w:r>
      <w:proofErr w:type="spellEnd"/>
    </w:p>
    <w:p w:rsidR="00F038DC" w:rsidRPr="00750CD8" w:rsidRDefault="00F038DC" w:rsidP="00F038DC">
      <w:pPr>
        <w:jc w:val="center"/>
        <w:rPr>
          <w:sz w:val="22"/>
          <w:szCs w:val="22"/>
          <w:lang w:eastAsia="en-US"/>
        </w:rPr>
      </w:pPr>
    </w:p>
    <w:p w:rsidR="00F038DC" w:rsidRPr="00750CD8" w:rsidRDefault="00F038DC" w:rsidP="00F038DC">
      <w:pPr>
        <w:jc w:val="center"/>
        <w:rPr>
          <w:sz w:val="22"/>
          <w:szCs w:val="22"/>
          <w:lang w:val="kk-KZ" w:eastAsia="en-US"/>
        </w:rPr>
      </w:pPr>
      <w:proofErr w:type="spellStart"/>
      <w:r w:rsidRPr="00750CD8">
        <w:rPr>
          <w:sz w:val="22"/>
          <w:szCs w:val="22"/>
          <w:lang w:eastAsia="en-US"/>
        </w:rPr>
        <w:t>Саумалк</w:t>
      </w:r>
      <w:proofErr w:type="spellEnd"/>
      <w:r w:rsidRPr="00750CD8">
        <w:rPr>
          <w:sz w:val="22"/>
          <w:szCs w:val="22"/>
          <w:lang w:val="kk-KZ" w:eastAsia="en-US"/>
        </w:rPr>
        <w:t>өл с.                                                                                                                                                                                            2023 ж. 15 тамыз</w:t>
      </w:r>
    </w:p>
    <w:p w:rsidR="00F038DC" w:rsidRPr="00750CD8" w:rsidRDefault="00F038DC" w:rsidP="00F038DC">
      <w:pPr>
        <w:rPr>
          <w:sz w:val="22"/>
          <w:szCs w:val="22"/>
          <w:lang w:val="kk-KZ" w:eastAsia="en-US"/>
        </w:rPr>
      </w:pPr>
      <w:r w:rsidRPr="00750CD8">
        <w:rPr>
          <w:sz w:val="22"/>
          <w:szCs w:val="22"/>
          <w:lang w:val="kk-KZ" w:eastAsia="en-US"/>
        </w:rPr>
        <w:t>Құрамдағы тендерлік комиссия:</w:t>
      </w:r>
    </w:p>
    <w:p w:rsidR="00F038DC" w:rsidRPr="00750CD8" w:rsidRDefault="00F038DC" w:rsidP="00F038DC">
      <w:pPr>
        <w:rPr>
          <w:sz w:val="22"/>
          <w:szCs w:val="22"/>
          <w:lang w:val="kk-KZ" w:eastAsia="en-US"/>
        </w:rPr>
      </w:pPr>
    </w:p>
    <w:p w:rsidR="00F038DC" w:rsidRPr="00750CD8" w:rsidRDefault="00F038DC" w:rsidP="00F038DC">
      <w:pPr>
        <w:rPr>
          <w:sz w:val="22"/>
          <w:szCs w:val="22"/>
          <w:lang w:val="kk-KZ" w:eastAsia="en-US"/>
        </w:rPr>
      </w:pPr>
      <w:r w:rsidRPr="00750CD8">
        <w:rPr>
          <w:sz w:val="22"/>
          <w:szCs w:val="22"/>
          <w:lang w:val="kk-KZ" w:eastAsia="en-US"/>
        </w:rPr>
        <w:t>1. Уахитов Ербол Файзулла</w:t>
      </w:r>
      <w:r w:rsidRPr="00750CD8">
        <w:rPr>
          <w:sz w:val="22"/>
          <w:szCs w:val="22"/>
          <w:lang w:val="kk-KZ" w:eastAsia="en-US"/>
        </w:rPr>
        <w:t xml:space="preserve">евич </w:t>
      </w:r>
      <w:r w:rsidRPr="00750CD8">
        <w:rPr>
          <w:sz w:val="22"/>
          <w:szCs w:val="22"/>
          <w:lang w:val="kk-KZ" w:eastAsia="en-US"/>
        </w:rPr>
        <w:t>-</w:t>
      </w:r>
      <w:r w:rsidRPr="00750CD8">
        <w:rPr>
          <w:sz w:val="22"/>
          <w:szCs w:val="22"/>
          <w:lang w:val="kk-KZ" w:eastAsia="en-US"/>
        </w:rPr>
        <w:t xml:space="preserve"> </w:t>
      </w:r>
      <w:r w:rsidRPr="00750CD8">
        <w:rPr>
          <w:sz w:val="22"/>
          <w:szCs w:val="22"/>
          <w:lang w:val="kk-KZ" w:eastAsia="en-US"/>
        </w:rPr>
        <w:t>комиссия төрағасы, "Айыртау аудандық ауруханасы"ШЖҚ КМК директорының м. а.;</w:t>
      </w:r>
    </w:p>
    <w:p w:rsidR="00F038DC" w:rsidRPr="00750CD8" w:rsidRDefault="00F038DC" w:rsidP="00F038DC">
      <w:pPr>
        <w:rPr>
          <w:sz w:val="22"/>
          <w:szCs w:val="22"/>
          <w:lang w:val="kk-KZ" w:eastAsia="en-US"/>
        </w:rPr>
      </w:pPr>
      <w:r w:rsidRPr="00750CD8">
        <w:rPr>
          <w:sz w:val="22"/>
          <w:szCs w:val="22"/>
          <w:lang w:val="kk-KZ" w:eastAsia="en-US"/>
        </w:rPr>
        <w:t xml:space="preserve">Сейткожина Нурсулу Кушербаевна </w:t>
      </w:r>
      <w:r w:rsidRPr="00750CD8">
        <w:rPr>
          <w:sz w:val="22"/>
          <w:szCs w:val="22"/>
          <w:lang w:val="kk-KZ" w:eastAsia="en-US"/>
        </w:rPr>
        <w:t>-</w:t>
      </w:r>
      <w:r w:rsidRPr="00750CD8">
        <w:rPr>
          <w:sz w:val="22"/>
          <w:szCs w:val="22"/>
          <w:lang w:val="kk-KZ" w:eastAsia="en-US"/>
        </w:rPr>
        <w:t xml:space="preserve"> </w:t>
      </w:r>
      <w:r w:rsidRPr="00750CD8">
        <w:rPr>
          <w:sz w:val="22"/>
          <w:szCs w:val="22"/>
          <w:lang w:val="kk-KZ" w:eastAsia="en-US"/>
        </w:rPr>
        <w:t>комиссия төрағасының орынбасары, "Айыртау аудандық ауруханасы"ШЖҚ КМК МСАК жөніндегі орынбасары;</w:t>
      </w:r>
    </w:p>
    <w:p w:rsidR="00F038DC" w:rsidRPr="00750CD8" w:rsidRDefault="00F038DC" w:rsidP="00F038DC">
      <w:pPr>
        <w:rPr>
          <w:sz w:val="22"/>
          <w:szCs w:val="22"/>
          <w:lang w:val="kk-KZ" w:eastAsia="en-US"/>
        </w:rPr>
      </w:pPr>
      <w:r w:rsidRPr="00750CD8">
        <w:rPr>
          <w:sz w:val="22"/>
          <w:szCs w:val="22"/>
          <w:lang w:val="kk-KZ" w:eastAsia="en-US"/>
        </w:rPr>
        <w:t>Комиссия мүшелері:</w:t>
      </w:r>
    </w:p>
    <w:p w:rsidR="00F038DC" w:rsidRPr="00750CD8" w:rsidRDefault="00F038DC" w:rsidP="00F038DC">
      <w:pPr>
        <w:rPr>
          <w:sz w:val="22"/>
          <w:szCs w:val="22"/>
          <w:lang w:val="kk-KZ" w:eastAsia="en-US"/>
        </w:rPr>
      </w:pPr>
      <w:r w:rsidRPr="00750CD8">
        <w:rPr>
          <w:sz w:val="22"/>
          <w:szCs w:val="22"/>
          <w:lang w:val="kk-KZ" w:eastAsia="en-US"/>
        </w:rPr>
        <w:t>Жұмагу</w:t>
      </w:r>
      <w:r w:rsidRPr="00750CD8">
        <w:rPr>
          <w:sz w:val="22"/>
          <w:szCs w:val="22"/>
          <w:lang w:val="kk-KZ" w:eastAsia="en-US"/>
        </w:rPr>
        <w:t>лова Дамеш Калах</w:t>
      </w:r>
      <w:r w:rsidRPr="00750CD8">
        <w:rPr>
          <w:sz w:val="22"/>
          <w:szCs w:val="22"/>
          <w:lang w:val="kk-KZ" w:eastAsia="en-US"/>
        </w:rPr>
        <w:t>овна</w:t>
      </w:r>
      <w:r w:rsidRPr="00750CD8">
        <w:rPr>
          <w:sz w:val="22"/>
          <w:szCs w:val="22"/>
          <w:lang w:val="kk-KZ" w:eastAsia="en-US"/>
        </w:rPr>
        <w:t xml:space="preserve"> - "Айыртау аудандық ауруханасы" ШЖҚ КМК бас бухгалтері;</w:t>
      </w:r>
    </w:p>
    <w:p w:rsidR="00F038DC" w:rsidRPr="00750CD8" w:rsidRDefault="00F038DC" w:rsidP="00F038DC">
      <w:pPr>
        <w:rPr>
          <w:sz w:val="22"/>
          <w:szCs w:val="22"/>
          <w:lang w:val="kk-KZ" w:eastAsia="en-US"/>
        </w:rPr>
      </w:pPr>
      <w:r w:rsidRPr="00750CD8">
        <w:rPr>
          <w:sz w:val="22"/>
          <w:szCs w:val="22"/>
          <w:lang w:val="kk-KZ" w:eastAsia="en-US"/>
        </w:rPr>
        <w:t>Кенжебулатов К</w:t>
      </w:r>
      <w:r w:rsidRPr="00750CD8">
        <w:rPr>
          <w:sz w:val="22"/>
          <w:szCs w:val="22"/>
          <w:lang w:val="kk-KZ" w:eastAsia="en-US"/>
        </w:rPr>
        <w:t xml:space="preserve">айрат </w:t>
      </w:r>
      <w:r w:rsidRPr="00750CD8">
        <w:rPr>
          <w:sz w:val="22"/>
          <w:szCs w:val="22"/>
          <w:lang w:val="kk-KZ" w:eastAsia="en-US"/>
        </w:rPr>
        <w:t>Уразгалиевич</w:t>
      </w:r>
      <w:r w:rsidRPr="00750CD8">
        <w:rPr>
          <w:sz w:val="22"/>
          <w:szCs w:val="22"/>
          <w:lang w:val="kk-KZ" w:eastAsia="en-US"/>
        </w:rPr>
        <w:t xml:space="preserve"> - "Айыртау аудандық ауруханасы"ШЖҚ КМК заң кеңесшісі;</w:t>
      </w:r>
    </w:p>
    <w:p w:rsidR="00F038DC" w:rsidRPr="00750CD8" w:rsidRDefault="00F038DC" w:rsidP="00F038DC">
      <w:pPr>
        <w:rPr>
          <w:sz w:val="22"/>
          <w:szCs w:val="22"/>
          <w:lang w:val="kk-KZ" w:eastAsia="en-US"/>
        </w:rPr>
      </w:pPr>
      <w:r w:rsidRPr="00750CD8">
        <w:rPr>
          <w:sz w:val="22"/>
          <w:szCs w:val="22"/>
          <w:lang w:val="kk-KZ" w:eastAsia="en-US"/>
        </w:rPr>
        <w:t>К</w:t>
      </w:r>
      <w:r w:rsidRPr="00750CD8">
        <w:rPr>
          <w:sz w:val="22"/>
          <w:szCs w:val="22"/>
          <w:lang w:val="kk-KZ" w:eastAsia="en-US"/>
        </w:rPr>
        <w:t>ойшыбаев Тал</w:t>
      </w:r>
      <w:r w:rsidRPr="00750CD8">
        <w:rPr>
          <w:sz w:val="22"/>
          <w:szCs w:val="22"/>
          <w:lang w:val="kk-KZ" w:eastAsia="en-US"/>
        </w:rPr>
        <w:t>гат К</w:t>
      </w:r>
      <w:r w:rsidRPr="00750CD8">
        <w:rPr>
          <w:sz w:val="22"/>
          <w:szCs w:val="22"/>
          <w:lang w:val="kk-KZ" w:eastAsia="en-US"/>
        </w:rPr>
        <w:t>ожам</w:t>
      </w:r>
      <w:r w:rsidRPr="00750CD8">
        <w:rPr>
          <w:sz w:val="22"/>
          <w:szCs w:val="22"/>
          <w:lang w:val="kk-KZ" w:eastAsia="en-US"/>
        </w:rPr>
        <w:t>у</w:t>
      </w:r>
      <w:r w:rsidRPr="00750CD8">
        <w:rPr>
          <w:sz w:val="22"/>
          <w:szCs w:val="22"/>
          <w:lang w:val="kk-KZ" w:eastAsia="en-US"/>
        </w:rPr>
        <w:t>рат</w:t>
      </w:r>
      <w:r w:rsidRPr="00750CD8">
        <w:rPr>
          <w:sz w:val="22"/>
          <w:szCs w:val="22"/>
          <w:lang w:val="kk-KZ" w:eastAsia="en-US"/>
        </w:rPr>
        <w:t>ович</w:t>
      </w:r>
      <w:r w:rsidRPr="00750CD8">
        <w:rPr>
          <w:sz w:val="22"/>
          <w:szCs w:val="22"/>
          <w:lang w:val="kk-KZ" w:eastAsia="en-US"/>
        </w:rPr>
        <w:t xml:space="preserve"> - "Айыртау аудандық ауруханасы"ШЖҚ КМК Анестезиолог-реаниматолог дәрігері;</w:t>
      </w:r>
    </w:p>
    <w:p w:rsidR="00F038DC" w:rsidRPr="00750CD8" w:rsidRDefault="00F038DC" w:rsidP="00F038DC">
      <w:pPr>
        <w:rPr>
          <w:sz w:val="22"/>
          <w:szCs w:val="22"/>
          <w:lang w:val="kk-KZ" w:eastAsia="en-US"/>
        </w:rPr>
      </w:pPr>
      <w:r w:rsidRPr="00750CD8">
        <w:rPr>
          <w:sz w:val="22"/>
          <w:szCs w:val="22"/>
          <w:lang w:val="kk-KZ" w:eastAsia="en-US"/>
        </w:rPr>
        <w:t>Иноземцева Наталья Владимировна - "Айыртау аудандық ауруханасы"ШЖҚ КМК перзентхана бөлімінің меңгерушісі, гинеколог дәрігері;</w:t>
      </w:r>
    </w:p>
    <w:p w:rsidR="00F038DC" w:rsidRPr="00750CD8" w:rsidRDefault="00F038DC" w:rsidP="00F038DC">
      <w:pPr>
        <w:rPr>
          <w:sz w:val="22"/>
          <w:szCs w:val="22"/>
          <w:lang w:val="kk-KZ" w:eastAsia="en-US"/>
        </w:rPr>
      </w:pPr>
      <w:r w:rsidRPr="00750CD8">
        <w:rPr>
          <w:sz w:val="22"/>
          <w:szCs w:val="22"/>
          <w:lang w:val="kk-KZ" w:eastAsia="en-US"/>
        </w:rPr>
        <w:t>Айткожина Жанар К</w:t>
      </w:r>
      <w:r w:rsidRPr="00750CD8">
        <w:rPr>
          <w:sz w:val="22"/>
          <w:szCs w:val="22"/>
          <w:lang w:val="kk-KZ" w:eastAsia="en-US"/>
        </w:rPr>
        <w:t>анатбек</w:t>
      </w:r>
      <w:r w:rsidRPr="00750CD8">
        <w:rPr>
          <w:sz w:val="22"/>
          <w:szCs w:val="22"/>
          <w:lang w:val="kk-KZ" w:eastAsia="en-US"/>
        </w:rPr>
        <w:t>овна</w:t>
      </w:r>
      <w:r w:rsidRPr="00750CD8">
        <w:rPr>
          <w:sz w:val="22"/>
          <w:szCs w:val="22"/>
          <w:lang w:val="kk-KZ" w:eastAsia="en-US"/>
        </w:rPr>
        <w:t>-аға зертханашы, "Айыртау аудандық ауруханасы" ШЖҚ КМК;</w:t>
      </w:r>
    </w:p>
    <w:p w:rsidR="00F038DC" w:rsidRPr="00750CD8" w:rsidRDefault="00F038DC" w:rsidP="00F038DC">
      <w:pPr>
        <w:rPr>
          <w:sz w:val="22"/>
          <w:szCs w:val="22"/>
          <w:lang w:val="kk-KZ" w:eastAsia="en-US"/>
        </w:rPr>
      </w:pPr>
      <w:r w:rsidRPr="00750CD8">
        <w:rPr>
          <w:sz w:val="22"/>
          <w:szCs w:val="22"/>
          <w:lang w:val="kk-KZ" w:eastAsia="en-US"/>
        </w:rPr>
        <w:t xml:space="preserve">Комиссия хатшысы: Ильяшева Зауреш Жылкыбаевна </w:t>
      </w:r>
      <w:r w:rsidRPr="00750CD8">
        <w:rPr>
          <w:sz w:val="22"/>
          <w:szCs w:val="22"/>
          <w:lang w:val="kk-KZ" w:eastAsia="en-US"/>
        </w:rPr>
        <w:t xml:space="preserve"> - "Айыртау аудандық ауруханасы"ШЖҚ КМК Мемлекеттік сатып алу жөніндегі бухгалтері.</w:t>
      </w:r>
    </w:p>
    <w:p w:rsidR="00F038DC" w:rsidRPr="00750CD8" w:rsidRDefault="00750CD8" w:rsidP="00F038DC">
      <w:pPr>
        <w:rPr>
          <w:sz w:val="22"/>
          <w:szCs w:val="22"/>
          <w:lang w:val="kk-KZ" w:eastAsia="en-US"/>
        </w:rPr>
      </w:pPr>
      <w:r w:rsidRPr="00750CD8">
        <w:rPr>
          <w:sz w:val="22"/>
          <w:szCs w:val="22"/>
          <w:lang w:val="kk-KZ" w:eastAsia="en-US"/>
        </w:rPr>
        <w:t>2.</w:t>
      </w:r>
      <w:r w:rsidR="00F038DC" w:rsidRPr="00750CD8">
        <w:rPr>
          <w:sz w:val="22"/>
          <w:szCs w:val="22"/>
          <w:lang w:val="kk-KZ" w:eastAsia="en-US"/>
        </w:rPr>
        <w:t>Тендерлік құжаттамаға өзгерістер енгізілмеген.</w:t>
      </w:r>
    </w:p>
    <w:p w:rsidR="00F038DC" w:rsidRPr="00750CD8" w:rsidRDefault="00F038DC" w:rsidP="00F038DC">
      <w:pPr>
        <w:rPr>
          <w:sz w:val="22"/>
          <w:szCs w:val="22"/>
          <w:lang w:val="kk-KZ" w:eastAsia="en-US"/>
        </w:rPr>
      </w:pPr>
      <w:r w:rsidRPr="00750CD8">
        <w:rPr>
          <w:sz w:val="22"/>
          <w:szCs w:val="22"/>
          <w:lang w:val="kk-KZ" w:eastAsia="en-US"/>
        </w:rPr>
        <w:t xml:space="preserve"> Өтінімдерді ұсынудың соңғы мерзімі аяқталғаннан кейін (8.08.2023 жылғы 12 сағат 00 минуттан кейін) сатып алуға қатысуға өтінімдер түскен жоқ.</w:t>
      </w:r>
    </w:p>
    <w:p w:rsidR="00F038DC" w:rsidRPr="00750CD8" w:rsidRDefault="00750CD8" w:rsidP="00F038DC">
      <w:pPr>
        <w:rPr>
          <w:sz w:val="22"/>
          <w:szCs w:val="22"/>
          <w:lang w:val="kk-KZ" w:eastAsia="en-US"/>
        </w:rPr>
      </w:pPr>
      <w:r w:rsidRPr="00750CD8">
        <w:rPr>
          <w:sz w:val="22"/>
          <w:szCs w:val="22"/>
          <w:lang w:val="kk-KZ" w:eastAsia="en-US"/>
        </w:rPr>
        <w:t>3.</w:t>
      </w:r>
      <w:r w:rsidR="00F038DC" w:rsidRPr="00750CD8">
        <w:rPr>
          <w:sz w:val="22"/>
          <w:szCs w:val="22"/>
          <w:lang w:val="kk-KZ" w:eastAsia="en-US"/>
        </w:rPr>
        <w:t>Сатып алуға бөлінген сома 45 239 000,00 (қырық бес миллион екі жүз отыз тоғыз мың) теңге 00 тиын.</w:t>
      </w:r>
    </w:p>
    <w:tbl>
      <w:tblPr>
        <w:tblW w:w="153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844"/>
        <w:gridCol w:w="1418"/>
        <w:gridCol w:w="851"/>
        <w:gridCol w:w="1844"/>
        <w:gridCol w:w="1843"/>
        <w:gridCol w:w="2411"/>
        <w:gridCol w:w="4396"/>
      </w:tblGrid>
      <w:tr w:rsidR="00750CD8" w:rsidRPr="00750CD8" w:rsidTr="00ED5073">
        <w:trPr>
          <w:trHeight w:val="947"/>
        </w:trPr>
        <w:tc>
          <w:tcPr>
            <w:tcW w:w="708" w:type="dxa"/>
            <w:tcBorders>
              <w:top w:val="single" w:sz="4" w:space="0" w:color="auto"/>
              <w:left w:val="single" w:sz="4" w:space="0" w:color="auto"/>
              <w:bottom w:val="single" w:sz="4" w:space="0" w:color="auto"/>
              <w:right w:val="single" w:sz="4" w:space="0" w:color="auto"/>
            </w:tcBorders>
            <w:hideMark/>
          </w:tcPr>
          <w:p w:rsidR="00750CD8" w:rsidRPr="00750CD8" w:rsidRDefault="00750CD8">
            <w:pPr>
              <w:rPr>
                <w:rFonts w:eastAsia="Calibri"/>
                <w:bCs/>
                <w:sz w:val="22"/>
                <w:szCs w:val="22"/>
                <w:lang w:val="kk-KZ" w:eastAsia="en-US"/>
              </w:rPr>
            </w:pPr>
            <w:r w:rsidRPr="00750CD8">
              <w:rPr>
                <w:bCs/>
                <w:sz w:val="22"/>
                <w:szCs w:val="22"/>
                <w:lang w:val="kk-KZ"/>
              </w:rPr>
              <w:t>Лоттың</w:t>
            </w:r>
            <w:r w:rsidRPr="00750CD8">
              <w:rPr>
                <w:bCs/>
                <w:sz w:val="22"/>
                <w:szCs w:val="22"/>
              </w:rPr>
              <w:t>№</w:t>
            </w:r>
          </w:p>
        </w:tc>
        <w:tc>
          <w:tcPr>
            <w:tcW w:w="1844" w:type="dxa"/>
            <w:tcBorders>
              <w:top w:val="single" w:sz="4" w:space="0" w:color="auto"/>
              <w:left w:val="single" w:sz="4" w:space="0" w:color="auto"/>
              <w:bottom w:val="single" w:sz="4" w:space="0" w:color="auto"/>
              <w:right w:val="single" w:sz="4" w:space="0" w:color="auto"/>
            </w:tcBorders>
            <w:hideMark/>
          </w:tcPr>
          <w:p w:rsidR="00750CD8" w:rsidRPr="00750CD8" w:rsidRDefault="00750CD8">
            <w:pPr>
              <w:rPr>
                <w:rFonts w:eastAsia="Calibri"/>
                <w:bCs/>
                <w:sz w:val="22"/>
                <w:szCs w:val="22"/>
                <w:lang w:val="kk-KZ" w:eastAsia="en-US"/>
              </w:rPr>
            </w:pPr>
            <w:r w:rsidRPr="00750CD8">
              <w:rPr>
                <w:bCs/>
                <w:sz w:val="22"/>
                <w:szCs w:val="22"/>
                <w:lang w:val="kk-KZ"/>
              </w:rPr>
              <w:t>Тауардың атауы</w:t>
            </w:r>
          </w:p>
        </w:tc>
        <w:tc>
          <w:tcPr>
            <w:tcW w:w="1418" w:type="dxa"/>
            <w:tcBorders>
              <w:top w:val="single" w:sz="4" w:space="0" w:color="auto"/>
              <w:left w:val="single" w:sz="4" w:space="0" w:color="auto"/>
              <w:bottom w:val="single" w:sz="4" w:space="0" w:color="auto"/>
              <w:right w:val="single" w:sz="4" w:space="0" w:color="auto"/>
            </w:tcBorders>
            <w:hideMark/>
          </w:tcPr>
          <w:p w:rsidR="00750CD8" w:rsidRPr="00750CD8" w:rsidRDefault="00750CD8">
            <w:pPr>
              <w:rPr>
                <w:rFonts w:eastAsia="Calibri"/>
                <w:bCs/>
                <w:sz w:val="22"/>
                <w:szCs w:val="22"/>
                <w:lang w:val="kk-KZ" w:eastAsia="en-US"/>
              </w:rPr>
            </w:pPr>
            <w:r w:rsidRPr="00750CD8">
              <w:rPr>
                <w:bCs/>
                <w:sz w:val="22"/>
                <w:szCs w:val="22"/>
                <w:lang w:val="kk-KZ"/>
              </w:rPr>
              <w:t>Өлшем бірлігі</w:t>
            </w:r>
          </w:p>
        </w:tc>
        <w:tc>
          <w:tcPr>
            <w:tcW w:w="851" w:type="dxa"/>
            <w:tcBorders>
              <w:top w:val="single" w:sz="4" w:space="0" w:color="auto"/>
              <w:left w:val="single" w:sz="4" w:space="0" w:color="auto"/>
              <w:bottom w:val="single" w:sz="4" w:space="0" w:color="auto"/>
              <w:right w:val="single" w:sz="4" w:space="0" w:color="auto"/>
            </w:tcBorders>
            <w:hideMark/>
          </w:tcPr>
          <w:p w:rsidR="00750CD8" w:rsidRPr="00750CD8" w:rsidRDefault="00750CD8">
            <w:pPr>
              <w:rPr>
                <w:rFonts w:eastAsia="Calibri"/>
                <w:bCs/>
                <w:sz w:val="22"/>
                <w:szCs w:val="22"/>
                <w:lang w:eastAsia="en-US"/>
              </w:rPr>
            </w:pPr>
            <w:r w:rsidRPr="00750CD8">
              <w:rPr>
                <w:bCs/>
                <w:sz w:val="22"/>
                <w:szCs w:val="22"/>
                <w:lang w:val="kk-KZ"/>
              </w:rPr>
              <w:t>Саны</w:t>
            </w:r>
            <w:r w:rsidRPr="00750CD8">
              <w:rPr>
                <w:bCs/>
                <w:sz w:val="22"/>
                <w:szCs w:val="22"/>
              </w:rPr>
              <w:t xml:space="preserve"> (</w:t>
            </w:r>
            <w:r w:rsidRPr="00750CD8">
              <w:rPr>
                <w:bCs/>
                <w:sz w:val="22"/>
                <w:szCs w:val="22"/>
                <w:lang w:val="kk-KZ"/>
              </w:rPr>
              <w:t>көлемі</w:t>
            </w:r>
            <w:r w:rsidRPr="00750CD8">
              <w:rPr>
                <w:bCs/>
                <w:sz w:val="22"/>
                <w:szCs w:val="22"/>
              </w:rPr>
              <w:t>)</w:t>
            </w:r>
          </w:p>
        </w:tc>
        <w:tc>
          <w:tcPr>
            <w:tcW w:w="1844" w:type="dxa"/>
            <w:tcBorders>
              <w:top w:val="single" w:sz="4" w:space="0" w:color="auto"/>
              <w:left w:val="single" w:sz="4" w:space="0" w:color="auto"/>
              <w:bottom w:val="single" w:sz="4" w:space="0" w:color="auto"/>
              <w:right w:val="single" w:sz="4" w:space="0" w:color="auto"/>
            </w:tcBorders>
          </w:tcPr>
          <w:p w:rsidR="00750CD8" w:rsidRPr="00750CD8" w:rsidRDefault="00750CD8">
            <w:pPr>
              <w:rPr>
                <w:rFonts w:eastAsia="Calibri"/>
                <w:bCs/>
                <w:sz w:val="22"/>
                <w:szCs w:val="22"/>
              </w:rPr>
            </w:pPr>
          </w:p>
          <w:p w:rsidR="00750CD8" w:rsidRPr="00750CD8" w:rsidRDefault="00750CD8">
            <w:pPr>
              <w:rPr>
                <w:rFonts w:eastAsia="Calibri"/>
                <w:sz w:val="22"/>
                <w:szCs w:val="22"/>
                <w:lang w:val="kk-KZ" w:eastAsia="en-US"/>
              </w:rPr>
            </w:pPr>
            <w:r w:rsidRPr="00750CD8">
              <w:rPr>
                <w:sz w:val="22"/>
                <w:szCs w:val="22"/>
                <w:lang w:val="kk-KZ"/>
              </w:rPr>
              <w:t>Бағасы</w:t>
            </w:r>
          </w:p>
        </w:tc>
        <w:tc>
          <w:tcPr>
            <w:tcW w:w="1843" w:type="dxa"/>
            <w:tcBorders>
              <w:top w:val="single" w:sz="4" w:space="0" w:color="auto"/>
              <w:left w:val="single" w:sz="4" w:space="0" w:color="auto"/>
              <w:bottom w:val="single" w:sz="4" w:space="0" w:color="auto"/>
              <w:right w:val="single" w:sz="4" w:space="0" w:color="auto"/>
            </w:tcBorders>
            <w:hideMark/>
          </w:tcPr>
          <w:p w:rsidR="00750CD8" w:rsidRPr="00750CD8" w:rsidRDefault="00750CD8">
            <w:pPr>
              <w:rPr>
                <w:rFonts w:eastAsia="Calibri"/>
                <w:bCs/>
                <w:sz w:val="22"/>
                <w:szCs w:val="22"/>
                <w:lang w:eastAsia="en-US"/>
              </w:rPr>
            </w:pPr>
            <w:r w:rsidRPr="00750CD8">
              <w:rPr>
                <w:bCs/>
                <w:sz w:val="22"/>
                <w:szCs w:val="22"/>
                <w:lang w:val="kk-KZ"/>
              </w:rPr>
              <w:t>Сатып алуға бөлінген сома</w:t>
            </w:r>
            <w:r w:rsidRPr="00750CD8">
              <w:rPr>
                <w:bCs/>
                <w:sz w:val="22"/>
                <w:szCs w:val="22"/>
              </w:rPr>
              <w:t>, в тенге</w:t>
            </w:r>
          </w:p>
        </w:tc>
        <w:tc>
          <w:tcPr>
            <w:tcW w:w="2411" w:type="dxa"/>
            <w:tcBorders>
              <w:top w:val="single" w:sz="4" w:space="0" w:color="auto"/>
              <w:left w:val="single" w:sz="4" w:space="0" w:color="auto"/>
              <w:bottom w:val="single" w:sz="4" w:space="0" w:color="auto"/>
              <w:right w:val="single" w:sz="4" w:space="0" w:color="auto"/>
            </w:tcBorders>
            <w:hideMark/>
          </w:tcPr>
          <w:p w:rsidR="00750CD8" w:rsidRPr="00750CD8" w:rsidRDefault="00750CD8">
            <w:pPr>
              <w:rPr>
                <w:rFonts w:eastAsia="Calibri"/>
                <w:bCs/>
                <w:sz w:val="22"/>
                <w:szCs w:val="22"/>
                <w:lang w:val="kk-KZ" w:eastAsia="en-US"/>
              </w:rPr>
            </w:pPr>
            <w:r w:rsidRPr="00750CD8">
              <w:rPr>
                <w:bCs/>
                <w:sz w:val="22"/>
                <w:szCs w:val="22"/>
                <w:lang w:val="kk-KZ"/>
              </w:rPr>
              <w:t>Жеткізу мерзімі</w:t>
            </w:r>
          </w:p>
        </w:tc>
        <w:tc>
          <w:tcPr>
            <w:tcW w:w="4396" w:type="dxa"/>
            <w:tcBorders>
              <w:top w:val="single" w:sz="4" w:space="0" w:color="auto"/>
              <w:left w:val="single" w:sz="4" w:space="0" w:color="auto"/>
              <w:bottom w:val="single" w:sz="4" w:space="0" w:color="auto"/>
              <w:right w:val="single" w:sz="4" w:space="0" w:color="auto"/>
            </w:tcBorders>
            <w:hideMark/>
          </w:tcPr>
          <w:p w:rsidR="00750CD8" w:rsidRPr="00750CD8" w:rsidRDefault="00750CD8">
            <w:pPr>
              <w:rPr>
                <w:rFonts w:eastAsia="Calibri"/>
                <w:bCs/>
                <w:sz w:val="22"/>
                <w:szCs w:val="22"/>
                <w:lang w:val="kk-KZ" w:eastAsia="en-US"/>
              </w:rPr>
            </w:pPr>
            <w:r w:rsidRPr="00750CD8">
              <w:rPr>
                <w:bCs/>
                <w:sz w:val="22"/>
                <w:szCs w:val="22"/>
                <w:lang w:val="kk-KZ"/>
              </w:rPr>
              <w:t>Жеткізілу орны</w:t>
            </w:r>
          </w:p>
        </w:tc>
      </w:tr>
      <w:tr w:rsidR="00750CD8" w:rsidRPr="00750CD8" w:rsidTr="00ED5073">
        <w:trPr>
          <w:trHeight w:val="1016"/>
        </w:trPr>
        <w:tc>
          <w:tcPr>
            <w:tcW w:w="708" w:type="dxa"/>
            <w:tcBorders>
              <w:top w:val="single" w:sz="4" w:space="0" w:color="auto"/>
              <w:left w:val="single" w:sz="4" w:space="0" w:color="auto"/>
              <w:bottom w:val="single" w:sz="4" w:space="0" w:color="auto"/>
              <w:right w:val="single" w:sz="4" w:space="0" w:color="auto"/>
            </w:tcBorders>
            <w:hideMark/>
          </w:tcPr>
          <w:p w:rsidR="00750CD8" w:rsidRPr="00750CD8" w:rsidRDefault="00750CD8">
            <w:pPr>
              <w:rPr>
                <w:bCs/>
                <w:color w:val="000000"/>
                <w:sz w:val="22"/>
                <w:szCs w:val="22"/>
              </w:rPr>
            </w:pPr>
            <w:r w:rsidRPr="00750CD8">
              <w:rPr>
                <w:bCs/>
                <w:color w:val="000000"/>
                <w:sz w:val="22"/>
                <w:szCs w:val="22"/>
              </w:rPr>
              <w:t>1</w:t>
            </w:r>
          </w:p>
        </w:tc>
        <w:tc>
          <w:tcPr>
            <w:tcW w:w="1844" w:type="dxa"/>
            <w:tcBorders>
              <w:top w:val="single" w:sz="4" w:space="0" w:color="auto"/>
              <w:left w:val="single" w:sz="4" w:space="0" w:color="auto"/>
              <w:bottom w:val="single" w:sz="4" w:space="0" w:color="auto"/>
              <w:right w:val="single" w:sz="4" w:space="0" w:color="auto"/>
            </w:tcBorders>
            <w:hideMark/>
          </w:tcPr>
          <w:p w:rsidR="00750CD8" w:rsidRPr="00750CD8" w:rsidRDefault="00750CD8">
            <w:pPr>
              <w:pStyle w:val="af0"/>
              <w:spacing w:line="276" w:lineRule="auto"/>
              <w:rPr>
                <w:rFonts w:ascii="Times New Roman" w:hAnsi="Times New Roman"/>
              </w:rPr>
            </w:pPr>
            <w:r w:rsidRPr="00750CD8">
              <w:rPr>
                <w:rFonts w:ascii="Times New Roman" w:hAnsi="Times New Roman"/>
                <w:lang w:val="kk-KZ"/>
              </w:rPr>
              <w:t>«Керек-жарақтары бар анестезиологиялық жүйе»</w:t>
            </w:r>
          </w:p>
        </w:tc>
        <w:tc>
          <w:tcPr>
            <w:tcW w:w="1418" w:type="dxa"/>
            <w:tcBorders>
              <w:top w:val="single" w:sz="4" w:space="0" w:color="auto"/>
              <w:left w:val="single" w:sz="4" w:space="0" w:color="auto"/>
              <w:bottom w:val="single" w:sz="4" w:space="0" w:color="auto"/>
              <w:right w:val="single" w:sz="4" w:space="0" w:color="auto"/>
            </w:tcBorders>
            <w:hideMark/>
          </w:tcPr>
          <w:p w:rsidR="00750CD8" w:rsidRPr="00750CD8" w:rsidRDefault="00750CD8">
            <w:pPr>
              <w:rPr>
                <w:color w:val="000000"/>
                <w:sz w:val="22"/>
                <w:szCs w:val="22"/>
                <w:lang w:val="kk-KZ"/>
              </w:rPr>
            </w:pPr>
            <w:r w:rsidRPr="00750CD8">
              <w:rPr>
                <w:color w:val="000000"/>
                <w:sz w:val="22"/>
                <w:szCs w:val="22"/>
                <w:lang w:val="kk-KZ"/>
              </w:rPr>
              <w:t>жиынтық</w:t>
            </w:r>
          </w:p>
        </w:tc>
        <w:tc>
          <w:tcPr>
            <w:tcW w:w="851" w:type="dxa"/>
            <w:tcBorders>
              <w:top w:val="single" w:sz="4" w:space="0" w:color="auto"/>
              <w:left w:val="single" w:sz="4" w:space="0" w:color="auto"/>
              <w:bottom w:val="single" w:sz="4" w:space="0" w:color="auto"/>
              <w:right w:val="single" w:sz="4" w:space="0" w:color="auto"/>
            </w:tcBorders>
            <w:hideMark/>
          </w:tcPr>
          <w:p w:rsidR="00750CD8" w:rsidRPr="00750CD8" w:rsidRDefault="00750CD8">
            <w:pPr>
              <w:rPr>
                <w:color w:val="000000"/>
                <w:sz w:val="22"/>
                <w:szCs w:val="22"/>
              </w:rPr>
            </w:pPr>
            <w:r w:rsidRPr="00750CD8">
              <w:rPr>
                <w:color w:val="000000"/>
                <w:sz w:val="22"/>
                <w:szCs w:val="22"/>
              </w:rPr>
              <w:t>1</w:t>
            </w:r>
          </w:p>
        </w:tc>
        <w:tc>
          <w:tcPr>
            <w:tcW w:w="1844" w:type="dxa"/>
            <w:tcBorders>
              <w:top w:val="single" w:sz="4" w:space="0" w:color="auto"/>
              <w:left w:val="single" w:sz="4" w:space="0" w:color="auto"/>
              <w:bottom w:val="single" w:sz="4" w:space="0" w:color="auto"/>
              <w:right w:val="single" w:sz="4" w:space="0" w:color="auto"/>
            </w:tcBorders>
            <w:hideMark/>
          </w:tcPr>
          <w:p w:rsidR="00750CD8" w:rsidRPr="00750CD8" w:rsidRDefault="00750CD8">
            <w:pPr>
              <w:rPr>
                <w:rFonts w:eastAsia="Calibri"/>
                <w:sz w:val="22"/>
                <w:szCs w:val="22"/>
                <w:lang w:val="kk-KZ" w:eastAsia="en-US"/>
              </w:rPr>
            </w:pPr>
            <w:r w:rsidRPr="00750CD8">
              <w:rPr>
                <w:sz w:val="22"/>
                <w:szCs w:val="22"/>
                <w:lang w:val="kk-KZ"/>
              </w:rPr>
              <w:t>19 999 000,00</w:t>
            </w:r>
          </w:p>
        </w:tc>
        <w:tc>
          <w:tcPr>
            <w:tcW w:w="1843" w:type="dxa"/>
            <w:tcBorders>
              <w:top w:val="single" w:sz="4" w:space="0" w:color="auto"/>
              <w:left w:val="single" w:sz="4" w:space="0" w:color="auto"/>
              <w:bottom w:val="single" w:sz="4" w:space="0" w:color="auto"/>
              <w:right w:val="single" w:sz="4" w:space="0" w:color="auto"/>
            </w:tcBorders>
            <w:hideMark/>
          </w:tcPr>
          <w:p w:rsidR="00750CD8" w:rsidRPr="00750CD8" w:rsidRDefault="00750CD8">
            <w:pPr>
              <w:rPr>
                <w:rFonts w:eastAsia="Calibri"/>
                <w:sz w:val="22"/>
                <w:szCs w:val="22"/>
                <w:lang w:val="kk-KZ" w:eastAsia="en-US"/>
              </w:rPr>
            </w:pPr>
            <w:r w:rsidRPr="00750CD8">
              <w:rPr>
                <w:sz w:val="22"/>
                <w:szCs w:val="22"/>
                <w:lang w:val="kk-KZ"/>
              </w:rPr>
              <w:t>19 999 000,00</w:t>
            </w:r>
          </w:p>
        </w:tc>
        <w:tc>
          <w:tcPr>
            <w:tcW w:w="2411" w:type="dxa"/>
            <w:tcBorders>
              <w:top w:val="single" w:sz="4" w:space="0" w:color="auto"/>
              <w:left w:val="single" w:sz="4" w:space="0" w:color="auto"/>
              <w:bottom w:val="single" w:sz="4" w:space="0" w:color="auto"/>
              <w:right w:val="single" w:sz="4" w:space="0" w:color="auto"/>
            </w:tcBorders>
            <w:hideMark/>
          </w:tcPr>
          <w:p w:rsidR="00750CD8" w:rsidRPr="00750CD8" w:rsidRDefault="00750CD8">
            <w:pPr>
              <w:rPr>
                <w:rFonts w:eastAsia="Calibri"/>
                <w:sz w:val="22"/>
                <w:szCs w:val="22"/>
                <w:lang w:val="kk-KZ" w:eastAsia="en-US"/>
              </w:rPr>
            </w:pPr>
            <w:r w:rsidRPr="00750CD8">
              <w:rPr>
                <w:color w:val="000000"/>
                <w:sz w:val="22"/>
                <w:szCs w:val="22"/>
                <w:lang w:val="kk-KZ"/>
              </w:rPr>
              <w:t>Шарт жасалған күннен бастап 150  күнтізбелік   күн ішінде</w:t>
            </w:r>
          </w:p>
        </w:tc>
        <w:tc>
          <w:tcPr>
            <w:tcW w:w="4396" w:type="dxa"/>
            <w:tcBorders>
              <w:top w:val="single" w:sz="4" w:space="0" w:color="auto"/>
              <w:left w:val="single" w:sz="4" w:space="0" w:color="auto"/>
              <w:bottom w:val="single" w:sz="4" w:space="0" w:color="auto"/>
              <w:right w:val="single" w:sz="4" w:space="0" w:color="auto"/>
            </w:tcBorders>
            <w:hideMark/>
          </w:tcPr>
          <w:p w:rsidR="00750CD8" w:rsidRPr="00750CD8" w:rsidRDefault="00750CD8">
            <w:pPr>
              <w:rPr>
                <w:rFonts w:eastAsia="Calibri"/>
                <w:bCs/>
                <w:sz w:val="22"/>
                <w:szCs w:val="22"/>
                <w:lang w:val="kk-KZ" w:eastAsia="en-US"/>
              </w:rPr>
            </w:pPr>
            <w:r w:rsidRPr="00750CD8">
              <w:rPr>
                <w:sz w:val="22"/>
                <w:szCs w:val="22"/>
                <w:lang w:val="kk-KZ"/>
              </w:rPr>
              <w:t xml:space="preserve">СҚО, Айыртау ауданы, Саумалкөл с., Хаиров көш №1 </w:t>
            </w:r>
            <w:r w:rsidRPr="00750CD8">
              <w:rPr>
                <w:bCs/>
                <w:sz w:val="22"/>
                <w:szCs w:val="22"/>
                <w:lang w:val="kk-KZ"/>
              </w:rPr>
              <w:t>СҚО әкімдігінің ДСБ «Айыртау аудандық ауруханасы» ШЖҚ КМК</w:t>
            </w:r>
          </w:p>
        </w:tc>
      </w:tr>
      <w:tr w:rsidR="00750CD8" w:rsidRPr="00750CD8" w:rsidTr="00ED5073">
        <w:trPr>
          <w:trHeight w:val="1016"/>
        </w:trPr>
        <w:tc>
          <w:tcPr>
            <w:tcW w:w="708" w:type="dxa"/>
            <w:tcBorders>
              <w:top w:val="single" w:sz="4" w:space="0" w:color="auto"/>
              <w:left w:val="single" w:sz="4" w:space="0" w:color="auto"/>
              <w:bottom w:val="single" w:sz="4" w:space="0" w:color="auto"/>
              <w:right w:val="single" w:sz="4" w:space="0" w:color="auto"/>
            </w:tcBorders>
            <w:hideMark/>
          </w:tcPr>
          <w:p w:rsidR="00750CD8" w:rsidRPr="00750CD8" w:rsidRDefault="00750CD8">
            <w:pPr>
              <w:rPr>
                <w:bCs/>
                <w:color w:val="000000"/>
                <w:sz w:val="22"/>
                <w:szCs w:val="22"/>
              </w:rPr>
            </w:pPr>
            <w:r w:rsidRPr="00750CD8">
              <w:rPr>
                <w:bCs/>
                <w:color w:val="000000"/>
                <w:sz w:val="22"/>
                <w:szCs w:val="22"/>
              </w:rPr>
              <w:t>2</w:t>
            </w:r>
          </w:p>
        </w:tc>
        <w:tc>
          <w:tcPr>
            <w:tcW w:w="1844" w:type="dxa"/>
            <w:tcBorders>
              <w:top w:val="single" w:sz="4" w:space="0" w:color="auto"/>
              <w:left w:val="single" w:sz="4" w:space="0" w:color="auto"/>
              <w:bottom w:val="single" w:sz="4" w:space="0" w:color="auto"/>
              <w:right w:val="single" w:sz="4" w:space="0" w:color="auto"/>
            </w:tcBorders>
            <w:hideMark/>
          </w:tcPr>
          <w:p w:rsidR="00750CD8" w:rsidRPr="00750CD8" w:rsidRDefault="00750CD8">
            <w:pPr>
              <w:rPr>
                <w:rFonts w:eastAsia="Calibri"/>
                <w:color w:val="000000"/>
                <w:sz w:val="22"/>
                <w:szCs w:val="22"/>
                <w:lang w:eastAsia="en-US"/>
              </w:rPr>
            </w:pPr>
            <w:r w:rsidRPr="00750CD8">
              <w:rPr>
                <w:sz w:val="22"/>
                <w:szCs w:val="22"/>
                <w:lang w:val="kk-KZ"/>
              </w:rPr>
              <w:t>«Ана мен ұрыққа арналған ұрық мониторы (кардиотокограф)»</w:t>
            </w:r>
          </w:p>
        </w:tc>
        <w:tc>
          <w:tcPr>
            <w:tcW w:w="1418" w:type="dxa"/>
            <w:tcBorders>
              <w:top w:val="single" w:sz="4" w:space="0" w:color="auto"/>
              <w:left w:val="single" w:sz="4" w:space="0" w:color="auto"/>
              <w:bottom w:val="single" w:sz="4" w:space="0" w:color="auto"/>
              <w:right w:val="single" w:sz="4" w:space="0" w:color="auto"/>
            </w:tcBorders>
            <w:hideMark/>
          </w:tcPr>
          <w:p w:rsidR="00750CD8" w:rsidRPr="00750CD8" w:rsidRDefault="00750CD8">
            <w:pPr>
              <w:rPr>
                <w:color w:val="000000"/>
                <w:sz w:val="22"/>
                <w:szCs w:val="22"/>
                <w:lang w:val="kk-KZ"/>
              </w:rPr>
            </w:pPr>
            <w:r w:rsidRPr="00750CD8">
              <w:rPr>
                <w:color w:val="000000"/>
                <w:sz w:val="22"/>
                <w:szCs w:val="22"/>
                <w:lang w:val="kk-KZ"/>
              </w:rPr>
              <w:t>жиынтық</w:t>
            </w:r>
          </w:p>
        </w:tc>
        <w:tc>
          <w:tcPr>
            <w:tcW w:w="851" w:type="dxa"/>
            <w:tcBorders>
              <w:top w:val="single" w:sz="4" w:space="0" w:color="auto"/>
              <w:left w:val="single" w:sz="4" w:space="0" w:color="auto"/>
              <w:bottom w:val="single" w:sz="4" w:space="0" w:color="auto"/>
              <w:right w:val="single" w:sz="4" w:space="0" w:color="auto"/>
            </w:tcBorders>
            <w:hideMark/>
          </w:tcPr>
          <w:p w:rsidR="00750CD8" w:rsidRPr="00750CD8" w:rsidRDefault="00750CD8">
            <w:pPr>
              <w:rPr>
                <w:color w:val="000000"/>
                <w:sz w:val="22"/>
                <w:szCs w:val="22"/>
              </w:rPr>
            </w:pPr>
            <w:r w:rsidRPr="00750CD8">
              <w:rPr>
                <w:color w:val="000000"/>
                <w:sz w:val="22"/>
                <w:szCs w:val="22"/>
              </w:rPr>
              <w:t>1</w:t>
            </w:r>
          </w:p>
        </w:tc>
        <w:tc>
          <w:tcPr>
            <w:tcW w:w="1844" w:type="dxa"/>
            <w:tcBorders>
              <w:top w:val="single" w:sz="4" w:space="0" w:color="auto"/>
              <w:left w:val="single" w:sz="4" w:space="0" w:color="auto"/>
              <w:bottom w:val="single" w:sz="4" w:space="0" w:color="auto"/>
              <w:right w:val="single" w:sz="4" w:space="0" w:color="auto"/>
            </w:tcBorders>
            <w:hideMark/>
          </w:tcPr>
          <w:p w:rsidR="00750CD8" w:rsidRPr="00750CD8" w:rsidRDefault="00750CD8">
            <w:pPr>
              <w:rPr>
                <w:color w:val="000000"/>
                <w:sz w:val="22"/>
                <w:szCs w:val="22"/>
                <w:lang w:val="kk-KZ"/>
              </w:rPr>
            </w:pPr>
            <w:r w:rsidRPr="00750CD8">
              <w:rPr>
                <w:color w:val="000000"/>
                <w:sz w:val="22"/>
                <w:szCs w:val="22"/>
                <w:lang w:val="kk-KZ"/>
              </w:rPr>
              <w:t>5 500 000,00</w:t>
            </w:r>
          </w:p>
        </w:tc>
        <w:tc>
          <w:tcPr>
            <w:tcW w:w="1843" w:type="dxa"/>
            <w:tcBorders>
              <w:top w:val="single" w:sz="4" w:space="0" w:color="auto"/>
              <w:left w:val="single" w:sz="4" w:space="0" w:color="auto"/>
              <w:bottom w:val="single" w:sz="4" w:space="0" w:color="auto"/>
              <w:right w:val="single" w:sz="4" w:space="0" w:color="auto"/>
            </w:tcBorders>
            <w:hideMark/>
          </w:tcPr>
          <w:p w:rsidR="00750CD8" w:rsidRPr="00750CD8" w:rsidRDefault="00750CD8">
            <w:pPr>
              <w:rPr>
                <w:color w:val="000000"/>
                <w:sz w:val="22"/>
                <w:szCs w:val="22"/>
                <w:lang w:val="kk-KZ"/>
              </w:rPr>
            </w:pPr>
            <w:r w:rsidRPr="00750CD8">
              <w:rPr>
                <w:color w:val="000000"/>
                <w:sz w:val="22"/>
                <w:szCs w:val="22"/>
                <w:lang w:val="kk-KZ"/>
              </w:rPr>
              <w:t>5 500 000,00</w:t>
            </w:r>
          </w:p>
        </w:tc>
        <w:tc>
          <w:tcPr>
            <w:tcW w:w="2411" w:type="dxa"/>
            <w:tcBorders>
              <w:top w:val="single" w:sz="4" w:space="0" w:color="auto"/>
              <w:left w:val="single" w:sz="4" w:space="0" w:color="auto"/>
              <w:bottom w:val="single" w:sz="4" w:space="0" w:color="auto"/>
              <w:right w:val="single" w:sz="4" w:space="0" w:color="auto"/>
            </w:tcBorders>
            <w:hideMark/>
          </w:tcPr>
          <w:p w:rsidR="00750CD8" w:rsidRPr="00750CD8" w:rsidRDefault="00750CD8">
            <w:pPr>
              <w:rPr>
                <w:rFonts w:eastAsia="Calibri"/>
                <w:sz w:val="22"/>
                <w:szCs w:val="22"/>
                <w:lang w:val="kk-KZ" w:eastAsia="en-US"/>
              </w:rPr>
            </w:pPr>
            <w:r w:rsidRPr="00750CD8">
              <w:rPr>
                <w:color w:val="000000"/>
                <w:sz w:val="22"/>
                <w:szCs w:val="22"/>
                <w:lang w:val="kk-KZ"/>
              </w:rPr>
              <w:t>Шарт жасалған күннен бастап 60 күнтізбелік   күн ішінде</w:t>
            </w:r>
          </w:p>
        </w:tc>
        <w:tc>
          <w:tcPr>
            <w:tcW w:w="4396" w:type="dxa"/>
            <w:tcBorders>
              <w:top w:val="single" w:sz="4" w:space="0" w:color="auto"/>
              <w:left w:val="single" w:sz="4" w:space="0" w:color="auto"/>
              <w:bottom w:val="single" w:sz="4" w:space="0" w:color="auto"/>
              <w:right w:val="single" w:sz="4" w:space="0" w:color="auto"/>
            </w:tcBorders>
            <w:hideMark/>
          </w:tcPr>
          <w:p w:rsidR="00750CD8" w:rsidRPr="00750CD8" w:rsidRDefault="00750CD8">
            <w:pPr>
              <w:spacing w:after="200" w:line="276" w:lineRule="auto"/>
              <w:rPr>
                <w:rFonts w:eastAsia="Calibri"/>
                <w:sz w:val="22"/>
                <w:szCs w:val="22"/>
                <w:lang w:val="kk-KZ" w:eastAsia="en-US"/>
              </w:rPr>
            </w:pPr>
            <w:r w:rsidRPr="00750CD8">
              <w:rPr>
                <w:sz w:val="22"/>
                <w:szCs w:val="22"/>
                <w:lang w:val="kk-KZ"/>
              </w:rPr>
              <w:t xml:space="preserve">СҚО, Айыртау ауданы, Саумалкөл с., Хаиров көш №1 </w:t>
            </w:r>
            <w:r w:rsidRPr="00750CD8">
              <w:rPr>
                <w:bCs/>
                <w:sz w:val="22"/>
                <w:szCs w:val="22"/>
                <w:lang w:val="kk-KZ"/>
              </w:rPr>
              <w:t>СҚО әкімдігінің ДСБ «Айыртау аудандық ауруханасы» ШЖҚ КМК</w:t>
            </w:r>
          </w:p>
        </w:tc>
      </w:tr>
      <w:tr w:rsidR="00750CD8" w:rsidRPr="00750CD8" w:rsidTr="00ED5073">
        <w:trPr>
          <w:trHeight w:val="1016"/>
        </w:trPr>
        <w:tc>
          <w:tcPr>
            <w:tcW w:w="708" w:type="dxa"/>
            <w:tcBorders>
              <w:top w:val="single" w:sz="4" w:space="0" w:color="auto"/>
              <w:left w:val="single" w:sz="4" w:space="0" w:color="auto"/>
              <w:bottom w:val="single" w:sz="4" w:space="0" w:color="auto"/>
              <w:right w:val="single" w:sz="4" w:space="0" w:color="auto"/>
            </w:tcBorders>
            <w:hideMark/>
          </w:tcPr>
          <w:p w:rsidR="00750CD8" w:rsidRPr="00750CD8" w:rsidRDefault="00750CD8">
            <w:pPr>
              <w:rPr>
                <w:bCs/>
                <w:color w:val="000000"/>
                <w:sz w:val="22"/>
                <w:szCs w:val="22"/>
              </w:rPr>
            </w:pPr>
            <w:r w:rsidRPr="00750CD8">
              <w:rPr>
                <w:bCs/>
                <w:color w:val="000000"/>
                <w:sz w:val="22"/>
                <w:szCs w:val="22"/>
              </w:rPr>
              <w:t>3</w:t>
            </w:r>
          </w:p>
        </w:tc>
        <w:tc>
          <w:tcPr>
            <w:tcW w:w="1844" w:type="dxa"/>
            <w:tcBorders>
              <w:top w:val="single" w:sz="4" w:space="0" w:color="auto"/>
              <w:left w:val="single" w:sz="4" w:space="0" w:color="auto"/>
              <w:bottom w:val="single" w:sz="4" w:space="0" w:color="auto"/>
              <w:right w:val="single" w:sz="4" w:space="0" w:color="auto"/>
            </w:tcBorders>
            <w:hideMark/>
          </w:tcPr>
          <w:p w:rsidR="00750CD8" w:rsidRPr="00750CD8" w:rsidRDefault="00750CD8">
            <w:pPr>
              <w:rPr>
                <w:rFonts w:eastAsia="Calibri"/>
                <w:color w:val="000000"/>
                <w:sz w:val="22"/>
                <w:szCs w:val="22"/>
                <w:lang w:eastAsia="en-US"/>
              </w:rPr>
            </w:pPr>
            <w:r w:rsidRPr="00750CD8">
              <w:rPr>
                <w:sz w:val="22"/>
                <w:szCs w:val="22"/>
                <w:lang w:val="kk-KZ"/>
              </w:rPr>
              <w:t>«Аксессуарлармен толықтырылған пациенттің мониторы»</w:t>
            </w:r>
          </w:p>
        </w:tc>
        <w:tc>
          <w:tcPr>
            <w:tcW w:w="1418" w:type="dxa"/>
            <w:tcBorders>
              <w:top w:val="single" w:sz="4" w:space="0" w:color="auto"/>
              <w:left w:val="single" w:sz="4" w:space="0" w:color="auto"/>
              <w:bottom w:val="single" w:sz="4" w:space="0" w:color="auto"/>
              <w:right w:val="single" w:sz="4" w:space="0" w:color="auto"/>
            </w:tcBorders>
            <w:hideMark/>
          </w:tcPr>
          <w:p w:rsidR="00750CD8" w:rsidRPr="00750CD8" w:rsidRDefault="00750CD8">
            <w:pPr>
              <w:rPr>
                <w:color w:val="000000"/>
                <w:sz w:val="22"/>
                <w:szCs w:val="22"/>
                <w:lang w:val="kk-KZ"/>
              </w:rPr>
            </w:pPr>
            <w:r w:rsidRPr="00750CD8">
              <w:rPr>
                <w:color w:val="000000"/>
                <w:sz w:val="22"/>
                <w:szCs w:val="22"/>
                <w:lang w:val="kk-KZ"/>
              </w:rPr>
              <w:t>жиынтық</w:t>
            </w:r>
          </w:p>
        </w:tc>
        <w:tc>
          <w:tcPr>
            <w:tcW w:w="851" w:type="dxa"/>
            <w:tcBorders>
              <w:top w:val="single" w:sz="4" w:space="0" w:color="auto"/>
              <w:left w:val="single" w:sz="4" w:space="0" w:color="auto"/>
              <w:bottom w:val="single" w:sz="4" w:space="0" w:color="auto"/>
              <w:right w:val="single" w:sz="4" w:space="0" w:color="auto"/>
            </w:tcBorders>
            <w:hideMark/>
          </w:tcPr>
          <w:p w:rsidR="00750CD8" w:rsidRPr="00750CD8" w:rsidRDefault="00750CD8">
            <w:pPr>
              <w:rPr>
                <w:color w:val="000000"/>
                <w:sz w:val="22"/>
                <w:szCs w:val="22"/>
              </w:rPr>
            </w:pPr>
            <w:r w:rsidRPr="00750CD8">
              <w:rPr>
                <w:color w:val="000000"/>
                <w:sz w:val="22"/>
                <w:szCs w:val="22"/>
              </w:rPr>
              <w:t>1</w:t>
            </w:r>
          </w:p>
        </w:tc>
        <w:tc>
          <w:tcPr>
            <w:tcW w:w="1844" w:type="dxa"/>
            <w:tcBorders>
              <w:top w:val="single" w:sz="4" w:space="0" w:color="auto"/>
              <w:left w:val="single" w:sz="4" w:space="0" w:color="auto"/>
              <w:bottom w:val="single" w:sz="4" w:space="0" w:color="auto"/>
              <w:right w:val="single" w:sz="4" w:space="0" w:color="auto"/>
            </w:tcBorders>
            <w:hideMark/>
          </w:tcPr>
          <w:p w:rsidR="00750CD8" w:rsidRPr="00750CD8" w:rsidRDefault="00750CD8">
            <w:pPr>
              <w:rPr>
                <w:color w:val="000000"/>
                <w:sz w:val="22"/>
                <w:szCs w:val="22"/>
                <w:lang w:val="kk-KZ"/>
              </w:rPr>
            </w:pPr>
            <w:r w:rsidRPr="00750CD8">
              <w:rPr>
                <w:color w:val="000000"/>
                <w:sz w:val="22"/>
                <w:szCs w:val="22"/>
                <w:lang w:val="kk-KZ"/>
              </w:rPr>
              <w:t>3 340 000,00</w:t>
            </w:r>
          </w:p>
        </w:tc>
        <w:tc>
          <w:tcPr>
            <w:tcW w:w="1843" w:type="dxa"/>
            <w:tcBorders>
              <w:top w:val="single" w:sz="4" w:space="0" w:color="auto"/>
              <w:left w:val="single" w:sz="4" w:space="0" w:color="auto"/>
              <w:bottom w:val="single" w:sz="4" w:space="0" w:color="auto"/>
              <w:right w:val="single" w:sz="4" w:space="0" w:color="auto"/>
            </w:tcBorders>
            <w:hideMark/>
          </w:tcPr>
          <w:p w:rsidR="00750CD8" w:rsidRPr="00750CD8" w:rsidRDefault="00750CD8">
            <w:pPr>
              <w:rPr>
                <w:color w:val="000000"/>
                <w:sz w:val="22"/>
                <w:szCs w:val="22"/>
                <w:lang w:val="kk-KZ"/>
              </w:rPr>
            </w:pPr>
            <w:r w:rsidRPr="00750CD8">
              <w:rPr>
                <w:color w:val="000000"/>
                <w:sz w:val="22"/>
                <w:szCs w:val="22"/>
                <w:lang w:val="kk-KZ"/>
              </w:rPr>
              <w:t>3 340 000,00</w:t>
            </w:r>
          </w:p>
        </w:tc>
        <w:tc>
          <w:tcPr>
            <w:tcW w:w="2411" w:type="dxa"/>
            <w:tcBorders>
              <w:top w:val="single" w:sz="4" w:space="0" w:color="auto"/>
              <w:left w:val="single" w:sz="4" w:space="0" w:color="auto"/>
              <w:bottom w:val="single" w:sz="4" w:space="0" w:color="auto"/>
              <w:right w:val="single" w:sz="4" w:space="0" w:color="auto"/>
            </w:tcBorders>
            <w:hideMark/>
          </w:tcPr>
          <w:p w:rsidR="00750CD8" w:rsidRPr="00750CD8" w:rsidRDefault="00750CD8">
            <w:pPr>
              <w:rPr>
                <w:rFonts w:eastAsia="Calibri"/>
                <w:sz w:val="22"/>
                <w:szCs w:val="22"/>
                <w:lang w:val="kk-KZ" w:eastAsia="en-US"/>
              </w:rPr>
            </w:pPr>
            <w:r w:rsidRPr="00750CD8">
              <w:rPr>
                <w:color w:val="000000"/>
                <w:sz w:val="22"/>
                <w:szCs w:val="22"/>
                <w:lang w:val="kk-KZ"/>
              </w:rPr>
              <w:t>Шарт жасалған күннен бастап 90 күнтізбелік   күн ішінде</w:t>
            </w:r>
          </w:p>
        </w:tc>
        <w:tc>
          <w:tcPr>
            <w:tcW w:w="4396" w:type="dxa"/>
            <w:tcBorders>
              <w:top w:val="single" w:sz="4" w:space="0" w:color="auto"/>
              <w:left w:val="single" w:sz="4" w:space="0" w:color="auto"/>
              <w:bottom w:val="single" w:sz="4" w:space="0" w:color="auto"/>
              <w:right w:val="single" w:sz="4" w:space="0" w:color="auto"/>
            </w:tcBorders>
            <w:hideMark/>
          </w:tcPr>
          <w:p w:rsidR="00750CD8" w:rsidRPr="00750CD8" w:rsidRDefault="00750CD8">
            <w:pPr>
              <w:spacing w:after="200" w:line="276" w:lineRule="auto"/>
              <w:rPr>
                <w:rFonts w:eastAsia="Calibri"/>
                <w:sz w:val="22"/>
                <w:szCs w:val="22"/>
                <w:lang w:val="kk-KZ" w:eastAsia="en-US"/>
              </w:rPr>
            </w:pPr>
            <w:r w:rsidRPr="00750CD8">
              <w:rPr>
                <w:sz w:val="22"/>
                <w:szCs w:val="22"/>
                <w:lang w:val="kk-KZ"/>
              </w:rPr>
              <w:t xml:space="preserve">СҚО, Айыртау ауданы, Саумалкөл с., Хаиров көш №1 </w:t>
            </w:r>
            <w:r w:rsidRPr="00750CD8">
              <w:rPr>
                <w:bCs/>
                <w:sz w:val="22"/>
                <w:szCs w:val="22"/>
                <w:lang w:val="kk-KZ"/>
              </w:rPr>
              <w:t>СҚО әкімдігінің ДСБ «Айыртау аудандық ауруханасы» ШЖҚ КМК</w:t>
            </w:r>
          </w:p>
        </w:tc>
      </w:tr>
      <w:tr w:rsidR="00750CD8" w:rsidRPr="00750CD8" w:rsidTr="00ED5073">
        <w:trPr>
          <w:trHeight w:val="1016"/>
        </w:trPr>
        <w:tc>
          <w:tcPr>
            <w:tcW w:w="708" w:type="dxa"/>
            <w:tcBorders>
              <w:top w:val="single" w:sz="4" w:space="0" w:color="auto"/>
              <w:left w:val="single" w:sz="4" w:space="0" w:color="auto"/>
              <w:bottom w:val="single" w:sz="4" w:space="0" w:color="auto"/>
              <w:right w:val="single" w:sz="4" w:space="0" w:color="auto"/>
            </w:tcBorders>
            <w:hideMark/>
          </w:tcPr>
          <w:p w:rsidR="00750CD8" w:rsidRPr="00750CD8" w:rsidRDefault="00750CD8">
            <w:pPr>
              <w:rPr>
                <w:bCs/>
                <w:color w:val="000000"/>
                <w:sz w:val="22"/>
                <w:szCs w:val="22"/>
              </w:rPr>
            </w:pPr>
            <w:r w:rsidRPr="00750CD8">
              <w:rPr>
                <w:bCs/>
                <w:color w:val="000000"/>
                <w:sz w:val="22"/>
                <w:szCs w:val="22"/>
              </w:rPr>
              <w:lastRenderedPageBreak/>
              <w:t>4</w:t>
            </w:r>
          </w:p>
        </w:tc>
        <w:tc>
          <w:tcPr>
            <w:tcW w:w="1844" w:type="dxa"/>
            <w:tcBorders>
              <w:top w:val="single" w:sz="4" w:space="0" w:color="auto"/>
              <w:left w:val="single" w:sz="4" w:space="0" w:color="auto"/>
              <w:bottom w:val="single" w:sz="4" w:space="0" w:color="auto"/>
              <w:right w:val="single" w:sz="4" w:space="0" w:color="auto"/>
            </w:tcBorders>
            <w:hideMark/>
          </w:tcPr>
          <w:p w:rsidR="00750CD8" w:rsidRPr="00750CD8" w:rsidRDefault="00750CD8">
            <w:pPr>
              <w:rPr>
                <w:rFonts w:eastAsia="Calibri"/>
                <w:color w:val="000000"/>
                <w:sz w:val="22"/>
                <w:szCs w:val="22"/>
                <w:lang w:val="kk-KZ" w:eastAsia="en-US"/>
              </w:rPr>
            </w:pPr>
            <w:r w:rsidRPr="00750CD8">
              <w:rPr>
                <w:sz w:val="22"/>
                <w:szCs w:val="22"/>
                <w:lang w:val="kk-KZ"/>
              </w:rPr>
              <w:t>«Автоматты биохимиялық анализатор»</w:t>
            </w:r>
          </w:p>
        </w:tc>
        <w:tc>
          <w:tcPr>
            <w:tcW w:w="1418" w:type="dxa"/>
            <w:tcBorders>
              <w:top w:val="single" w:sz="4" w:space="0" w:color="auto"/>
              <w:left w:val="single" w:sz="4" w:space="0" w:color="auto"/>
              <w:bottom w:val="single" w:sz="4" w:space="0" w:color="auto"/>
              <w:right w:val="single" w:sz="4" w:space="0" w:color="auto"/>
            </w:tcBorders>
            <w:hideMark/>
          </w:tcPr>
          <w:p w:rsidR="00750CD8" w:rsidRPr="00750CD8" w:rsidRDefault="00750CD8">
            <w:pPr>
              <w:rPr>
                <w:color w:val="000000"/>
                <w:sz w:val="22"/>
                <w:szCs w:val="22"/>
                <w:lang w:val="kk-KZ"/>
              </w:rPr>
            </w:pPr>
            <w:r w:rsidRPr="00750CD8">
              <w:rPr>
                <w:color w:val="000000"/>
                <w:sz w:val="22"/>
                <w:szCs w:val="22"/>
                <w:lang w:val="kk-KZ"/>
              </w:rPr>
              <w:t>жиынтық</w:t>
            </w:r>
          </w:p>
        </w:tc>
        <w:tc>
          <w:tcPr>
            <w:tcW w:w="851" w:type="dxa"/>
            <w:tcBorders>
              <w:top w:val="single" w:sz="4" w:space="0" w:color="auto"/>
              <w:left w:val="single" w:sz="4" w:space="0" w:color="auto"/>
              <w:bottom w:val="single" w:sz="4" w:space="0" w:color="auto"/>
              <w:right w:val="single" w:sz="4" w:space="0" w:color="auto"/>
            </w:tcBorders>
            <w:hideMark/>
          </w:tcPr>
          <w:p w:rsidR="00750CD8" w:rsidRPr="00750CD8" w:rsidRDefault="00750CD8">
            <w:pPr>
              <w:rPr>
                <w:color w:val="000000"/>
                <w:sz w:val="22"/>
                <w:szCs w:val="22"/>
              </w:rPr>
            </w:pPr>
            <w:r w:rsidRPr="00750CD8">
              <w:rPr>
                <w:color w:val="000000"/>
                <w:sz w:val="22"/>
                <w:szCs w:val="22"/>
              </w:rPr>
              <w:t>1</w:t>
            </w:r>
          </w:p>
        </w:tc>
        <w:tc>
          <w:tcPr>
            <w:tcW w:w="1844" w:type="dxa"/>
            <w:tcBorders>
              <w:top w:val="single" w:sz="4" w:space="0" w:color="auto"/>
              <w:left w:val="single" w:sz="4" w:space="0" w:color="auto"/>
              <w:bottom w:val="single" w:sz="4" w:space="0" w:color="auto"/>
              <w:right w:val="single" w:sz="4" w:space="0" w:color="auto"/>
            </w:tcBorders>
            <w:hideMark/>
          </w:tcPr>
          <w:p w:rsidR="00750CD8" w:rsidRPr="00750CD8" w:rsidRDefault="00750CD8">
            <w:pPr>
              <w:rPr>
                <w:color w:val="000000"/>
                <w:sz w:val="22"/>
                <w:szCs w:val="22"/>
                <w:lang w:val="kk-KZ"/>
              </w:rPr>
            </w:pPr>
            <w:r w:rsidRPr="00750CD8">
              <w:rPr>
                <w:color w:val="000000"/>
                <w:sz w:val="22"/>
                <w:szCs w:val="22"/>
                <w:lang w:val="kk-KZ"/>
              </w:rPr>
              <w:t>16 400 000,00</w:t>
            </w:r>
          </w:p>
        </w:tc>
        <w:tc>
          <w:tcPr>
            <w:tcW w:w="1843" w:type="dxa"/>
            <w:tcBorders>
              <w:top w:val="single" w:sz="4" w:space="0" w:color="auto"/>
              <w:left w:val="single" w:sz="4" w:space="0" w:color="auto"/>
              <w:bottom w:val="single" w:sz="4" w:space="0" w:color="auto"/>
              <w:right w:val="single" w:sz="4" w:space="0" w:color="auto"/>
            </w:tcBorders>
            <w:hideMark/>
          </w:tcPr>
          <w:p w:rsidR="00750CD8" w:rsidRPr="00750CD8" w:rsidRDefault="00750CD8">
            <w:pPr>
              <w:rPr>
                <w:color w:val="000000"/>
                <w:sz w:val="22"/>
                <w:szCs w:val="22"/>
                <w:lang w:val="kk-KZ"/>
              </w:rPr>
            </w:pPr>
            <w:r w:rsidRPr="00750CD8">
              <w:rPr>
                <w:color w:val="000000"/>
                <w:sz w:val="22"/>
                <w:szCs w:val="22"/>
                <w:lang w:val="kk-KZ"/>
              </w:rPr>
              <w:t>16 400 000,00</w:t>
            </w:r>
          </w:p>
        </w:tc>
        <w:tc>
          <w:tcPr>
            <w:tcW w:w="2411" w:type="dxa"/>
            <w:tcBorders>
              <w:top w:val="single" w:sz="4" w:space="0" w:color="auto"/>
              <w:left w:val="single" w:sz="4" w:space="0" w:color="auto"/>
              <w:bottom w:val="single" w:sz="4" w:space="0" w:color="auto"/>
              <w:right w:val="single" w:sz="4" w:space="0" w:color="auto"/>
            </w:tcBorders>
            <w:hideMark/>
          </w:tcPr>
          <w:p w:rsidR="00750CD8" w:rsidRPr="00750CD8" w:rsidRDefault="00750CD8">
            <w:pPr>
              <w:rPr>
                <w:rFonts w:eastAsia="Calibri"/>
                <w:sz w:val="22"/>
                <w:szCs w:val="22"/>
                <w:lang w:val="kk-KZ" w:eastAsia="en-US"/>
              </w:rPr>
            </w:pPr>
            <w:r w:rsidRPr="00750CD8">
              <w:rPr>
                <w:color w:val="000000"/>
                <w:sz w:val="22"/>
                <w:szCs w:val="22"/>
                <w:lang w:val="kk-KZ"/>
              </w:rPr>
              <w:t>Шарт жасалған күннен бастап 90 күнтізбелік   күн ішінде</w:t>
            </w:r>
          </w:p>
        </w:tc>
        <w:tc>
          <w:tcPr>
            <w:tcW w:w="4396" w:type="dxa"/>
            <w:tcBorders>
              <w:top w:val="single" w:sz="4" w:space="0" w:color="auto"/>
              <w:left w:val="single" w:sz="4" w:space="0" w:color="auto"/>
              <w:bottom w:val="single" w:sz="4" w:space="0" w:color="auto"/>
              <w:right w:val="single" w:sz="4" w:space="0" w:color="auto"/>
            </w:tcBorders>
            <w:hideMark/>
          </w:tcPr>
          <w:p w:rsidR="00750CD8" w:rsidRPr="00750CD8" w:rsidRDefault="00750CD8">
            <w:pPr>
              <w:spacing w:after="200" w:line="276" w:lineRule="auto"/>
              <w:rPr>
                <w:rFonts w:eastAsia="Calibri"/>
                <w:sz w:val="22"/>
                <w:szCs w:val="22"/>
                <w:lang w:val="kk-KZ" w:eastAsia="en-US"/>
              </w:rPr>
            </w:pPr>
            <w:r w:rsidRPr="00750CD8">
              <w:rPr>
                <w:sz w:val="22"/>
                <w:szCs w:val="22"/>
                <w:lang w:val="kk-KZ"/>
              </w:rPr>
              <w:t xml:space="preserve">СҚО, Айыртау ауданы, Саумалкөл с., Хаиров көш №1 </w:t>
            </w:r>
            <w:r w:rsidRPr="00750CD8">
              <w:rPr>
                <w:bCs/>
                <w:sz w:val="22"/>
                <w:szCs w:val="22"/>
                <w:lang w:val="kk-KZ"/>
              </w:rPr>
              <w:t>СҚО әкімдігінің ДСБ «Айыртау аудандық ауруханасы» ШЖҚ КМК</w:t>
            </w:r>
          </w:p>
        </w:tc>
      </w:tr>
    </w:tbl>
    <w:p w:rsidR="00750CD8" w:rsidRPr="00ED5073" w:rsidRDefault="00ED5073" w:rsidP="00ED5073">
      <w:pPr>
        <w:pStyle w:val="af"/>
        <w:numPr>
          <w:ilvl w:val="0"/>
          <w:numId w:val="20"/>
        </w:numPr>
        <w:rPr>
          <w:sz w:val="22"/>
          <w:szCs w:val="22"/>
          <w:lang w:val="kk-KZ" w:eastAsia="en-US"/>
        </w:rPr>
      </w:pPr>
      <w:r w:rsidRPr="00ED5073">
        <w:rPr>
          <w:sz w:val="22"/>
          <w:szCs w:val="22"/>
          <w:lang w:val="kk-KZ" w:eastAsia="en-US"/>
        </w:rPr>
        <w:t>Тендерге қатысуға тендерлік өтінімдерді мынадай әлеуетті өнім берушілер ұсынды:</w:t>
      </w:r>
    </w:p>
    <w:tbl>
      <w:tblPr>
        <w:tblW w:w="154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560"/>
        <w:gridCol w:w="709"/>
        <w:gridCol w:w="567"/>
        <w:gridCol w:w="1276"/>
        <w:gridCol w:w="1133"/>
        <w:gridCol w:w="1134"/>
        <w:gridCol w:w="1134"/>
        <w:gridCol w:w="1276"/>
        <w:gridCol w:w="1276"/>
        <w:gridCol w:w="1276"/>
        <w:gridCol w:w="1275"/>
        <w:gridCol w:w="1133"/>
        <w:gridCol w:w="1133"/>
      </w:tblGrid>
      <w:tr w:rsidR="00ED5073" w:rsidRPr="00750CD8" w:rsidTr="004E7AB9">
        <w:tc>
          <w:tcPr>
            <w:tcW w:w="567" w:type="dxa"/>
            <w:shd w:val="clear" w:color="auto" w:fill="auto"/>
            <w:vAlign w:val="center"/>
          </w:tcPr>
          <w:p w:rsidR="00ED5073" w:rsidRPr="00750CD8" w:rsidRDefault="00ED5073" w:rsidP="004E7AB9">
            <w:pPr>
              <w:rPr>
                <w:sz w:val="22"/>
                <w:szCs w:val="22"/>
              </w:rPr>
            </w:pPr>
            <w:r w:rsidRPr="00ED5073">
              <w:rPr>
                <w:bCs/>
                <w:sz w:val="22"/>
                <w:szCs w:val="22"/>
              </w:rPr>
              <w:t xml:space="preserve">лот № </w:t>
            </w:r>
          </w:p>
        </w:tc>
        <w:tc>
          <w:tcPr>
            <w:tcW w:w="1560" w:type="dxa"/>
            <w:shd w:val="clear" w:color="auto" w:fill="auto"/>
            <w:vAlign w:val="center"/>
          </w:tcPr>
          <w:p w:rsidR="00ED5073" w:rsidRPr="00750CD8" w:rsidRDefault="00ED5073" w:rsidP="004E7AB9">
            <w:pPr>
              <w:rPr>
                <w:bCs/>
                <w:sz w:val="22"/>
                <w:szCs w:val="22"/>
              </w:rPr>
            </w:pPr>
            <w:proofErr w:type="spellStart"/>
            <w:r w:rsidRPr="00ED5073">
              <w:rPr>
                <w:bCs/>
                <w:sz w:val="22"/>
                <w:szCs w:val="22"/>
              </w:rPr>
              <w:t>Тауардың</w:t>
            </w:r>
            <w:proofErr w:type="spellEnd"/>
            <w:r w:rsidRPr="00ED5073">
              <w:rPr>
                <w:bCs/>
                <w:sz w:val="22"/>
                <w:szCs w:val="22"/>
              </w:rPr>
              <w:t xml:space="preserve"> </w:t>
            </w:r>
            <w:proofErr w:type="spellStart"/>
            <w:r w:rsidRPr="00ED5073">
              <w:rPr>
                <w:bCs/>
                <w:sz w:val="22"/>
                <w:szCs w:val="22"/>
              </w:rPr>
              <w:t>атауы</w:t>
            </w:r>
            <w:proofErr w:type="spellEnd"/>
          </w:p>
        </w:tc>
        <w:tc>
          <w:tcPr>
            <w:tcW w:w="709" w:type="dxa"/>
            <w:shd w:val="clear" w:color="auto" w:fill="auto"/>
            <w:vAlign w:val="center"/>
          </w:tcPr>
          <w:p w:rsidR="00ED5073" w:rsidRPr="00750CD8" w:rsidRDefault="00ED5073" w:rsidP="004E7AB9">
            <w:pPr>
              <w:rPr>
                <w:bCs/>
                <w:sz w:val="22"/>
                <w:szCs w:val="22"/>
              </w:rPr>
            </w:pPr>
            <w:r>
              <w:rPr>
                <w:bCs/>
                <w:sz w:val="22"/>
                <w:szCs w:val="22"/>
                <w:lang w:val="kk-KZ"/>
              </w:rPr>
              <w:t>Ө</w:t>
            </w:r>
            <w:proofErr w:type="spellStart"/>
            <w:r w:rsidRPr="00ED5073">
              <w:rPr>
                <w:bCs/>
                <w:sz w:val="22"/>
                <w:szCs w:val="22"/>
              </w:rPr>
              <w:t>лшем</w:t>
            </w:r>
            <w:proofErr w:type="spellEnd"/>
            <w:r w:rsidRPr="00ED5073">
              <w:rPr>
                <w:bCs/>
                <w:sz w:val="22"/>
                <w:szCs w:val="22"/>
              </w:rPr>
              <w:t xml:space="preserve"> </w:t>
            </w:r>
            <w:proofErr w:type="spellStart"/>
            <w:r w:rsidRPr="00ED5073">
              <w:rPr>
                <w:bCs/>
                <w:sz w:val="22"/>
                <w:szCs w:val="22"/>
              </w:rPr>
              <w:t>бірлігі</w:t>
            </w:r>
            <w:proofErr w:type="spellEnd"/>
          </w:p>
        </w:tc>
        <w:tc>
          <w:tcPr>
            <w:tcW w:w="567" w:type="dxa"/>
            <w:shd w:val="clear" w:color="auto" w:fill="auto"/>
            <w:vAlign w:val="center"/>
          </w:tcPr>
          <w:p w:rsidR="00ED5073" w:rsidRPr="00750CD8" w:rsidRDefault="00ED5073" w:rsidP="004E7AB9">
            <w:pPr>
              <w:rPr>
                <w:bCs/>
                <w:sz w:val="22"/>
                <w:szCs w:val="22"/>
              </w:rPr>
            </w:pPr>
            <w:r>
              <w:rPr>
                <w:bCs/>
                <w:sz w:val="22"/>
                <w:szCs w:val="22"/>
                <w:lang w:val="kk-KZ"/>
              </w:rPr>
              <w:t>С</w:t>
            </w:r>
            <w:proofErr w:type="spellStart"/>
            <w:r w:rsidRPr="00ED5073">
              <w:rPr>
                <w:bCs/>
                <w:sz w:val="22"/>
                <w:szCs w:val="22"/>
              </w:rPr>
              <w:t>аны</w:t>
            </w:r>
            <w:proofErr w:type="spellEnd"/>
          </w:p>
        </w:tc>
        <w:tc>
          <w:tcPr>
            <w:tcW w:w="1276" w:type="dxa"/>
          </w:tcPr>
          <w:p w:rsidR="00ED5073" w:rsidRPr="00750CD8" w:rsidRDefault="00ED5073" w:rsidP="004E7AB9">
            <w:pPr>
              <w:rPr>
                <w:bCs/>
                <w:sz w:val="22"/>
                <w:szCs w:val="22"/>
              </w:rPr>
            </w:pPr>
            <w:proofErr w:type="spellStart"/>
            <w:r w:rsidRPr="00ED5073">
              <w:rPr>
                <w:bCs/>
                <w:sz w:val="22"/>
                <w:szCs w:val="22"/>
              </w:rPr>
              <w:t>Сатып</w:t>
            </w:r>
            <w:proofErr w:type="spellEnd"/>
            <w:r w:rsidRPr="00ED5073">
              <w:rPr>
                <w:bCs/>
                <w:sz w:val="22"/>
                <w:szCs w:val="22"/>
              </w:rPr>
              <w:t xml:space="preserve"> </w:t>
            </w:r>
            <w:proofErr w:type="spellStart"/>
            <w:r w:rsidRPr="00ED5073">
              <w:rPr>
                <w:bCs/>
                <w:sz w:val="22"/>
                <w:szCs w:val="22"/>
              </w:rPr>
              <w:t>алу</w:t>
            </w:r>
            <w:proofErr w:type="spellEnd"/>
            <w:r w:rsidRPr="00ED5073">
              <w:rPr>
                <w:bCs/>
                <w:sz w:val="22"/>
                <w:szCs w:val="22"/>
              </w:rPr>
              <w:t xml:space="preserve"> </w:t>
            </w:r>
            <w:proofErr w:type="spellStart"/>
            <w:r w:rsidRPr="00ED5073">
              <w:rPr>
                <w:bCs/>
                <w:sz w:val="22"/>
                <w:szCs w:val="22"/>
              </w:rPr>
              <w:t>үшін</w:t>
            </w:r>
            <w:proofErr w:type="spellEnd"/>
            <w:r w:rsidRPr="00ED5073">
              <w:rPr>
                <w:bCs/>
                <w:sz w:val="22"/>
                <w:szCs w:val="22"/>
              </w:rPr>
              <w:t xml:space="preserve"> </w:t>
            </w:r>
            <w:proofErr w:type="spellStart"/>
            <w:r w:rsidRPr="00ED5073">
              <w:rPr>
                <w:bCs/>
                <w:sz w:val="22"/>
                <w:szCs w:val="22"/>
              </w:rPr>
              <w:t>бө</w:t>
            </w:r>
            <w:proofErr w:type="gramStart"/>
            <w:r w:rsidRPr="00ED5073">
              <w:rPr>
                <w:bCs/>
                <w:sz w:val="22"/>
                <w:szCs w:val="22"/>
              </w:rPr>
              <w:t>л</w:t>
            </w:r>
            <w:proofErr w:type="gramEnd"/>
            <w:r w:rsidRPr="00ED5073">
              <w:rPr>
                <w:bCs/>
                <w:sz w:val="22"/>
                <w:szCs w:val="22"/>
              </w:rPr>
              <w:t>інген</w:t>
            </w:r>
            <w:proofErr w:type="spellEnd"/>
            <w:r w:rsidRPr="00ED5073">
              <w:rPr>
                <w:bCs/>
                <w:sz w:val="22"/>
                <w:szCs w:val="22"/>
              </w:rPr>
              <w:t xml:space="preserve"> сома </w:t>
            </w:r>
            <w:proofErr w:type="spellStart"/>
            <w:r w:rsidRPr="00ED5073">
              <w:rPr>
                <w:bCs/>
                <w:sz w:val="22"/>
                <w:szCs w:val="22"/>
              </w:rPr>
              <w:t>теңгемен</w:t>
            </w:r>
            <w:proofErr w:type="spellEnd"/>
          </w:p>
        </w:tc>
        <w:tc>
          <w:tcPr>
            <w:tcW w:w="1133" w:type="dxa"/>
            <w:vAlign w:val="center"/>
          </w:tcPr>
          <w:p w:rsidR="00ED5073" w:rsidRPr="00ED5073" w:rsidRDefault="00ED5073" w:rsidP="004E7AB9">
            <w:pPr>
              <w:rPr>
                <w:bCs/>
                <w:sz w:val="22"/>
                <w:szCs w:val="22"/>
                <w:lang w:val="kk-KZ"/>
              </w:rPr>
            </w:pPr>
            <w:r w:rsidRPr="00750CD8">
              <w:rPr>
                <w:sz w:val="22"/>
                <w:szCs w:val="22"/>
              </w:rPr>
              <w:t>«</w:t>
            </w:r>
            <w:r w:rsidRPr="00750CD8">
              <w:rPr>
                <w:sz w:val="22"/>
                <w:szCs w:val="22"/>
                <w:lang w:val="en-US"/>
              </w:rPr>
              <w:t>Med-M</w:t>
            </w:r>
            <w:r w:rsidRPr="00750CD8">
              <w:rPr>
                <w:sz w:val="22"/>
                <w:szCs w:val="22"/>
              </w:rPr>
              <w:t>»</w:t>
            </w:r>
            <w:r>
              <w:rPr>
                <w:sz w:val="22"/>
                <w:szCs w:val="22"/>
                <w:lang w:val="kk-KZ"/>
              </w:rPr>
              <w:t xml:space="preserve"> ЖШС</w:t>
            </w:r>
          </w:p>
        </w:tc>
        <w:tc>
          <w:tcPr>
            <w:tcW w:w="1134" w:type="dxa"/>
            <w:shd w:val="clear" w:color="auto" w:fill="auto"/>
            <w:vAlign w:val="center"/>
          </w:tcPr>
          <w:p w:rsidR="00ED5073" w:rsidRPr="00ED5073" w:rsidRDefault="00ED5073" w:rsidP="004E7AB9">
            <w:pPr>
              <w:rPr>
                <w:bCs/>
                <w:sz w:val="22"/>
                <w:szCs w:val="22"/>
                <w:lang w:val="kk-KZ"/>
              </w:rPr>
            </w:pPr>
            <w:r w:rsidRPr="00750CD8">
              <w:rPr>
                <w:sz w:val="22"/>
                <w:szCs w:val="22"/>
              </w:rPr>
              <w:t>«</w:t>
            </w:r>
            <w:proofErr w:type="spellStart"/>
            <w:r w:rsidRPr="00750CD8">
              <w:rPr>
                <w:sz w:val="22"/>
                <w:szCs w:val="22"/>
                <w:lang w:val="en-US"/>
              </w:rPr>
              <w:t>Fortex</w:t>
            </w:r>
            <w:proofErr w:type="spellEnd"/>
            <w:r w:rsidRPr="00750CD8">
              <w:rPr>
                <w:sz w:val="22"/>
                <w:szCs w:val="22"/>
                <w:lang w:val="en-US"/>
              </w:rPr>
              <w:t xml:space="preserve"> Plus</w:t>
            </w:r>
            <w:r w:rsidRPr="00750CD8">
              <w:rPr>
                <w:sz w:val="22"/>
                <w:szCs w:val="22"/>
              </w:rPr>
              <w:t>»</w:t>
            </w:r>
            <w:r>
              <w:rPr>
                <w:sz w:val="22"/>
                <w:szCs w:val="22"/>
                <w:lang w:val="kk-KZ"/>
              </w:rPr>
              <w:t xml:space="preserve"> </w:t>
            </w:r>
            <w:r>
              <w:rPr>
                <w:sz w:val="22"/>
                <w:szCs w:val="22"/>
                <w:lang w:val="kk-KZ"/>
              </w:rPr>
              <w:t>ЖШС</w:t>
            </w:r>
          </w:p>
        </w:tc>
        <w:tc>
          <w:tcPr>
            <w:tcW w:w="1134" w:type="dxa"/>
          </w:tcPr>
          <w:p w:rsidR="00ED5073" w:rsidRPr="00ED5073" w:rsidRDefault="00ED5073" w:rsidP="004E7AB9">
            <w:pPr>
              <w:rPr>
                <w:bCs/>
                <w:sz w:val="22"/>
                <w:szCs w:val="22"/>
                <w:lang w:val="kk-KZ"/>
              </w:rPr>
            </w:pPr>
            <w:r w:rsidRPr="00750CD8">
              <w:rPr>
                <w:sz w:val="22"/>
                <w:szCs w:val="22"/>
              </w:rPr>
              <w:t>«</w:t>
            </w:r>
            <w:proofErr w:type="spellStart"/>
            <w:r w:rsidRPr="00750CD8">
              <w:rPr>
                <w:sz w:val="22"/>
                <w:szCs w:val="22"/>
              </w:rPr>
              <w:t>ДиАКиТ</w:t>
            </w:r>
            <w:proofErr w:type="spellEnd"/>
            <w:r w:rsidRPr="00750CD8">
              <w:rPr>
                <w:sz w:val="22"/>
                <w:szCs w:val="22"/>
              </w:rPr>
              <w:t>»</w:t>
            </w:r>
            <w:r>
              <w:rPr>
                <w:sz w:val="22"/>
                <w:szCs w:val="22"/>
                <w:lang w:val="kk-KZ"/>
              </w:rPr>
              <w:t xml:space="preserve"> </w:t>
            </w:r>
            <w:r>
              <w:rPr>
                <w:sz w:val="22"/>
                <w:szCs w:val="22"/>
                <w:lang w:val="kk-KZ"/>
              </w:rPr>
              <w:t>ЖШС</w:t>
            </w:r>
          </w:p>
        </w:tc>
        <w:tc>
          <w:tcPr>
            <w:tcW w:w="1276" w:type="dxa"/>
          </w:tcPr>
          <w:p w:rsidR="00ED5073" w:rsidRPr="00ED5073" w:rsidRDefault="00ED5073" w:rsidP="004E7AB9">
            <w:pPr>
              <w:rPr>
                <w:sz w:val="22"/>
                <w:szCs w:val="22"/>
                <w:lang w:val="kk-KZ"/>
              </w:rPr>
            </w:pPr>
            <w:r w:rsidRPr="00750CD8">
              <w:rPr>
                <w:sz w:val="22"/>
                <w:szCs w:val="22"/>
              </w:rPr>
              <w:t>«</w:t>
            </w:r>
            <w:proofErr w:type="spellStart"/>
            <w:r w:rsidRPr="00750CD8">
              <w:rPr>
                <w:sz w:val="22"/>
                <w:szCs w:val="22"/>
                <w:lang w:val="en-US"/>
              </w:rPr>
              <w:t>WeldCo</w:t>
            </w:r>
            <w:proofErr w:type="spellEnd"/>
            <w:r w:rsidRPr="00750CD8">
              <w:rPr>
                <w:sz w:val="22"/>
                <w:szCs w:val="22"/>
              </w:rPr>
              <w:t>»</w:t>
            </w:r>
            <w:r>
              <w:rPr>
                <w:sz w:val="22"/>
                <w:szCs w:val="22"/>
                <w:lang w:val="kk-KZ"/>
              </w:rPr>
              <w:t xml:space="preserve"> </w:t>
            </w:r>
            <w:r>
              <w:rPr>
                <w:sz w:val="22"/>
                <w:szCs w:val="22"/>
                <w:lang w:val="kk-KZ"/>
              </w:rPr>
              <w:t>ЖШС</w:t>
            </w:r>
          </w:p>
          <w:p w:rsidR="00ED5073" w:rsidRPr="00750CD8" w:rsidRDefault="00ED5073" w:rsidP="004E7AB9">
            <w:pPr>
              <w:rPr>
                <w:sz w:val="22"/>
                <w:szCs w:val="22"/>
              </w:rPr>
            </w:pPr>
          </w:p>
        </w:tc>
        <w:tc>
          <w:tcPr>
            <w:tcW w:w="1276" w:type="dxa"/>
          </w:tcPr>
          <w:p w:rsidR="00ED5073" w:rsidRPr="00ED5073" w:rsidRDefault="00ED5073" w:rsidP="004E7AB9">
            <w:pPr>
              <w:rPr>
                <w:bCs/>
                <w:sz w:val="22"/>
                <w:szCs w:val="22"/>
                <w:lang w:val="kk-KZ"/>
              </w:rPr>
            </w:pPr>
            <w:r w:rsidRPr="00750CD8">
              <w:rPr>
                <w:sz w:val="22"/>
                <w:szCs w:val="22"/>
              </w:rPr>
              <w:t>«</w:t>
            </w:r>
            <w:proofErr w:type="spellStart"/>
            <w:r w:rsidRPr="00750CD8">
              <w:rPr>
                <w:sz w:val="22"/>
                <w:szCs w:val="22"/>
                <w:lang w:val="en-US"/>
              </w:rPr>
              <w:t>Inayat</w:t>
            </w:r>
            <w:proofErr w:type="spellEnd"/>
            <w:r w:rsidRPr="00750CD8">
              <w:rPr>
                <w:sz w:val="22"/>
                <w:szCs w:val="22"/>
                <w:lang w:val="en-US"/>
              </w:rPr>
              <w:t xml:space="preserve"> Ltd</w:t>
            </w:r>
            <w:r w:rsidRPr="00750CD8">
              <w:rPr>
                <w:sz w:val="22"/>
                <w:szCs w:val="22"/>
              </w:rPr>
              <w:t>»</w:t>
            </w:r>
            <w:r>
              <w:rPr>
                <w:sz w:val="22"/>
                <w:szCs w:val="22"/>
                <w:lang w:val="kk-KZ"/>
              </w:rPr>
              <w:t xml:space="preserve"> </w:t>
            </w:r>
            <w:r>
              <w:rPr>
                <w:sz w:val="22"/>
                <w:szCs w:val="22"/>
                <w:lang w:val="kk-KZ"/>
              </w:rPr>
              <w:t>ЖШС</w:t>
            </w:r>
          </w:p>
        </w:tc>
        <w:tc>
          <w:tcPr>
            <w:tcW w:w="1276" w:type="dxa"/>
          </w:tcPr>
          <w:p w:rsidR="00ED5073" w:rsidRPr="00ED5073" w:rsidRDefault="00ED5073" w:rsidP="004E7AB9">
            <w:pPr>
              <w:rPr>
                <w:bCs/>
                <w:sz w:val="22"/>
                <w:szCs w:val="22"/>
                <w:lang w:val="kk-KZ"/>
              </w:rPr>
            </w:pPr>
            <w:r w:rsidRPr="00750CD8">
              <w:rPr>
                <w:sz w:val="22"/>
                <w:szCs w:val="22"/>
              </w:rPr>
              <w:t xml:space="preserve">«Алматы Мед </w:t>
            </w:r>
            <w:proofErr w:type="spellStart"/>
            <w:r w:rsidRPr="00750CD8">
              <w:rPr>
                <w:sz w:val="22"/>
                <w:szCs w:val="22"/>
              </w:rPr>
              <w:t>Алеми</w:t>
            </w:r>
            <w:proofErr w:type="spellEnd"/>
            <w:r w:rsidRPr="00750CD8">
              <w:rPr>
                <w:sz w:val="22"/>
                <w:szCs w:val="22"/>
              </w:rPr>
              <w:t>»</w:t>
            </w:r>
            <w:r>
              <w:rPr>
                <w:sz w:val="22"/>
                <w:szCs w:val="22"/>
                <w:lang w:val="kk-KZ"/>
              </w:rPr>
              <w:t xml:space="preserve"> </w:t>
            </w:r>
            <w:r>
              <w:rPr>
                <w:sz w:val="22"/>
                <w:szCs w:val="22"/>
                <w:lang w:val="kk-KZ"/>
              </w:rPr>
              <w:t>ЖШС</w:t>
            </w:r>
          </w:p>
        </w:tc>
        <w:tc>
          <w:tcPr>
            <w:tcW w:w="1275" w:type="dxa"/>
          </w:tcPr>
          <w:p w:rsidR="00ED5073" w:rsidRPr="00ED5073" w:rsidRDefault="00ED5073" w:rsidP="004E7AB9">
            <w:pPr>
              <w:rPr>
                <w:bCs/>
                <w:sz w:val="22"/>
                <w:szCs w:val="22"/>
                <w:lang w:val="kk-KZ"/>
              </w:rPr>
            </w:pPr>
            <w:r w:rsidRPr="00750CD8">
              <w:rPr>
                <w:sz w:val="22"/>
                <w:szCs w:val="22"/>
              </w:rPr>
              <w:t xml:space="preserve"> «Регион Мед Сервис»</w:t>
            </w:r>
            <w:r>
              <w:rPr>
                <w:sz w:val="22"/>
                <w:szCs w:val="22"/>
                <w:lang w:val="kk-KZ"/>
              </w:rPr>
              <w:t xml:space="preserve"> </w:t>
            </w:r>
            <w:r>
              <w:rPr>
                <w:sz w:val="22"/>
                <w:szCs w:val="22"/>
                <w:lang w:val="kk-KZ"/>
              </w:rPr>
              <w:t>ЖШС</w:t>
            </w:r>
          </w:p>
        </w:tc>
        <w:tc>
          <w:tcPr>
            <w:tcW w:w="1133" w:type="dxa"/>
          </w:tcPr>
          <w:p w:rsidR="00ED5073" w:rsidRPr="00ED5073" w:rsidRDefault="00ED5073" w:rsidP="004E7AB9">
            <w:pPr>
              <w:rPr>
                <w:bCs/>
                <w:sz w:val="22"/>
                <w:szCs w:val="22"/>
                <w:lang w:val="kk-KZ"/>
              </w:rPr>
            </w:pPr>
            <w:r w:rsidRPr="00ED5073">
              <w:rPr>
                <w:sz w:val="22"/>
                <w:szCs w:val="22"/>
                <w:lang w:val="en-US"/>
              </w:rPr>
              <w:t xml:space="preserve"> «</w:t>
            </w:r>
            <w:r w:rsidRPr="00750CD8">
              <w:rPr>
                <w:sz w:val="22"/>
                <w:szCs w:val="22"/>
                <w:lang w:val="en-US"/>
              </w:rPr>
              <w:t>Atlas</w:t>
            </w:r>
            <w:r w:rsidRPr="00ED5073">
              <w:rPr>
                <w:sz w:val="22"/>
                <w:szCs w:val="22"/>
                <w:lang w:val="en-US"/>
              </w:rPr>
              <w:t xml:space="preserve"> </w:t>
            </w:r>
            <w:r w:rsidRPr="00750CD8">
              <w:rPr>
                <w:sz w:val="22"/>
                <w:szCs w:val="22"/>
                <w:lang w:val="en-US"/>
              </w:rPr>
              <w:t>Medical</w:t>
            </w:r>
            <w:r w:rsidRPr="00ED5073">
              <w:rPr>
                <w:sz w:val="22"/>
                <w:szCs w:val="22"/>
                <w:lang w:val="en-US"/>
              </w:rPr>
              <w:t xml:space="preserve"> </w:t>
            </w:r>
            <w:r w:rsidRPr="00750CD8">
              <w:rPr>
                <w:sz w:val="22"/>
                <w:szCs w:val="22"/>
                <w:lang w:val="en-US"/>
              </w:rPr>
              <w:t>Trade</w:t>
            </w:r>
            <w:r w:rsidRPr="00ED5073">
              <w:rPr>
                <w:sz w:val="22"/>
                <w:szCs w:val="22"/>
                <w:lang w:val="en-US"/>
              </w:rPr>
              <w:t>»</w:t>
            </w:r>
            <w:r>
              <w:rPr>
                <w:sz w:val="22"/>
                <w:szCs w:val="22"/>
                <w:lang w:val="kk-KZ"/>
              </w:rPr>
              <w:t xml:space="preserve"> </w:t>
            </w:r>
            <w:r>
              <w:rPr>
                <w:sz w:val="22"/>
                <w:szCs w:val="22"/>
                <w:lang w:val="kk-KZ"/>
              </w:rPr>
              <w:t>ЖШС</w:t>
            </w:r>
          </w:p>
        </w:tc>
        <w:tc>
          <w:tcPr>
            <w:tcW w:w="1133" w:type="dxa"/>
          </w:tcPr>
          <w:p w:rsidR="00ED5073" w:rsidRPr="00ED5073" w:rsidRDefault="00ED5073" w:rsidP="004E7AB9">
            <w:pPr>
              <w:rPr>
                <w:bCs/>
                <w:sz w:val="22"/>
                <w:szCs w:val="22"/>
                <w:lang w:val="kk-KZ"/>
              </w:rPr>
            </w:pPr>
            <w:r w:rsidRPr="00750CD8">
              <w:rPr>
                <w:sz w:val="22"/>
                <w:szCs w:val="22"/>
              </w:rPr>
              <w:t>«</w:t>
            </w:r>
            <w:proofErr w:type="spellStart"/>
            <w:r w:rsidRPr="00750CD8">
              <w:rPr>
                <w:sz w:val="22"/>
                <w:szCs w:val="22"/>
              </w:rPr>
              <w:t>Эндомед</w:t>
            </w:r>
            <w:proofErr w:type="spellEnd"/>
            <w:r w:rsidRPr="00750CD8">
              <w:rPr>
                <w:sz w:val="22"/>
                <w:szCs w:val="22"/>
              </w:rPr>
              <w:t>»</w:t>
            </w:r>
            <w:r>
              <w:rPr>
                <w:sz w:val="22"/>
                <w:szCs w:val="22"/>
                <w:lang w:val="kk-KZ"/>
              </w:rPr>
              <w:t xml:space="preserve"> </w:t>
            </w:r>
            <w:r>
              <w:rPr>
                <w:sz w:val="22"/>
                <w:szCs w:val="22"/>
                <w:lang w:val="kk-KZ"/>
              </w:rPr>
              <w:t>ЖШС</w:t>
            </w:r>
          </w:p>
        </w:tc>
      </w:tr>
      <w:tr w:rsidR="00611E0A" w:rsidRPr="00750CD8" w:rsidTr="004E7AB9">
        <w:trPr>
          <w:trHeight w:val="698"/>
        </w:trPr>
        <w:tc>
          <w:tcPr>
            <w:tcW w:w="567" w:type="dxa"/>
            <w:shd w:val="clear" w:color="auto" w:fill="auto"/>
          </w:tcPr>
          <w:p w:rsidR="00611E0A" w:rsidRPr="00750CD8" w:rsidRDefault="00611E0A" w:rsidP="004E7AB9">
            <w:pPr>
              <w:rPr>
                <w:bCs/>
                <w:color w:val="000000"/>
                <w:sz w:val="22"/>
                <w:szCs w:val="22"/>
              </w:rPr>
            </w:pPr>
            <w:r w:rsidRPr="00750CD8">
              <w:rPr>
                <w:bCs/>
                <w:color w:val="000000"/>
                <w:sz w:val="22"/>
                <w:szCs w:val="22"/>
              </w:rPr>
              <w:t>1</w:t>
            </w:r>
          </w:p>
        </w:tc>
        <w:tc>
          <w:tcPr>
            <w:tcW w:w="1560" w:type="dxa"/>
            <w:shd w:val="clear" w:color="auto" w:fill="auto"/>
          </w:tcPr>
          <w:p w:rsidR="00611E0A" w:rsidRPr="00750CD8" w:rsidRDefault="00611E0A" w:rsidP="004E7AB9">
            <w:pPr>
              <w:pStyle w:val="af0"/>
              <w:spacing w:line="276" w:lineRule="auto"/>
              <w:rPr>
                <w:rFonts w:ascii="Times New Roman" w:hAnsi="Times New Roman"/>
              </w:rPr>
            </w:pPr>
            <w:r w:rsidRPr="00750CD8">
              <w:rPr>
                <w:rFonts w:ascii="Times New Roman" w:hAnsi="Times New Roman"/>
                <w:lang w:val="kk-KZ"/>
              </w:rPr>
              <w:t>«Керек-жарақтары бар анестезиологиялық жүйе»</w:t>
            </w:r>
          </w:p>
        </w:tc>
        <w:tc>
          <w:tcPr>
            <w:tcW w:w="709" w:type="dxa"/>
            <w:shd w:val="clear" w:color="auto" w:fill="auto"/>
          </w:tcPr>
          <w:p w:rsidR="00611E0A" w:rsidRPr="00750CD8" w:rsidRDefault="00611E0A" w:rsidP="004E7AB9">
            <w:pPr>
              <w:rPr>
                <w:color w:val="000000"/>
                <w:sz w:val="22"/>
                <w:szCs w:val="22"/>
                <w:lang w:val="kk-KZ"/>
              </w:rPr>
            </w:pPr>
            <w:r w:rsidRPr="00750CD8">
              <w:rPr>
                <w:color w:val="000000"/>
                <w:sz w:val="22"/>
                <w:szCs w:val="22"/>
                <w:lang w:val="kk-KZ"/>
              </w:rPr>
              <w:t>жиынтық</w:t>
            </w:r>
          </w:p>
        </w:tc>
        <w:tc>
          <w:tcPr>
            <w:tcW w:w="567" w:type="dxa"/>
            <w:shd w:val="clear" w:color="auto" w:fill="auto"/>
          </w:tcPr>
          <w:p w:rsidR="00611E0A" w:rsidRPr="00750CD8" w:rsidRDefault="00611E0A" w:rsidP="004E7AB9">
            <w:pPr>
              <w:rPr>
                <w:color w:val="000000"/>
                <w:sz w:val="22"/>
                <w:szCs w:val="22"/>
              </w:rPr>
            </w:pPr>
            <w:r w:rsidRPr="00750CD8">
              <w:rPr>
                <w:color w:val="000000"/>
                <w:sz w:val="22"/>
                <w:szCs w:val="22"/>
              </w:rPr>
              <w:t>1</w:t>
            </w:r>
          </w:p>
        </w:tc>
        <w:tc>
          <w:tcPr>
            <w:tcW w:w="1276" w:type="dxa"/>
          </w:tcPr>
          <w:p w:rsidR="00611E0A" w:rsidRPr="00750CD8" w:rsidRDefault="00611E0A" w:rsidP="004E7AB9">
            <w:pPr>
              <w:rPr>
                <w:sz w:val="22"/>
                <w:szCs w:val="22"/>
                <w:lang w:val="kk-KZ"/>
              </w:rPr>
            </w:pPr>
            <w:r w:rsidRPr="00750CD8">
              <w:rPr>
                <w:sz w:val="22"/>
                <w:szCs w:val="22"/>
                <w:lang w:val="kk-KZ"/>
              </w:rPr>
              <w:t>19 999 000,00</w:t>
            </w:r>
          </w:p>
        </w:tc>
        <w:tc>
          <w:tcPr>
            <w:tcW w:w="1133" w:type="dxa"/>
            <w:vAlign w:val="center"/>
          </w:tcPr>
          <w:p w:rsidR="00611E0A" w:rsidRPr="00750CD8" w:rsidRDefault="00611E0A" w:rsidP="004E7AB9">
            <w:pPr>
              <w:rPr>
                <w:bCs/>
                <w:sz w:val="22"/>
                <w:szCs w:val="22"/>
              </w:rPr>
            </w:pPr>
          </w:p>
        </w:tc>
        <w:tc>
          <w:tcPr>
            <w:tcW w:w="1134" w:type="dxa"/>
            <w:shd w:val="clear" w:color="auto" w:fill="auto"/>
            <w:vAlign w:val="center"/>
          </w:tcPr>
          <w:p w:rsidR="00611E0A" w:rsidRPr="00750CD8" w:rsidRDefault="00611E0A" w:rsidP="004E7AB9">
            <w:pPr>
              <w:rPr>
                <w:bCs/>
                <w:sz w:val="22"/>
                <w:szCs w:val="22"/>
              </w:rPr>
            </w:pPr>
          </w:p>
        </w:tc>
        <w:tc>
          <w:tcPr>
            <w:tcW w:w="1134" w:type="dxa"/>
          </w:tcPr>
          <w:p w:rsidR="00611E0A" w:rsidRPr="00750CD8" w:rsidRDefault="00611E0A" w:rsidP="004E7AB9">
            <w:pPr>
              <w:rPr>
                <w:bCs/>
                <w:sz w:val="22"/>
                <w:szCs w:val="22"/>
              </w:rPr>
            </w:pPr>
          </w:p>
        </w:tc>
        <w:tc>
          <w:tcPr>
            <w:tcW w:w="1276" w:type="dxa"/>
          </w:tcPr>
          <w:p w:rsidR="00611E0A" w:rsidRPr="00750CD8" w:rsidRDefault="00611E0A" w:rsidP="004E7AB9">
            <w:pPr>
              <w:rPr>
                <w:bCs/>
                <w:sz w:val="22"/>
                <w:szCs w:val="22"/>
              </w:rPr>
            </w:pPr>
          </w:p>
        </w:tc>
        <w:tc>
          <w:tcPr>
            <w:tcW w:w="1276" w:type="dxa"/>
          </w:tcPr>
          <w:p w:rsidR="00611E0A" w:rsidRPr="00750CD8" w:rsidRDefault="00611E0A" w:rsidP="004E7AB9">
            <w:pPr>
              <w:rPr>
                <w:bCs/>
                <w:sz w:val="22"/>
                <w:szCs w:val="22"/>
              </w:rPr>
            </w:pPr>
          </w:p>
        </w:tc>
        <w:tc>
          <w:tcPr>
            <w:tcW w:w="1276" w:type="dxa"/>
          </w:tcPr>
          <w:p w:rsidR="00611E0A" w:rsidRPr="00750CD8" w:rsidRDefault="00611E0A" w:rsidP="004E7AB9">
            <w:pPr>
              <w:rPr>
                <w:bCs/>
                <w:sz w:val="22"/>
                <w:szCs w:val="22"/>
              </w:rPr>
            </w:pPr>
            <w:r w:rsidRPr="00750CD8">
              <w:rPr>
                <w:bCs/>
                <w:sz w:val="22"/>
                <w:szCs w:val="22"/>
              </w:rPr>
              <w:t>19 994 500,00</w:t>
            </w:r>
          </w:p>
        </w:tc>
        <w:tc>
          <w:tcPr>
            <w:tcW w:w="1275" w:type="dxa"/>
          </w:tcPr>
          <w:p w:rsidR="00611E0A" w:rsidRPr="00750CD8" w:rsidRDefault="00611E0A" w:rsidP="004E7AB9">
            <w:pPr>
              <w:rPr>
                <w:bCs/>
                <w:sz w:val="22"/>
                <w:szCs w:val="22"/>
              </w:rPr>
            </w:pPr>
            <w:r w:rsidRPr="00750CD8">
              <w:rPr>
                <w:bCs/>
                <w:sz w:val="22"/>
                <w:szCs w:val="22"/>
              </w:rPr>
              <w:t>19 999 000,00</w:t>
            </w:r>
          </w:p>
        </w:tc>
        <w:tc>
          <w:tcPr>
            <w:tcW w:w="1133" w:type="dxa"/>
          </w:tcPr>
          <w:p w:rsidR="00611E0A" w:rsidRPr="00750CD8" w:rsidRDefault="00611E0A" w:rsidP="004E7AB9">
            <w:pPr>
              <w:rPr>
                <w:bCs/>
                <w:sz w:val="22"/>
                <w:szCs w:val="22"/>
              </w:rPr>
            </w:pPr>
          </w:p>
        </w:tc>
        <w:tc>
          <w:tcPr>
            <w:tcW w:w="1133" w:type="dxa"/>
          </w:tcPr>
          <w:p w:rsidR="00611E0A" w:rsidRPr="00750CD8" w:rsidRDefault="00611E0A" w:rsidP="004E7AB9">
            <w:pPr>
              <w:rPr>
                <w:bCs/>
                <w:sz w:val="22"/>
                <w:szCs w:val="22"/>
              </w:rPr>
            </w:pPr>
          </w:p>
        </w:tc>
      </w:tr>
      <w:tr w:rsidR="00611E0A" w:rsidRPr="00750CD8" w:rsidTr="004E7AB9">
        <w:trPr>
          <w:trHeight w:val="698"/>
        </w:trPr>
        <w:tc>
          <w:tcPr>
            <w:tcW w:w="567" w:type="dxa"/>
            <w:shd w:val="clear" w:color="auto" w:fill="auto"/>
          </w:tcPr>
          <w:p w:rsidR="00611E0A" w:rsidRPr="00750CD8" w:rsidRDefault="00611E0A" w:rsidP="004E7AB9">
            <w:pPr>
              <w:rPr>
                <w:bCs/>
                <w:color w:val="000000"/>
                <w:sz w:val="22"/>
                <w:szCs w:val="22"/>
              </w:rPr>
            </w:pPr>
            <w:r w:rsidRPr="00750CD8">
              <w:rPr>
                <w:bCs/>
                <w:color w:val="000000"/>
                <w:sz w:val="22"/>
                <w:szCs w:val="22"/>
              </w:rPr>
              <w:t>2</w:t>
            </w:r>
          </w:p>
        </w:tc>
        <w:tc>
          <w:tcPr>
            <w:tcW w:w="1560" w:type="dxa"/>
            <w:shd w:val="clear" w:color="auto" w:fill="auto"/>
          </w:tcPr>
          <w:p w:rsidR="00611E0A" w:rsidRPr="00750CD8" w:rsidRDefault="00611E0A" w:rsidP="004E7AB9">
            <w:pPr>
              <w:rPr>
                <w:rFonts w:eastAsia="Calibri"/>
                <w:color w:val="000000"/>
                <w:sz w:val="22"/>
                <w:szCs w:val="22"/>
                <w:lang w:eastAsia="en-US"/>
              </w:rPr>
            </w:pPr>
            <w:r w:rsidRPr="00750CD8">
              <w:rPr>
                <w:sz w:val="22"/>
                <w:szCs w:val="22"/>
                <w:lang w:val="kk-KZ"/>
              </w:rPr>
              <w:t>«Ана мен ұрыққа арналған ұрық мониторы (кардиотокограф)»</w:t>
            </w:r>
          </w:p>
        </w:tc>
        <w:tc>
          <w:tcPr>
            <w:tcW w:w="709" w:type="dxa"/>
            <w:shd w:val="clear" w:color="auto" w:fill="auto"/>
          </w:tcPr>
          <w:p w:rsidR="00611E0A" w:rsidRPr="00750CD8" w:rsidRDefault="00611E0A" w:rsidP="004E7AB9">
            <w:pPr>
              <w:rPr>
                <w:color w:val="000000"/>
                <w:sz w:val="22"/>
                <w:szCs w:val="22"/>
                <w:lang w:val="kk-KZ"/>
              </w:rPr>
            </w:pPr>
            <w:r w:rsidRPr="00750CD8">
              <w:rPr>
                <w:color w:val="000000"/>
                <w:sz w:val="22"/>
                <w:szCs w:val="22"/>
                <w:lang w:val="kk-KZ"/>
              </w:rPr>
              <w:t>жиынтық</w:t>
            </w:r>
          </w:p>
        </w:tc>
        <w:tc>
          <w:tcPr>
            <w:tcW w:w="567" w:type="dxa"/>
            <w:shd w:val="clear" w:color="auto" w:fill="auto"/>
          </w:tcPr>
          <w:p w:rsidR="00611E0A" w:rsidRPr="00750CD8" w:rsidRDefault="00611E0A" w:rsidP="004E7AB9">
            <w:pPr>
              <w:rPr>
                <w:color w:val="000000"/>
                <w:sz w:val="22"/>
                <w:szCs w:val="22"/>
              </w:rPr>
            </w:pPr>
            <w:r w:rsidRPr="00750CD8">
              <w:rPr>
                <w:color w:val="000000"/>
                <w:sz w:val="22"/>
                <w:szCs w:val="22"/>
              </w:rPr>
              <w:t>1</w:t>
            </w:r>
          </w:p>
        </w:tc>
        <w:tc>
          <w:tcPr>
            <w:tcW w:w="1276" w:type="dxa"/>
          </w:tcPr>
          <w:p w:rsidR="00611E0A" w:rsidRPr="00750CD8" w:rsidRDefault="00611E0A" w:rsidP="004E7AB9">
            <w:pPr>
              <w:rPr>
                <w:color w:val="000000"/>
                <w:sz w:val="22"/>
                <w:szCs w:val="22"/>
                <w:lang w:val="kk-KZ"/>
              </w:rPr>
            </w:pPr>
            <w:r w:rsidRPr="00750CD8">
              <w:rPr>
                <w:color w:val="000000"/>
                <w:sz w:val="22"/>
                <w:szCs w:val="22"/>
                <w:lang w:val="kk-KZ"/>
              </w:rPr>
              <w:t>5 500 000,00</w:t>
            </w:r>
          </w:p>
        </w:tc>
        <w:tc>
          <w:tcPr>
            <w:tcW w:w="1133" w:type="dxa"/>
            <w:vAlign w:val="center"/>
          </w:tcPr>
          <w:p w:rsidR="00611E0A" w:rsidRPr="00750CD8" w:rsidRDefault="00611E0A" w:rsidP="004E7AB9">
            <w:pPr>
              <w:rPr>
                <w:bCs/>
                <w:sz w:val="22"/>
                <w:szCs w:val="22"/>
              </w:rPr>
            </w:pPr>
          </w:p>
        </w:tc>
        <w:tc>
          <w:tcPr>
            <w:tcW w:w="1134" w:type="dxa"/>
            <w:shd w:val="clear" w:color="auto" w:fill="auto"/>
            <w:vAlign w:val="center"/>
          </w:tcPr>
          <w:p w:rsidR="00611E0A" w:rsidRPr="00750CD8" w:rsidRDefault="00611E0A" w:rsidP="004E7AB9">
            <w:pPr>
              <w:rPr>
                <w:bCs/>
                <w:sz w:val="22"/>
                <w:szCs w:val="22"/>
              </w:rPr>
            </w:pPr>
            <w:r w:rsidRPr="00750CD8">
              <w:rPr>
                <w:bCs/>
                <w:sz w:val="22"/>
                <w:szCs w:val="22"/>
              </w:rPr>
              <w:t>5 500 000,00</w:t>
            </w:r>
          </w:p>
        </w:tc>
        <w:tc>
          <w:tcPr>
            <w:tcW w:w="1134" w:type="dxa"/>
          </w:tcPr>
          <w:p w:rsidR="00611E0A" w:rsidRPr="00750CD8" w:rsidRDefault="00611E0A" w:rsidP="004E7AB9">
            <w:pPr>
              <w:rPr>
                <w:bCs/>
                <w:sz w:val="22"/>
                <w:szCs w:val="22"/>
              </w:rPr>
            </w:pPr>
          </w:p>
        </w:tc>
        <w:tc>
          <w:tcPr>
            <w:tcW w:w="1276" w:type="dxa"/>
          </w:tcPr>
          <w:p w:rsidR="00611E0A" w:rsidRPr="00750CD8" w:rsidRDefault="00611E0A" w:rsidP="004E7AB9">
            <w:pPr>
              <w:rPr>
                <w:bCs/>
                <w:sz w:val="22"/>
                <w:szCs w:val="22"/>
              </w:rPr>
            </w:pPr>
          </w:p>
        </w:tc>
        <w:tc>
          <w:tcPr>
            <w:tcW w:w="1276" w:type="dxa"/>
          </w:tcPr>
          <w:p w:rsidR="00611E0A" w:rsidRPr="00750CD8" w:rsidRDefault="00611E0A" w:rsidP="004E7AB9">
            <w:pPr>
              <w:rPr>
                <w:bCs/>
                <w:sz w:val="22"/>
                <w:szCs w:val="22"/>
              </w:rPr>
            </w:pPr>
          </w:p>
          <w:p w:rsidR="00611E0A" w:rsidRPr="00750CD8" w:rsidRDefault="00611E0A" w:rsidP="004E7AB9">
            <w:pPr>
              <w:rPr>
                <w:sz w:val="22"/>
                <w:szCs w:val="22"/>
              </w:rPr>
            </w:pPr>
          </w:p>
          <w:p w:rsidR="00611E0A" w:rsidRPr="00750CD8" w:rsidRDefault="00611E0A" w:rsidP="004E7AB9">
            <w:pPr>
              <w:rPr>
                <w:sz w:val="22"/>
                <w:szCs w:val="22"/>
              </w:rPr>
            </w:pPr>
          </w:p>
          <w:p w:rsidR="00611E0A" w:rsidRPr="00750CD8" w:rsidRDefault="00611E0A" w:rsidP="004E7AB9">
            <w:pPr>
              <w:tabs>
                <w:tab w:val="left" w:pos="-108"/>
              </w:tabs>
              <w:rPr>
                <w:sz w:val="22"/>
                <w:szCs w:val="22"/>
              </w:rPr>
            </w:pPr>
            <w:r w:rsidRPr="00750CD8">
              <w:rPr>
                <w:sz w:val="22"/>
                <w:szCs w:val="22"/>
              </w:rPr>
              <w:t>4 300 000,00</w:t>
            </w:r>
          </w:p>
        </w:tc>
        <w:tc>
          <w:tcPr>
            <w:tcW w:w="1276" w:type="dxa"/>
          </w:tcPr>
          <w:p w:rsidR="00611E0A" w:rsidRPr="00750CD8" w:rsidRDefault="00611E0A" w:rsidP="004E7AB9">
            <w:pPr>
              <w:rPr>
                <w:bCs/>
                <w:sz w:val="22"/>
                <w:szCs w:val="22"/>
              </w:rPr>
            </w:pPr>
          </w:p>
        </w:tc>
        <w:tc>
          <w:tcPr>
            <w:tcW w:w="1275" w:type="dxa"/>
          </w:tcPr>
          <w:p w:rsidR="00611E0A" w:rsidRPr="00750CD8" w:rsidRDefault="00611E0A" w:rsidP="004E7AB9">
            <w:pPr>
              <w:rPr>
                <w:bCs/>
                <w:sz w:val="22"/>
                <w:szCs w:val="22"/>
              </w:rPr>
            </w:pPr>
          </w:p>
        </w:tc>
        <w:tc>
          <w:tcPr>
            <w:tcW w:w="1133" w:type="dxa"/>
          </w:tcPr>
          <w:p w:rsidR="00611E0A" w:rsidRPr="00750CD8" w:rsidRDefault="00611E0A" w:rsidP="004E7AB9">
            <w:pPr>
              <w:rPr>
                <w:bCs/>
                <w:sz w:val="22"/>
                <w:szCs w:val="22"/>
              </w:rPr>
            </w:pPr>
          </w:p>
        </w:tc>
        <w:tc>
          <w:tcPr>
            <w:tcW w:w="1133" w:type="dxa"/>
          </w:tcPr>
          <w:p w:rsidR="00611E0A" w:rsidRPr="00750CD8" w:rsidRDefault="00611E0A" w:rsidP="004E7AB9">
            <w:pPr>
              <w:rPr>
                <w:bCs/>
                <w:sz w:val="22"/>
                <w:szCs w:val="22"/>
              </w:rPr>
            </w:pPr>
          </w:p>
        </w:tc>
      </w:tr>
      <w:tr w:rsidR="00611E0A" w:rsidRPr="00750CD8" w:rsidTr="004E7AB9">
        <w:trPr>
          <w:trHeight w:val="698"/>
        </w:trPr>
        <w:tc>
          <w:tcPr>
            <w:tcW w:w="567" w:type="dxa"/>
            <w:shd w:val="clear" w:color="auto" w:fill="auto"/>
          </w:tcPr>
          <w:p w:rsidR="00611E0A" w:rsidRPr="00750CD8" w:rsidRDefault="00611E0A" w:rsidP="004E7AB9">
            <w:pPr>
              <w:rPr>
                <w:bCs/>
                <w:color w:val="000000"/>
                <w:sz w:val="22"/>
                <w:szCs w:val="22"/>
              </w:rPr>
            </w:pPr>
            <w:r w:rsidRPr="00750CD8">
              <w:rPr>
                <w:bCs/>
                <w:color w:val="000000"/>
                <w:sz w:val="22"/>
                <w:szCs w:val="22"/>
              </w:rPr>
              <w:t>3</w:t>
            </w:r>
          </w:p>
        </w:tc>
        <w:tc>
          <w:tcPr>
            <w:tcW w:w="1560" w:type="dxa"/>
            <w:shd w:val="clear" w:color="auto" w:fill="auto"/>
          </w:tcPr>
          <w:p w:rsidR="00611E0A" w:rsidRPr="00750CD8" w:rsidRDefault="00611E0A" w:rsidP="004E7AB9">
            <w:pPr>
              <w:rPr>
                <w:rFonts w:eastAsia="Calibri"/>
                <w:color w:val="000000"/>
                <w:sz w:val="22"/>
                <w:szCs w:val="22"/>
                <w:lang w:eastAsia="en-US"/>
              </w:rPr>
            </w:pPr>
            <w:r w:rsidRPr="00750CD8">
              <w:rPr>
                <w:sz w:val="22"/>
                <w:szCs w:val="22"/>
                <w:lang w:val="kk-KZ"/>
              </w:rPr>
              <w:t>«Аксессуарлармен толықтырылған пациенттің мониторы»</w:t>
            </w:r>
          </w:p>
        </w:tc>
        <w:tc>
          <w:tcPr>
            <w:tcW w:w="709" w:type="dxa"/>
            <w:shd w:val="clear" w:color="auto" w:fill="auto"/>
          </w:tcPr>
          <w:p w:rsidR="00611E0A" w:rsidRPr="00750CD8" w:rsidRDefault="00611E0A" w:rsidP="004E7AB9">
            <w:pPr>
              <w:rPr>
                <w:color w:val="000000"/>
                <w:sz w:val="22"/>
                <w:szCs w:val="22"/>
                <w:lang w:val="kk-KZ"/>
              </w:rPr>
            </w:pPr>
            <w:r w:rsidRPr="00750CD8">
              <w:rPr>
                <w:color w:val="000000"/>
                <w:sz w:val="22"/>
                <w:szCs w:val="22"/>
                <w:lang w:val="kk-KZ"/>
              </w:rPr>
              <w:t>жиынтық</w:t>
            </w:r>
          </w:p>
        </w:tc>
        <w:tc>
          <w:tcPr>
            <w:tcW w:w="567" w:type="dxa"/>
            <w:shd w:val="clear" w:color="auto" w:fill="auto"/>
          </w:tcPr>
          <w:p w:rsidR="00611E0A" w:rsidRPr="00750CD8" w:rsidRDefault="00611E0A" w:rsidP="004E7AB9">
            <w:pPr>
              <w:rPr>
                <w:color w:val="000000"/>
                <w:sz w:val="22"/>
                <w:szCs w:val="22"/>
              </w:rPr>
            </w:pPr>
            <w:r w:rsidRPr="00750CD8">
              <w:rPr>
                <w:color w:val="000000"/>
                <w:sz w:val="22"/>
                <w:szCs w:val="22"/>
              </w:rPr>
              <w:t>1</w:t>
            </w:r>
          </w:p>
        </w:tc>
        <w:tc>
          <w:tcPr>
            <w:tcW w:w="1276" w:type="dxa"/>
          </w:tcPr>
          <w:p w:rsidR="00611E0A" w:rsidRPr="00750CD8" w:rsidRDefault="00611E0A" w:rsidP="004E7AB9">
            <w:pPr>
              <w:rPr>
                <w:color w:val="000000"/>
                <w:sz w:val="22"/>
                <w:szCs w:val="22"/>
                <w:lang w:val="kk-KZ"/>
              </w:rPr>
            </w:pPr>
            <w:r w:rsidRPr="00750CD8">
              <w:rPr>
                <w:color w:val="000000"/>
                <w:sz w:val="22"/>
                <w:szCs w:val="22"/>
                <w:lang w:val="kk-KZ"/>
              </w:rPr>
              <w:t>3 340 000,00</w:t>
            </w:r>
          </w:p>
        </w:tc>
        <w:tc>
          <w:tcPr>
            <w:tcW w:w="1133" w:type="dxa"/>
            <w:vAlign w:val="center"/>
          </w:tcPr>
          <w:p w:rsidR="00611E0A" w:rsidRPr="00750CD8" w:rsidRDefault="00611E0A" w:rsidP="004E7AB9">
            <w:pPr>
              <w:rPr>
                <w:bCs/>
                <w:sz w:val="22"/>
                <w:szCs w:val="22"/>
              </w:rPr>
            </w:pPr>
          </w:p>
        </w:tc>
        <w:tc>
          <w:tcPr>
            <w:tcW w:w="1134" w:type="dxa"/>
            <w:shd w:val="clear" w:color="auto" w:fill="auto"/>
            <w:vAlign w:val="center"/>
          </w:tcPr>
          <w:p w:rsidR="00611E0A" w:rsidRPr="00750CD8" w:rsidRDefault="00611E0A" w:rsidP="004E7AB9">
            <w:pPr>
              <w:rPr>
                <w:bCs/>
                <w:sz w:val="22"/>
                <w:szCs w:val="22"/>
              </w:rPr>
            </w:pPr>
            <w:r w:rsidRPr="00750CD8">
              <w:rPr>
                <w:bCs/>
                <w:sz w:val="22"/>
                <w:szCs w:val="22"/>
              </w:rPr>
              <w:t>3 338 000,00</w:t>
            </w:r>
          </w:p>
        </w:tc>
        <w:tc>
          <w:tcPr>
            <w:tcW w:w="1134" w:type="dxa"/>
          </w:tcPr>
          <w:p w:rsidR="00611E0A" w:rsidRPr="00750CD8" w:rsidRDefault="00611E0A" w:rsidP="004E7AB9">
            <w:pPr>
              <w:rPr>
                <w:bCs/>
                <w:sz w:val="22"/>
                <w:szCs w:val="22"/>
              </w:rPr>
            </w:pPr>
          </w:p>
        </w:tc>
        <w:tc>
          <w:tcPr>
            <w:tcW w:w="1276" w:type="dxa"/>
          </w:tcPr>
          <w:p w:rsidR="00611E0A" w:rsidRPr="00750CD8" w:rsidRDefault="00611E0A" w:rsidP="004E7AB9">
            <w:pPr>
              <w:rPr>
                <w:bCs/>
                <w:sz w:val="22"/>
                <w:szCs w:val="22"/>
              </w:rPr>
            </w:pPr>
          </w:p>
        </w:tc>
        <w:tc>
          <w:tcPr>
            <w:tcW w:w="1276" w:type="dxa"/>
          </w:tcPr>
          <w:p w:rsidR="00611E0A" w:rsidRPr="00750CD8" w:rsidRDefault="00611E0A" w:rsidP="004E7AB9">
            <w:pPr>
              <w:rPr>
                <w:bCs/>
                <w:sz w:val="22"/>
                <w:szCs w:val="22"/>
              </w:rPr>
            </w:pPr>
          </w:p>
        </w:tc>
        <w:tc>
          <w:tcPr>
            <w:tcW w:w="1276" w:type="dxa"/>
          </w:tcPr>
          <w:p w:rsidR="00611E0A" w:rsidRPr="00750CD8" w:rsidRDefault="00611E0A" w:rsidP="004E7AB9">
            <w:pPr>
              <w:rPr>
                <w:bCs/>
                <w:sz w:val="22"/>
                <w:szCs w:val="22"/>
              </w:rPr>
            </w:pPr>
          </w:p>
        </w:tc>
        <w:tc>
          <w:tcPr>
            <w:tcW w:w="1275" w:type="dxa"/>
          </w:tcPr>
          <w:p w:rsidR="00611E0A" w:rsidRPr="00750CD8" w:rsidRDefault="00611E0A" w:rsidP="004E7AB9">
            <w:pPr>
              <w:rPr>
                <w:bCs/>
                <w:sz w:val="22"/>
                <w:szCs w:val="22"/>
              </w:rPr>
            </w:pPr>
          </w:p>
        </w:tc>
        <w:tc>
          <w:tcPr>
            <w:tcW w:w="1133" w:type="dxa"/>
          </w:tcPr>
          <w:p w:rsidR="00611E0A" w:rsidRPr="00750CD8" w:rsidRDefault="00611E0A" w:rsidP="004E7AB9">
            <w:pPr>
              <w:rPr>
                <w:bCs/>
                <w:sz w:val="22"/>
                <w:szCs w:val="22"/>
              </w:rPr>
            </w:pPr>
          </w:p>
        </w:tc>
        <w:tc>
          <w:tcPr>
            <w:tcW w:w="1133" w:type="dxa"/>
          </w:tcPr>
          <w:p w:rsidR="00611E0A" w:rsidRPr="00750CD8" w:rsidRDefault="00611E0A" w:rsidP="004E7AB9">
            <w:pPr>
              <w:rPr>
                <w:bCs/>
                <w:sz w:val="22"/>
                <w:szCs w:val="22"/>
              </w:rPr>
            </w:pPr>
          </w:p>
        </w:tc>
      </w:tr>
      <w:tr w:rsidR="00611E0A" w:rsidRPr="00750CD8" w:rsidTr="004E7AB9">
        <w:trPr>
          <w:trHeight w:val="698"/>
        </w:trPr>
        <w:tc>
          <w:tcPr>
            <w:tcW w:w="567" w:type="dxa"/>
            <w:shd w:val="clear" w:color="auto" w:fill="auto"/>
          </w:tcPr>
          <w:p w:rsidR="00611E0A" w:rsidRPr="00750CD8" w:rsidRDefault="00611E0A" w:rsidP="004E7AB9">
            <w:pPr>
              <w:rPr>
                <w:bCs/>
                <w:color w:val="000000"/>
                <w:sz w:val="22"/>
                <w:szCs w:val="22"/>
              </w:rPr>
            </w:pPr>
            <w:r w:rsidRPr="00750CD8">
              <w:rPr>
                <w:bCs/>
                <w:color w:val="000000"/>
                <w:sz w:val="22"/>
                <w:szCs w:val="22"/>
              </w:rPr>
              <w:t>4</w:t>
            </w:r>
          </w:p>
        </w:tc>
        <w:tc>
          <w:tcPr>
            <w:tcW w:w="1560" w:type="dxa"/>
            <w:shd w:val="clear" w:color="auto" w:fill="auto"/>
          </w:tcPr>
          <w:p w:rsidR="00611E0A" w:rsidRPr="00750CD8" w:rsidRDefault="00611E0A" w:rsidP="004E7AB9">
            <w:pPr>
              <w:rPr>
                <w:rFonts w:eastAsia="Calibri"/>
                <w:color w:val="000000"/>
                <w:sz w:val="22"/>
                <w:szCs w:val="22"/>
                <w:lang w:val="kk-KZ" w:eastAsia="en-US"/>
              </w:rPr>
            </w:pPr>
            <w:r w:rsidRPr="00750CD8">
              <w:rPr>
                <w:sz w:val="22"/>
                <w:szCs w:val="22"/>
                <w:lang w:val="kk-KZ"/>
              </w:rPr>
              <w:t>«Автоматты биохимиялық анализатор»</w:t>
            </w:r>
          </w:p>
        </w:tc>
        <w:tc>
          <w:tcPr>
            <w:tcW w:w="709" w:type="dxa"/>
            <w:shd w:val="clear" w:color="auto" w:fill="auto"/>
          </w:tcPr>
          <w:p w:rsidR="00611E0A" w:rsidRPr="00750CD8" w:rsidRDefault="00611E0A" w:rsidP="004E7AB9">
            <w:pPr>
              <w:rPr>
                <w:color w:val="000000"/>
                <w:sz w:val="22"/>
                <w:szCs w:val="22"/>
                <w:lang w:val="kk-KZ"/>
              </w:rPr>
            </w:pPr>
            <w:r w:rsidRPr="00750CD8">
              <w:rPr>
                <w:color w:val="000000"/>
                <w:sz w:val="22"/>
                <w:szCs w:val="22"/>
                <w:lang w:val="kk-KZ"/>
              </w:rPr>
              <w:t>жиынтық</w:t>
            </w:r>
          </w:p>
        </w:tc>
        <w:tc>
          <w:tcPr>
            <w:tcW w:w="567" w:type="dxa"/>
            <w:shd w:val="clear" w:color="auto" w:fill="auto"/>
          </w:tcPr>
          <w:p w:rsidR="00611E0A" w:rsidRPr="00750CD8" w:rsidRDefault="00611E0A" w:rsidP="004E7AB9">
            <w:pPr>
              <w:rPr>
                <w:color w:val="000000"/>
                <w:sz w:val="22"/>
                <w:szCs w:val="22"/>
              </w:rPr>
            </w:pPr>
            <w:r w:rsidRPr="00750CD8">
              <w:rPr>
                <w:color w:val="000000"/>
                <w:sz w:val="22"/>
                <w:szCs w:val="22"/>
              </w:rPr>
              <w:t>1</w:t>
            </w:r>
          </w:p>
        </w:tc>
        <w:tc>
          <w:tcPr>
            <w:tcW w:w="1276" w:type="dxa"/>
          </w:tcPr>
          <w:p w:rsidR="00611E0A" w:rsidRPr="00750CD8" w:rsidRDefault="00611E0A" w:rsidP="004E7AB9">
            <w:pPr>
              <w:rPr>
                <w:color w:val="000000"/>
                <w:sz w:val="22"/>
                <w:szCs w:val="22"/>
                <w:lang w:val="kk-KZ"/>
              </w:rPr>
            </w:pPr>
            <w:r w:rsidRPr="00750CD8">
              <w:rPr>
                <w:color w:val="000000"/>
                <w:sz w:val="22"/>
                <w:szCs w:val="22"/>
                <w:lang w:val="kk-KZ"/>
              </w:rPr>
              <w:t>16 400 000,00</w:t>
            </w:r>
          </w:p>
        </w:tc>
        <w:tc>
          <w:tcPr>
            <w:tcW w:w="1133" w:type="dxa"/>
            <w:vAlign w:val="center"/>
          </w:tcPr>
          <w:p w:rsidR="00611E0A" w:rsidRPr="00750CD8" w:rsidRDefault="00611E0A" w:rsidP="004E7AB9">
            <w:pPr>
              <w:rPr>
                <w:bCs/>
                <w:sz w:val="22"/>
                <w:szCs w:val="22"/>
              </w:rPr>
            </w:pPr>
            <w:r w:rsidRPr="00750CD8">
              <w:rPr>
                <w:bCs/>
                <w:sz w:val="22"/>
                <w:szCs w:val="22"/>
              </w:rPr>
              <w:t>8 500 000,00</w:t>
            </w:r>
          </w:p>
        </w:tc>
        <w:tc>
          <w:tcPr>
            <w:tcW w:w="1134" w:type="dxa"/>
            <w:shd w:val="clear" w:color="auto" w:fill="auto"/>
            <w:vAlign w:val="center"/>
          </w:tcPr>
          <w:p w:rsidR="00611E0A" w:rsidRPr="00750CD8" w:rsidRDefault="00611E0A" w:rsidP="004E7AB9">
            <w:pPr>
              <w:rPr>
                <w:bCs/>
                <w:sz w:val="22"/>
                <w:szCs w:val="22"/>
              </w:rPr>
            </w:pPr>
          </w:p>
        </w:tc>
        <w:tc>
          <w:tcPr>
            <w:tcW w:w="1134" w:type="dxa"/>
          </w:tcPr>
          <w:p w:rsidR="00611E0A" w:rsidRPr="00750CD8" w:rsidRDefault="00611E0A" w:rsidP="004E7AB9">
            <w:pPr>
              <w:rPr>
                <w:bCs/>
                <w:sz w:val="22"/>
                <w:szCs w:val="22"/>
              </w:rPr>
            </w:pPr>
            <w:r w:rsidRPr="00750CD8">
              <w:rPr>
                <w:bCs/>
                <w:sz w:val="22"/>
                <w:szCs w:val="22"/>
              </w:rPr>
              <w:t>9 800 000,00</w:t>
            </w:r>
          </w:p>
        </w:tc>
        <w:tc>
          <w:tcPr>
            <w:tcW w:w="1276" w:type="dxa"/>
          </w:tcPr>
          <w:p w:rsidR="00611E0A" w:rsidRPr="00750CD8" w:rsidRDefault="00611E0A" w:rsidP="004E7AB9">
            <w:pPr>
              <w:rPr>
                <w:bCs/>
                <w:sz w:val="22"/>
                <w:szCs w:val="22"/>
              </w:rPr>
            </w:pPr>
            <w:r w:rsidRPr="00750CD8">
              <w:rPr>
                <w:bCs/>
                <w:sz w:val="22"/>
                <w:szCs w:val="22"/>
              </w:rPr>
              <w:t>16 400 000,00</w:t>
            </w:r>
          </w:p>
          <w:p w:rsidR="00611E0A" w:rsidRPr="00750CD8" w:rsidRDefault="00611E0A" w:rsidP="004E7AB9">
            <w:pPr>
              <w:rPr>
                <w:bCs/>
                <w:sz w:val="22"/>
                <w:szCs w:val="22"/>
              </w:rPr>
            </w:pPr>
          </w:p>
          <w:p w:rsidR="00611E0A" w:rsidRPr="00750CD8" w:rsidRDefault="00611E0A" w:rsidP="004E7AB9">
            <w:pPr>
              <w:rPr>
                <w:bCs/>
                <w:sz w:val="22"/>
                <w:szCs w:val="22"/>
              </w:rPr>
            </w:pPr>
          </w:p>
        </w:tc>
        <w:tc>
          <w:tcPr>
            <w:tcW w:w="1276" w:type="dxa"/>
          </w:tcPr>
          <w:p w:rsidR="00611E0A" w:rsidRPr="00750CD8" w:rsidRDefault="00611E0A" w:rsidP="004E7AB9">
            <w:pPr>
              <w:rPr>
                <w:bCs/>
                <w:sz w:val="22"/>
                <w:szCs w:val="22"/>
              </w:rPr>
            </w:pPr>
            <w:r w:rsidRPr="00750CD8">
              <w:rPr>
                <w:bCs/>
                <w:sz w:val="22"/>
                <w:szCs w:val="22"/>
              </w:rPr>
              <w:t>15 500 000,00</w:t>
            </w:r>
          </w:p>
        </w:tc>
        <w:tc>
          <w:tcPr>
            <w:tcW w:w="1276" w:type="dxa"/>
          </w:tcPr>
          <w:p w:rsidR="00611E0A" w:rsidRPr="00750CD8" w:rsidRDefault="00611E0A" w:rsidP="004E7AB9">
            <w:pPr>
              <w:rPr>
                <w:bCs/>
                <w:sz w:val="22"/>
                <w:szCs w:val="22"/>
              </w:rPr>
            </w:pPr>
          </w:p>
        </w:tc>
        <w:tc>
          <w:tcPr>
            <w:tcW w:w="1275" w:type="dxa"/>
          </w:tcPr>
          <w:p w:rsidR="00611E0A" w:rsidRPr="00750CD8" w:rsidRDefault="00611E0A" w:rsidP="004E7AB9">
            <w:pPr>
              <w:rPr>
                <w:bCs/>
                <w:sz w:val="22"/>
                <w:szCs w:val="22"/>
              </w:rPr>
            </w:pPr>
          </w:p>
          <w:p w:rsidR="00611E0A" w:rsidRPr="00750CD8" w:rsidRDefault="00611E0A" w:rsidP="004E7AB9">
            <w:pPr>
              <w:rPr>
                <w:bCs/>
                <w:sz w:val="22"/>
                <w:szCs w:val="22"/>
              </w:rPr>
            </w:pPr>
          </w:p>
        </w:tc>
        <w:tc>
          <w:tcPr>
            <w:tcW w:w="1133" w:type="dxa"/>
          </w:tcPr>
          <w:p w:rsidR="00611E0A" w:rsidRPr="00750CD8" w:rsidRDefault="00611E0A" w:rsidP="004E7AB9">
            <w:pPr>
              <w:rPr>
                <w:bCs/>
                <w:sz w:val="22"/>
                <w:szCs w:val="22"/>
              </w:rPr>
            </w:pPr>
          </w:p>
          <w:p w:rsidR="00611E0A" w:rsidRPr="00750CD8" w:rsidRDefault="00611E0A" w:rsidP="004E7AB9">
            <w:pPr>
              <w:rPr>
                <w:bCs/>
                <w:sz w:val="22"/>
                <w:szCs w:val="22"/>
              </w:rPr>
            </w:pPr>
            <w:r w:rsidRPr="00750CD8">
              <w:rPr>
                <w:bCs/>
                <w:sz w:val="22"/>
                <w:szCs w:val="22"/>
              </w:rPr>
              <w:t>10 115 700,00</w:t>
            </w:r>
          </w:p>
        </w:tc>
        <w:tc>
          <w:tcPr>
            <w:tcW w:w="1133" w:type="dxa"/>
          </w:tcPr>
          <w:p w:rsidR="00611E0A" w:rsidRPr="00750CD8" w:rsidRDefault="00611E0A" w:rsidP="004E7AB9">
            <w:pPr>
              <w:rPr>
                <w:bCs/>
                <w:sz w:val="22"/>
                <w:szCs w:val="22"/>
              </w:rPr>
            </w:pPr>
            <w:r w:rsidRPr="00750CD8">
              <w:rPr>
                <w:bCs/>
                <w:sz w:val="22"/>
                <w:szCs w:val="22"/>
              </w:rPr>
              <w:t>7 600 000,00</w:t>
            </w:r>
          </w:p>
        </w:tc>
      </w:tr>
    </w:tbl>
    <w:p w:rsidR="006D767D" w:rsidRPr="006D767D" w:rsidRDefault="006D767D" w:rsidP="006D767D">
      <w:pPr>
        <w:pStyle w:val="af"/>
        <w:ind w:left="1080"/>
        <w:rPr>
          <w:sz w:val="22"/>
          <w:szCs w:val="22"/>
          <w:lang w:val="kk-KZ" w:eastAsia="en-US"/>
        </w:rPr>
      </w:pPr>
      <w:r w:rsidRPr="006D767D">
        <w:rPr>
          <w:sz w:val="22"/>
          <w:szCs w:val="22"/>
          <w:lang w:val="kk-KZ" w:eastAsia="en-US"/>
        </w:rPr>
        <w:t>6.  Сараптама комиссиясы тартылған жоқ.</w:t>
      </w:r>
    </w:p>
    <w:p w:rsidR="006D767D" w:rsidRPr="006D767D" w:rsidRDefault="006D767D" w:rsidP="006D767D">
      <w:pPr>
        <w:pStyle w:val="af"/>
        <w:ind w:left="1080"/>
        <w:rPr>
          <w:sz w:val="22"/>
          <w:szCs w:val="22"/>
          <w:lang w:val="kk-KZ" w:eastAsia="en-US"/>
        </w:rPr>
      </w:pPr>
      <w:r w:rsidRPr="006D767D">
        <w:rPr>
          <w:sz w:val="22"/>
          <w:szCs w:val="22"/>
          <w:lang w:val="kk-KZ" w:eastAsia="en-US"/>
        </w:rPr>
        <w:t>7. Тендерлік өтінімдерді қарау және салыстыру кезінде тендерлік комиссия:</w:t>
      </w:r>
    </w:p>
    <w:p w:rsidR="006D767D" w:rsidRPr="006D767D" w:rsidRDefault="006D767D" w:rsidP="006D767D">
      <w:pPr>
        <w:pStyle w:val="af"/>
        <w:ind w:left="1080"/>
        <w:rPr>
          <w:sz w:val="22"/>
          <w:szCs w:val="22"/>
          <w:lang w:val="kk-KZ" w:eastAsia="en-US"/>
        </w:rPr>
      </w:pPr>
      <w:r w:rsidRPr="006D767D">
        <w:rPr>
          <w:sz w:val="22"/>
          <w:szCs w:val="22"/>
          <w:lang w:val="kk-KZ" w:eastAsia="en-US"/>
        </w:rPr>
        <w:t xml:space="preserve">1) әлеуетті өнім берушілердің тендерлік өтінімі хабарландырудың, тендерлік құжаттаманың және осы Қағидалардың талаптарына сәйкес келеді </w:t>
      </w:r>
    </w:p>
    <w:p w:rsidR="006D767D" w:rsidRPr="006D767D" w:rsidRDefault="006D767D" w:rsidP="006D767D">
      <w:pPr>
        <w:pStyle w:val="af"/>
        <w:ind w:left="1080"/>
        <w:rPr>
          <w:sz w:val="22"/>
          <w:szCs w:val="22"/>
          <w:lang w:val="kk-KZ" w:eastAsia="en-US"/>
        </w:rPr>
      </w:pPr>
      <w:r w:rsidRPr="006D767D">
        <w:rPr>
          <w:sz w:val="22"/>
          <w:szCs w:val="22"/>
          <w:lang w:val="kk-KZ" w:eastAsia="en-US"/>
        </w:rPr>
        <w:t xml:space="preserve">8.  Тендер қорытындысы бойынша комиссия ШЕШІМ ҚАБЫЛДАДЫ: </w:t>
      </w:r>
    </w:p>
    <w:p w:rsidR="006D767D" w:rsidRPr="006D767D" w:rsidRDefault="00C60D37" w:rsidP="006D767D">
      <w:pPr>
        <w:pStyle w:val="af"/>
        <w:ind w:left="1080"/>
        <w:rPr>
          <w:sz w:val="22"/>
          <w:szCs w:val="22"/>
          <w:lang w:val="kk-KZ" w:eastAsia="en-US"/>
        </w:rPr>
      </w:pPr>
      <w:r w:rsidRPr="006D767D">
        <w:rPr>
          <w:sz w:val="22"/>
          <w:szCs w:val="22"/>
          <w:lang w:val="kk-KZ" w:eastAsia="en-US"/>
        </w:rPr>
        <w:lastRenderedPageBreak/>
        <w:t>№ 1 лот бойынша</w:t>
      </w:r>
      <w:r w:rsidRPr="006D767D">
        <w:rPr>
          <w:sz w:val="22"/>
          <w:szCs w:val="22"/>
          <w:lang w:val="kk-KZ" w:eastAsia="en-US"/>
        </w:rPr>
        <w:t xml:space="preserve"> </w:t>
      </w:r>
      <w:r>
        <w:rPr>
          <w:sz w:val="22"/>
          <w:szCs w:val="22"/>
          <w:lang w:val="kk-KZ" w:eastAsia="en-US"/>
        </w:rPr>
        <w:t xml:space="preserve"> </w:t>
      </w:r>
      <w:r w:rsidR="006D767D" w:rsidRPr="006D767D">
        <w:rPr>
          <w:sz w:val="22"/>
          <w:szCs w:val="22"/>
          <w:lang w:val="kk-KZ" w:eastAsia="en-US"/>
        </w:rPr>
        <w:t>2-бөлімнің 2-тарауының 4-параграфының 66-тармағына сәйкес. "Тендердің жеңімпазы тендерлік өтінімдерін тендерлік комиссия хабарландыру шарттары мен осы Қағидалардың шарттарына сәйкес деп таныған әлеуетті өнім берушілер арасында ең төмен баға ұсынысы негізінде айқындалады"" "Алматы Мед Алеми"ЖШС жеңімпаз деп танылсын.</w:t>
      </w:r>
    </w:p>
    <w:p w:rsidR="006D767D" w:rsidRPr="006D767D" w:rsidRDefault="00C60D37" w:rsidP="006D767D">
      <w:pPr>
        <w:pStyle w:val="af"/>
        <w:ind w:left="1080"/>
        <w:rPr>
          <w:sz w:val="22"/>
          <w:szCs w:val="22"/>
          <w:lang w:val="kk-KZ" w:eastAsia="en-US"/>
        </w:rPr>
      </w:pPr>
      <w:r w:rsidRPr="006D767D">
        <w:rPr>
          <w:sz w:val="22"/>
          <w:szCs w:val="22"/>
          <w:lang w:val="kk-KZ" w:eastAsia="en-US"/>
        </w:rPr>
        <w:t>№2 лот бойынша</w:t>
      </w:r>
      <w:r w:rsidRPr="006D767D">
        <w:rPr>
          <w:sz w:val="22"/>
          <w:szCs w:val="22"/>
          <w:lang w:val="kk-KZ" w:eastAsia="en-US"/>
        </w:rPr>
        <w:t xml:space="preserve"> </w:t>
      </w:r>
      <w:r>
        <w:rPr>
          <w:sz w:val="22"/>
          <w:szCs w:val="22"/>
          <w:lang w:val="kk-KZ" w:eastAsia="en-US"/>
        </w:rPr>
        <w:t xml:space="preserve"> </w:t>
      </w:r>
      <w:r w:rsidR="006D767D" w:rsidRPr="006D767D">
        <w:rPr>
          <w:sz w:val="22"/>
          <w:szCs w:val="22"/>
          <w:lang w:val="kk-KZ" w:eastAsia="en-US"/>
        </w:rPr>
        <w:t>2-бөлімнің 2-тарауының 4-параграфының 66-тармағына сәйкес. "Тендердің жеңімпазы тендерлік өтінімдерін тендерлік комиссия хабарландыру шарттарына және осы Қағидалардың шарттарына сәйкес деп таныған әлеуетті өнім берушілер арасында ең төмен баға ұсынысы негізінде айқындалады "" "Inayat Ltd" ЖШС жеңімпаз деп танылсын.</w:t>
      </w:r>
    </w:p>
    <w:p w:rsidR="006D767D" w:rsidRPr="006D767D" w:rsidRDefault="006D767D" w:rsidP="006D767D">
      <w:pPr>
        <w:pStyle w:val="af"/>
        <w:ind w:left="1080"/>
        <w:rPr>
          <w:sz w:val="22"/>
          <w:szCs w:val="22"/>
          <w:lang w:val="kk-KZ" w:eastAsia="en-US"/>
        </w:rPr>
      </w:pPr>
      <w:r w:rsidRPr="006D767D">
        <w:rPr>
          <w:sz w:val="22"/>
          <w:szCs w:val="22"/>
          <w:lang w:val="kk-KZ" w:eastAsia="en-US"/>
        </w:rPr>
        <w:t>№3 лот бойынша 2-бөлімнің 2-тарауының 4-параграфының 64-тармағына сәйкес "егер тендер тұтастай алғанда немесе қандай да бір лот тендер құжаттамасының шарттарына сәйкес келетін бір ғана өтінімді беру негізінде өтпеді деп танылса, онда тапсырыс беруші немесе сатып алуды ұйымдастырушы осы өтінімді берген әлеуетті өнім берушіден бір көзден алу тәсілімен сатып алуды жүзеге асырады" "Fortex Plus" ЖШС әлеуетті жеткізушісінің бір көзі.</w:t>
      </w:r>
    </w:p>
    <w:p w:rsidR="006D767D" w:rsidRPr="006D767D" w:rsidRDefault="006D767D" w:rsidP="006D767D">
      <w:pPr>
        <w:pStyle w:val="af"/>
        <w:ind w:left="1080"/>
        <w:rPr>
          <w:sz w:val="22"/>
          <w:szCs w:val="22"/>
          <w:lang w:val="kk-KZ" w:eastAsia="en-US"/>
        </w:rPr>
      </w:pPr>
      <w:r w:rsidRPr="006D767D">
        <w:rPr>
          <w:sz w:val="22"/>
          <w:szCs w:val="22"/>
          <w:lang w:val="kk-KZ" w:eastAsia="en-US"/>
        </w:rPr>
        <w:t xml:space="preserve">№4 лот бойынша әлеуетті өнім берушінің тендерлік құжаттаманың шарттарына және осы Қағидаларға сәйкес келмейтін техникалық ерекшелікті ұсынуы "2-бөлімінің 2-тарауының 4-тармағының 62-тармағының 7-тармақшасына сәйкес" med-M "ЖШС," ДиАКиТ "ЖШС," Atlas Medical Trade "ЖШС," Эндомед "ЖШС бас тартылсын 2-бөлімнің 2-тарауының 4-параграфының 66-тармағы. "Тендердің жеңімпазы тендерлік өтінімдерін тендерлік комиссия хабарландыру шарттарына және осы Қағидалардың шарттарына сәйкес деп таныған әлеуетті өнім берушілер арасында ең төмен баға </w:t>
      </w:r>
      <w:r w:rsidR="00C86E1F">
        <w:rPr>
          <w:sz w:val="22"/>
          <w:szCs w:val="22"/>
          <w:lang w:val="kk-KZ" w:eastAsia="en-US"/>
        </w:rPr>
        <w:t>ұсынысы негізінде айқындалады "</w:t>
      </w:r>
      <w:r w:rsidRPr="006D767D">
        <w:rPr>
          <w:sz w:val="22"/>
          <w:szCs w:val="22"/>
          <w:lang w:val="kk-KZ" w:eastAsia="en-US"/>
        </w:rPr>
        <w:t xml:space="preserve"> "Inayat Ltd" ЖШС жеңімпаз деп танылсын. </w:t>
      </w:r>
    </w:p>
    <w:p w:rsidR="006D767D" w:rsidRPr="006D767D" w:rsidRDefault="006D767D" w:rsidP="006D767D">
      <w:pPr>
        <w:pStyle w:val="af"/>
        <w:ind w:left="1080"/>
        <w:rPr>
          <w:sz w:val="22"/>
          <w:szCs w:val="22"/>
          <w:lang w:val="kk-KZ" w:eastAsia="en-US"/>
        </w:rPr>
      </w:pPr>
      <w:r w:rsidRPr="006D767D">
        <w:rPr>
          <w:sz w:val="22"/>
          <w:szCs w:val="22"/>
          <w:lang w:val="kk-KZ" w:eastAsia="en-US"/>
        </w:rPr>
        <w:t xml:space="preserve">9.  Сатып алуды ұйымдастырушы сатып алуды жүргізу туралы шешім қабылдады: </w:t>
      </w:r>
    </w:p>
    <w:p w:rsidR="006D767D" w:rsidRPr="006D767D" w:rsidRDefault="00C60D37" w:rsidP="006D767D">
      <w:pPr>
        <w:pStyle w:val="af"/>
        <w:ind w:left="1080"/>
        <w:rPr>
          <w:sz w:val="22"/>
          <w:szCs w:val="22"/>
          <w:lang w:val="kk-KZ" w:eastAsia="en-US"/>
        </w:rPr>
      </w:pPr>
      <w:r>
        <w:rPr>
          <w:sz w:val="22"/>
          <w:szCs w:val="22"/>
          <w:lang w:val="kk-KZ" w:eastAsia="en-US"/>
        </w:rPr>
        <w:t xml:space="preserve">1) </w:t>
      </w:r>
      <w:r w:rsidRPr="006D767D">
        <w:rPr>
          <w:sz w:val="22"/>
          <w:szCs w:val="22"/>
          <w:lang w:val="kk-KZ" w:eastAsia="en-US"/>
        </w:rPr>
        <w:t>№ 1 лоты бойынша</w:t>
      </w:r>
      <w:r w:rsidR="00C86E1F" w:rsidRPr="00C86E1F">
        <w:rPr>
          <w:sz w:val="22"/>
          <w:szCs w:val="22"/>
          <w:lang w:val="kk-KZ" w:eastAsia="en-US"/>
        </w:rPr>
        <w:t xml:space="preserve"> </w:t>
      </w:r>
      <w:r w:rsidR="00C86E1F" w:rsidRPr="006D767D">
        <w:rPr>
          <w:sz w:val="22"/>
          <w:szCs w:val="22"/>
          <w:lang w:val="kk-KZ" w:eastAsia="en-US"/>
        </w:rPr>
        <w:t xml:space="preserve">Ереженің 107-тармағына сәйкес белгіленген мерзімде  </w:t>
      </w:r>
      <w:r w:rsidR="00C86E1F">
        <w:rPr>
          <w:sz w:val="22"/>
          <w:szCs w:val="22"/>
          <w:lang w:val="kk-KZ" w:eastAsia="en-US"/>
        </w:rPr>
        <w:t xml:space="preserve"> </w:t>
      </w:r>
      <w:r w:rsidR="006D767D" w:rsidRPr="006D767D">
        <w:rPr>
          <w:sz w:val="22"/>
          <w:szCs w:val="22"/>
          <w:lang w:val="kk-KZ" w:eastAsia="en-US"/>
        </w:rPr>
        <w:t xml:space="preserve">Қазақстан Республикасы, Алматы қаласы, Тұрғыт Өзал көшесі, 327-үй мекенжайында орналасқан "Алматы Мед Алеми" ЖШС әлеуетті өнім берушісінің </w:t>
      </w:r>
      <w:r w:rsidRPr="006D767D">
        <w:rPr>
          <w:sz w:val="22"/>
          <w:szCs w:val="22"/>
          <w:lang w:val="kk-KZ" w:eastAsia="en-US"/>
        </w:rPr>
        <w:t>19 994 500,00 (он тоғыз миллион тоғыз жүз тоқсан төрт мың бес жүз) теңгег</w:t>
      </w:r>
      <w:r w:rsidR="00C86E1F">
        <w:rPr>
          <w:sz w:val="22"/>
          <w:szCs w:val="22"/>
          <w:lang w:val="kk-KZ" w:eastAsia="en-US"/>
        </w:rPr>
        <w:t>е сатып алу шартын жасасу .</w:t>
      </w:r>
    </w:p>
    <w:p w:rsidR="006D767D" w:rsidRPr="006D767D" w:rsidRDefault="006D767D" w:rsidP="006D767D">
      <w:pPr>
        <w:pStyle w:val="af"/>
        <w:ind w:left="1080"/>
        <w:rPr>
          <w:sz w:val="22"/>
          <w:szCs w:val="22"/>
          <w:lang w:val="kk-KZ" w:eastAsia="en-US"/>
        </w:rPr>
      </w:pPr>
      <w:r w:rsidRPr="006D767D">
        <w:rPr>
          <w:sz w:val="22"/>
          <w:szCs w:val="22"/>
          <w:lang w:val="kk-KZ" w:eastAsia="en-US"/>
        </w:rPr>
        <w:t xml:space="preserve">2) </w:t>
      </w:r>
      <w:r w:rsidR="00C60D37" w:rsidRPr="006D767D">
        <w:rPr>
          <w:sz w:val="22"/>
          <w:szCs w:val="22"/>
          <w:lang w:val="kk-KZ" w:eastAsia="en-US"/>
        </w:rPr>
        <w:t>№2 лот бойынша</w:t>
      </w:r>
      <w:r w:rsidR="00C60D37" w:rsidRPr="006D767D">
        <w:rPr>
          <w:sz w:val="22"/>
          <w:szCs w:val="22"/>
          <w:lang w:val="kk-KZ" w:eastAsia="en-US"/>
        </w:rPr>
        <w:t xml:space="preserve"> </w:t>
      </w:r>
      <w:r w:rsidR="00C60D37">
        <w:rPr>
          <w:sz w:val="22"/>
          <w:szCs w:val="22"/>
          <w:lang w:val="kk-KZ" w:eastAsia="en-US"/>
        </w:rPr>
        <w:t xml:space="preserve"> </w:t>
      </w:r>
      <w:r w:rsidR="00C60D37" w:rsidRPr="006D767D">
        <w:rPr>
          <w:sz w:val="22"/>
          <w:szCs w:val="22"/>
          <w:lang w:val="kk-KZ" w:eastAsia="en-US"/>
        </w:rPr>
        <w:t xml:space="preserve">Ереженің 107-тармағына сәйкес белгіленген мерзімде  </w:t>
      </w:r>
      <w:r w:rsidR="00A91744">
        <w:rPr>
          <w:sz w:val="22"/>
          <w:szCs w:val="22"/>
          <w:lang w:val="kk-KZ" w:eastAsia="en-US"/>
        </w:rPr>
        <w:t xml:space="preserve"> </w:t>
      </w:r>
      <w:r w:rsidRPr="006D767D">
        <w:rPr>
          <w:sz w:val="22"/>
          <w:szCs w:val="22"/>
          <w:lang w:val="kk-KZ" w:eastAsia="en-US"/>
        </w:rPr>
        <w:t>ҚР, Павлодар облысы, Екібастұз қаласы, Желтоқсан көшесі, строения</w:t>
      </w:r>
      <w:r w:rsidR="00C60D37">
        <w:rPr>
          <w:sz w:val="22"/>
          <w:szCs w:val="22"/>
          <w:lang w:val="kk-KZ" w:eastAsia="en-US"/>
        </w:rPr>
        <w:t xml:space="preserve"> 15  </w:t>
      </w:r>
      <w:r w:rsidR="00C60D37" w:rsidRPr="006D767D">
        <w:rPr>
          <w:sz w:val="22"/>
          <w:szCs w:val="22"/>
          <w:lang w:val="kk-KZ" w:eastAsia="en-US"/>
        </w:rPr>
        <w:t>8 (778) 166 61 02</w:t>
      </w:r>
      <w:r w:rsidR="00C60D37">
        <w:rPr>
          <w:sz w:val="22"/>
          <w:szCs w:val="22"/>
          <w:lang w:val="kk-KZ" w:eastAsia="en-US"/>
        </w:rPr>
        <w:t xml:space="preserve"> </w:t>
      </w:r>
      <w:r w:rsidRPr="006D767D">
        <w:rPr>
          <w:sz w:val="22"/>
          <w:szCs w:val="22"/>
          <w:lang w:val="kk-KZ" w:eastAsia="en-US"/>
        </w:rPr>
        <w:t>мекенжайында орналасқан "Inayat L</w:t>
      </w:r>
      <w:r w:rsidR="00C86E1F">
        <w:rPr>
          <w:sz w:val="22"/>
          <w:szCs w:val="22"/>
          <w:lang w:val="kk-KZ" w:eastAsia="en-US"/>
        </w:rPr>
        <w:t>td" ЖШС әлеуетті жеткізушісімен</w:t>
      </w:r>
      <w:r w:rsidRPr="006D767D">
        <w:rPr>
          <w:sz w:val="22"/>
          <w:szCs w:val="22"/>
          <w:lang w:val="kk-KZ" w:eastAsia="en-US"/>
        </w:rPr>
        <w:t xml:space="preserve"> 4 300 000,00 (төрт миллион үш жүз мың) сомасына сатып алу шартын жасасу.</w:t>
      </w:r>
    </w:p>
    <w:p w:rsidR="00C86E1F" w:rsidRPr="006D767D" w:rsidRDefault="006D767D" w:rsidP="00C86E1F">
      <w:pPr>
        <w:pStyle w:val="af"/>
        <w:ind w:left="1080"/>
        <w:rPr>
          <w:sz w:val="22"/>
          <w:szCs w:val="22"/>
          <w:lang w:val="kk-KZ" w:eastAsia="en-US"/>
        </w:rPr>
      </w:pPr>
      <w:r w:rsidRPr="006D767D">
        <w:rPr>
          <w:sz w:val="22"/>
          <w:szCs w:val="22"/>
          <w:lang w:val="kk-KZ" w:eastAsia="en-US"/>
        </w:rPr>
        <w:t xml:space="preserve">3) </w:t>
      </w:r>
      <w:r w:rsidR="00C86E1F" w:rsidRPr="006D767D">
        <w:rPr>
          <w:sz w:val="22"/>
          <w:szCs w:val="22"/>
          <w:lang w:val="kk-KZ" w:eastAsia="en-US"/>
        </w:rPr>
        <w:t>№</w:t>
      </w:r>
      <w:r w:rsidR="00C86E1F">
        <w:rPr>
          <w:sz w:val="22"/>
          <w:szCs w:val="22"/>
          <w:lang w:val="kk-KZ" w:eastAsia="en-US"/>
        </w:rPr>
        <w:t>3</w:t>
      </w:r>
      <w:r w:rsidR="00C86E1F" w:rsidRPr="006D767D">
        <w:rPr>
          <w:sz w:val="22"/>
          <w:szCs w:val="22"/>
          <w:lang w:val="kk-KZ" w:eastAsia="en-US"/>
        </w:rPr>
        <w:t xml:space="preserve"> лот бойынша </w:t>
      </w:r>
      <w:r w:rsidR="00C86E1F">
        <w:rPr>
          <w:sz w:val="22"/>
          <w:szCs w:val="22"/>
          <w:lang w:val="kk-KZ" w:eastAsia="en-US"/>
        </w:rPr>
        <w:t xml:space="preserve"> </w:t>
      </w:r>
      <w:r w:rsidR="00C86E1F" w:rsidRPr="006D767D">
        <w:rPr>
          <w:sz w:val="22"/>
          <w:szCs w:val="22"/>
          <w:lang w:val="kk-KZ" w:eastAsia="en-US"/>
        </w:rPr>
        <w:t xml:space="preserve">Ереженің 107-тармағына сәйкес белгіленген мерзімде  </w:t>
      </w:r>
      <w:r w:rsidR="00C86E1F">
        <w:rPr>
          <w:sz w:val="22"/>
          <w:szCs w:val="22"/>
          <w:lang w:val="kk-KZ" w:eastAsia="en-US"/>
        </w:rPr>
        <w:t xml:space="preserve"> </w:t>
      </w:r>
      <w:r w:rsidR="00C86E1F" w:rsidRPr="006D767D">
        <w:rPr>
          <w:sz w:val="22"/>
          <w:szCs w:val="22"/>
          <w:lang w:val="kk-KZ" w:eastAsia="en-US"/>
        </w:rPr>
        <w:t xml:space="preserve">050057, Алматы қ., Тимирязев к-сі, 42/15 үй, 15/108 корпус, 115 кеңсе мекенжайында орналасқан "Fortex Plus" ЖШС әлеуетті </w:t>
      </w:r>
      <w:r w:rsidR="00C86E1F">
        <w:rPr>
          <w:sz w:val="22"/>
          <w:szCs w:val="22"/>
          <w:lang w:val="kk-KZ" w:eastAsia="en-US"/>
        </w:rPr>
        <w:t xml:space="preserve"> </w:t>
      </w:r>
      <w:r w:rsidR="00C86E1F">
        <w:rPr>
          <w:sz w:val="22"/>
          <w:szCs w:val="22"/>
          <w:lang w:val="kk-KZ" w:eastAsia="en-US"/>
        </w:rPr>
        <w:t>жеткізушісімен</w:t>
      </w:r>
      <w:r w:rsidR="00C86E1F" w:rsidRPr="006D767D">
        <w:rPr>
          <w:sz w:val="22"/>
          <w:szCs w:val="22"/>
          <w:lang w:val="kk-KZ" w:eastAsia="en-US"/>
        </w:rPr>
        <w:t xml:space="preserve"> 3 338 000 (үш миллион үш жүз отыз сегіз мың) сомасына сатып алу шартын жасасу.</w:t>
      </w:r>
    </w:p>
    <w:p w:rsidR="00C86E1F" w:rsidRPr="00C86E1F" w:rsidRDefault="006D767D" w:rsidP="00C86E1F">
      <w:pPr>
        <w:pStyle w:val="af"/>
        <w:ind w:left="1080"/>
        <w:rPr>
          <w:sz w:val="22"/>
          <w:szCs w:val="22"/>
          <w:lang w:val="kk-KZ" w:eastAsia="en-US"/>
        </w:rPr>
      </w:pPr>
      <w:r w:rsidRPr="00C86E1F">
        <w:rPr>
          <w:sz w:val="22"/>
          <w:szCs w:val="22"/>
          <w:lang w:val="kk-KZ" w:eastAsia="en-US"/>
        </w:rPr>
        <w:t xml:space="preserve">4) </w:t>
      </w:r>
      <w:r w:rsidR="00C86E1F" w:rsidRPr="00C86E1F">
        <w:rPr>
          <w:sz w:val="22"/>
          <w:szCs w:val="22"/>
          <w:lang w:val="kk-KZ" w:eastAsia="en-US"/>
        </w:rPr>
        <w:t>№</w:t>
      </w:r>
      <w:r w:rsidR="00C86E1F" w:rsidRPr="00C86E1F">
        <w:rPr>
          <w:sz w:val="22"/>
          <w:szCs w:val="22"/>
          <w:lang w:val="kk-KZ" w:eastAsia="en-US"/>
        </w:rPr>
        <w:t>4</w:t>
      </w:r>
      <w:r w:rsidR="00C86E1F" w:rsidRPr="00C86E1F">
        <w:rPr>
          <w:sz w:val="22"/>
          <w:szCs w:val="22"/>
          <w:lang w:val="kk-KZ" w:eastAsia="en-US"/>
        </w:rPr>
        <w:t xml:space="preserve"> лот бойынша  Ереженің 107-тармағына сәйкес белгіленген мерзімде   ҚР, Павлодар облысы, Екібастұз қаласы, Желтоқсан көшесі, строения 15  8 (778) 166 61 02 мекенжайында орналасқан "Inayat Ltd" ЖШС әлеуетті жеткізушісімен 15 500 000,00 (он бес миллион бес жүз мың) сомасына сатып алу шартын жасасу.</w:t>
      </w:r>
    </w:p>
    <w:p w:rsidR="006D767D" w:rsidRPr="006D767D" w:rsidRDefault="006D767D" w:rsidP="006D767D">
      <w:pPr>
        <w:pStyle w:val="af"/>
        <w:ind w:left="1080"/>
        <w:rPr>
          <w:sz w:val="22"/>
          <w:szCs w:val="22"/>
          <w:lang w:val="kk-KZ" w:eastAsia="en-US"/>
        </w:rPr>
      </w:pPr>
      <w:r w:rsidRPr="006D767D">
        <w:rPr>
          <w:sz w:val="22"/>
          <w:szCs w:val="22"/>
          <w:lang w:val="kk-KZ" w:eastAsia="en-US"/>
        </w:rPr>
        <w:t xml:space="preserve">Комиссия хатшысы тендер тәсілімен өткізілген сатып алу қорытындылары туралы ақпаратты сатып алуды ұйымдастырушының интернет-ресурсында орналастырсын. </w:t>
      </w:r>
    </w:p>
    <w:p w:rsidR="00ED5073" w:rsidRDefault="006D767D" w:rsidP="006D767D">
      <w:pPr>
        <w:pStyle w:val="af"/>
        <w:ind w:left="1080"/>
        <w:rPr>
          <w:sz w:val="22"/>
          <w:szCs w:val="22"/>
          <w:lang w:val="kk-KZ" w:eastAsia="en-US"/>
        </w:rPr>
      </w:pPr>
      <w:r w:rsidRPr="006D767D">
        <w:rPr>
          <w:sz w:val="22"/>
          <w:szCs w:val="22"/>
          <w:lang w:val="kk-KZ" w:eastAsia="en-US"/>
        </w:rPr>
        <w:t xml:space="preserve"> Бұл шешім үшін дауыс берілді: 7 дауыс (Қарсы – жоқ, Қалыс қалғандар - жоқ).</w:t>
      </w:r>
    </w:p>
    <w:p w:rsidR="003F76A3" w:rsidRPr="00750CD8" w:rsidRDefault="003F76A3" w:rsidP="003F76A3">
      <w:pPr>
        <w:jc w:val="both"/>
        <w:rPr>
          <w:color w:val="000000"/>
          <w:sz w:val="22"/>
          <w:szCs w:val="22"/>
          <w:lang w:eastAsia="en-US"/>
        </w:rPr>
      </w:pPr>
      <w:r>
        <w:rPr>
          <w:color w:val="000000"/>
          <w:sz w:val="22"/>
          <w:szCs w:val="22"/>
          <w:lang w:val="kk-KZ" w:eastAsia="en-US"/>
        </w:rPr>
        <w:t>К</w:t>
      </w:r>
      <w:proofErr w:type="spellStart"/>
      <w:r>
        <w:rPr>
          <w:color w:val="000000"/>
          <w:sz w:val="22"/>
          <w:szCs w:val="22"/>
          <w:lang w:eastAsia="en-US"/>
        </w:rPr>
        <w:t>омисси</w:t>
      </w:r>
      <w:proofErr w:type="spellEnd"/>
      <w:r>
        <w:rPr>
          <w:color w:val="000000"/>
          <w:sz w:val="22"/>
          <w:szCs w:val="22"/>
          <w:lang w:val="kk-KZ" w:eastAsia="en-US"/>
        </w:rPr>
        <w:t>я төрағасы</w:t>
      </w:r>
      <w:r w:rsidRPr="00750CD8">
        <w:rPr>
          <w:color w:val="000000"/>
          <w:sz w:val="22"/>
          <w:szCs w:val="22"/>
          <w:lang w:eastAsia="en-US"/>
        </w:rPr>
        <w:t xml:space="preserve">:                         ________________________ </w:t>
      </w:r>
      <w:proofErr w:type="spellStart"/>
      <w:r w:rsidRPr="00750CD8">
        <w:rPr>
          <w:color w:val="000000"/>
          <w:sz w:val="22"/>
          <w:szCs w:val="22"/>
          <w:lang w:eastAsia="en-US"/>
        </w:rPr>
        <w:t>Уахитов</w:t>
      </w:r>
      <w:proofErr w:type="spellEnd"/>
      <w:r w:rsidRPr="00750CD8">
        <w:rPr>
          <w:color w:val="000000"/>
          <w:sz w:val="22"/>
          <w:szCs w:val="22"/>
          <w:lang w:eastAsia="en-US"/>
        </w:rPr>
        <w:t xml:space="preserve"> Е.Ф.</w:t>
      </w:r>
    </w:p>
    <w:p w:rsidR="003F76A3" w:rsidRPr="00750CD8" w:rsidRDefault="003F76A3" w:rsidP="003F76A3">
      <w:pPr>
        <w:jc w:val="both"/>
        <w:rPr>
          <w:color w:val="000000"/>
          <w:sz w:val="22"/>
          <w:szCs w:val="22"/>
          <w:lang w:eastAsia="en-US"/>
        </w:rPr>
      </w:pPr>
      <w:r>
        <w:rPr>
          <w:color w:val="000000"/>
          <w:sz w:val="22"/>
          <w:szCs w:val="22"/>
          <w:lang w:val="kk-KZ" w:eastAsia="en-US"/>
        </w:rPr>
        <w:t>Комиссия төрағасының орынбасары</w:t>
      </w:r>
      <w:r>
        <w:rPr>
          <w:color w:val="000000"/>
          <w:sz w:val="22"/>
          <w:szCs w:val="22"/>
          <w:lang w:eastAsia="en-US"/>
        </w:rPr>
        <w:t xml:space="preserve">    </w:t>
      </w:r>
      <w:bookmarkStart w:id="0" w:name="_GoBack"/>
      <w:bookmarkEnd w:id="0"/>
      <w:r w:rsidRPr="00750CD8">
        <w:rPr>
          <w:color w:val="000000"/>
          <w:sz w:val="22"/>
          <w:szCs w:val="22"/>
          <w:lang w:eastAsia="en-US"/>
        </w:rPr>
        <w:t xml:space="preserve">  ________________________</w:t>
      </w:r>
      <w:proofErr w:type="spellStart"/>
      <w:r w:rsidRPr="00750CD8">
        <w:rPr>
          <w:color w:val="000000"/>
          <w:sz w:val="22"/>
          <w:szCs w:val="22"/>
          <w:lang w:eastAsia="en-US"/>
        </w:rPr>
        <w:t>Сейткожина</w:t>
      </w:r>
      <w:proofErr w:type="spellEnd"/>
      <w:r w:rsidRPr="00750CD8">
        <w:rPr>
          <w:color w:val="000000"/>
          <w:sz w:val="22"/>
          <w:szCs w:val="22"/>
          <w:lang w:eastAsia="en-US"/>
        </w:rPr>
        <w:t xml:space="preserve"> Н.К.</w:t>
      </w:r>
    </w:p>
    <w:p w:rsidR="003F76A3" w:rsidRPr="00750CD8" w:rsidRDefault="003F76A3" w:rsidP="003F76A3">
      <w:pPr>
        <w:jc w:val="both"/>
        <w:rPr>
          <w:color w:val="000000"/>
          <w:sz w:val="22"/>
          <w:szCs w:val="22"/>
          <w:lang w:eastAsia="en-US"/>
        </w:rPr>
      </w:pPr>
      <w:r>
        <w:rPr>
          <w:color w:val="000000"/>
          <w:sz w:val="22"/>
          <w:szCs w:val="22"/>
          <w:lang w:val="kk-KZ" w:eastAsia="en-US"/>
        </w:rPr>
        <w:t>К</w:t>
      </w:r>
      <w:proofErr w:type="spellStart"/>
      <w:r>
        <w:rPr>
          <w:color w:val="000000"/>
          <w:sz w:val="22"/>
          <w:szCs w:val="22"/>
          <w:lang w:eastAsia="en-US"/>
        </w:rPr>
        <w:t>омисси</w:t>
      </w:r>
      <w:proofErr w:type="spellEnd"/>
      <w:r>
        <w:rPr>
          <w:color w:val="000000"/>
          <w:sz w:val="22"/>
          <w:szCs w:val="22"/>
          <w:lang w:val="kk-KZ" w:eastAsia="en-US"/>
        </w:rPr>
        <w:t>я мүшелері</w:t>
      </w:r>
      <w:r w:rsidRPr="00750CD8">
        <w:rPr>
          <w:color w:val="000000"/>
          <w:sz w:val="22"/>
          <w:szCs w:val="22"/>
          <w:lang w:eastAsia="en-US"/>
        </w:rPr>
        <w:t xml:space="preserve">                                     _________________________ </w:t>
      </w:r>
      <w:proofErr w:type="spellStart"/>
      <w:r w:rsidRPr="00750CD8">
        <w:rPr>
          <w:color w:val="000000"/>
          <w:sz w:val="22"/>
          <w:szCs w:val="22"/>
          <w:lang w:eastAsia="en-US"/>
        </w:rPr>
        <w:t>Жумагулова</w:t>
      </w:r>
      <w:proofErr w:type="spellEnd"/>
      <w:r w:rsidRPr="00750CD8">
        <w:rPr>
          <w:color w:val="000000"/>
          <w:sz w:val="22"/>
          <w:szCs w:val="22"/>
          <w:lang w:eastAsia="en-US"/>
        </w:rPr>
        <w:t xml:space="preserve"> Д.К.</w:t>
      </w:r>
    </w:p>
    <w:p w:rsidR="003F76A3" w:rsidRPr="00750CD8" w:rsidRDefault="003F76A3" w:rsidP="003F76A3">
      <w:pPr>
        <w:jc w:val="both"/>
        <w:rPr>
          <w:color w:val="000000"/>
          <w:sz w:val="22"/>
          <w:szCs w:val="22"/>
          <w:lang w:eastAsia="en-US"/>
        </w:rPr>
      </w:pPr>
      <w:r w:rsidRPr="00750CD8">
        <w:rPr>
          <w:color w:val="000000"/>
          <w:sz w:val="22"/>
          <w:szCs w:val="22"/>
          <w:lang w:eastAsia="en-US"/>
        </w:rPr>
        <w:t xml:space="preserve">                                                                 ________________________ </w:t>
      </w:r>
      <w:proofErr w:type="spellStart"/>
      <w:r w:rsidRPr="00750CD8">
        <w:rPr>
          <w:color w:val="000000"/>
          <w:sz w:val="22"/>
          <w:szCs w:val="22"/>
          <w:lang w:eastAsia="en-US"/>
        </w:rPr>
        <w:t>Кенжебулатов</w:t>
      </w:r>
      <w:proofErr w:type="spellEnd"/>
      <w:r w:rsidRPr="00750CD8">
        <w:rPr>
          <w:color w:val="000000"/>
          <w:sz w:val="22"/>
          <w:szCs w:val="22"/>
          <w:lang w:eastAsia="en-US"/>
        </w:rPr>
        <w:t xml:space="preserve"> К.У.</w:t>
      </w:r>
    </w:p>
    <w:p w:rsidR="003F76A3" w:rsidRPr="00750CD8" w:rsidRDefault="003F76A3" w:rsidP="003F76A3">
      <w:pPr>
        <w:jc w:val="both"/>
        <w:rPr>
          <w:color w:val="000000"/>
          <w:sz w:val="22"/>
          <w:szCs w:val="22"/>
          <w:lang w:val="kk-KZ" w:eastAsia="en-US"/>
        </w:rPr>
      </w:pPr>
      <w:r w:rsidRPr="00750CD8">
        <w:rPr>
          <w:color w:val="000000"/>
          <w:sz w:val="22"/>
          <w:szCs w:val="22"/>
          <w:lang w:eastAsia="en-US"/>
        </w:rPr>
        <w:t xml:space="preserve">                                                                  _________________________ </w:t>
      </w:r>
      <w:r w:rsidRPr="00750CD8">
        <w:rPr>
          <w:color w:val="000000"/>
          <w:sz w:val="22"/>
          <w:szCs w:val="22"/>
          <w:lang w:val="kk-KZ" w:eastAsia="en-US"/>
        </w:rPr>
        <w:t>Койшибаев Т.К.</w:t>
      </w:r>
    </w:p>
    <w:p w:rsidR="003F76A3" w:rsidRPr="00750CD8" w:rsidRDefault="003F76A3" w:rsidP="003F76A3">
      <w:pPr>
        <w:jc w:val="both"/>
        <w:rPr>
          <w:color w:val="000000"/>
          <w:sz w:val="22"/>
          <w:szCs w:val="22"/>
          <w:lang w:val="kk-KZ" w:eastAsia="en-US"/>
        </w:rPr>
      </w:pPr>
      <w:r w:rsidRPr="00750CD8">
        <w:rPr>
          <w:color w:val="000000"/>
          <w:sz w:val="22"/>
          <w:szCs w:val="22"/>
          <w:lang w:val="kk-KZ" w:eastAsia="en-US"/>
        </w:rPr>
        <w:t xml:space="preserve">                                                                  </w:t>
      </w:r>
      <w:r w:rsidRPr="00750CD8">
        <w:rPr>
          <w:color w:val="000000"/>
          <w:sz w:val="22"/>
          <w:szCs w:val="22"/>
          <w:lang w:val="kk-KZ" w:eastAsia="en-US"/>
        </w:rPr>
        <w:softHyphen/>
        <w:t>________________________  Иноземцева Н.В.</w:t>
      </w:r>
    </w:p>
    <w:p w:rsidR="003F76A3" w:rsidRDefault="003F76A3" w:rsidP="003F76A3">
      <w:pPr>
        <w:jc w:val="both"/>
        <w:rPr>
          <w:color w:val="000000"/>
          <w:sz w:val="22"/>
          <w:szCs w:val="22"/>
          <w:lang w:val="kk-KZ" w:eastAsia="en-US"/>
        </w:rPr>
      </w:pPr>
      <w:r w:rsidRPr="00750CD8">
        <w:rPr>
          <w:color w:val="000000"/>
          <w:sz w:val="22"/>
          <w:szCs w:val="22"/>
          <w:lang w:val="kk-KZ" w:eastAsia="en-US"/>
        </w:rPr>
        <w:t xml:space="preserve">                                                                  _______</w:t>
      </w:r>
      <w:r>
        <w:rPr>
          <w:color w:val="000000"/>
          <w:sz w:val="22"/>
          <w:szCs w:val="22"/>
          <w:lang w:val="kk-KZ" w:eastAsia="en-US"/>
        </w:rPr>
        <w:t>_________________ Айткожина Ж.К.</w:t>
      </w:r>
    </w:p>
    <w:p w:rsidR="003F76A3" w:rsidRPr="003F76A3" w:rsidRDefault="003F76A3" w:rsidP="003F76A3">
      <w:pPr>
        <w:jc w:val="both"/>
        <w:rPr>
          <w:color w:val="000000"/>
          <w:sz w:val="22"/>
          <w:szCs w:val="22"/>
          <w:lang w:val="kk-KZ" w:eastAsia="en-US"/>
        </w:rPr>
      </w:pPr>
      <w:r>
        <w:rPr>
          <w:color w:val="000000"/>
          <w:sz w:val="22"/>
          <w:szCs w:val="22"/>
          <w:lang w:val="kk-KZ" w:eastAsia="en-US"/>
        </w:rPr>
        <w:t>К</w:t>
      </w:r>
      <w:proofErr w:type="spellStart"/>
      <w:r w:rsidRPr="00750CD8">
        <w:rPr>
          <w:color w:val="000000"/>
          <w:sz w:val="22"/>
          <w:szCs w:val="22"/>
          <w:lang w:eastAsia="en-US"/>
        </w:rPr>
        <w:t>омисси</w:t>
      </w:r>
      <w:proofErr w:type="spellEnd"/>
      <w:r>
        <w:rPr>
          <w:color w:val="000000"/>
          <w:sz w:val="22"/>
          <w:szCs w:val="22"/>
          <w:lang w:val="kk-KZ" w:eastAsia="en-US"/>
        </w:rPr>
        <w:t>я хатшысы</w:t>
      </w:r>
      <w:r w:rsidRPr="00750CD8">
        <w:rPr>
          <w:color w:val="000000"/>
          <w:sz w:val="22"/>
          <w:szCs w:val="22"/>
          <w:lang w:eastAsia="en-US"/>
        </w:rPr>
        <w:t xml:space="preserve">                              _________________________ </w:t>
      </w:r>
      <w:proofErr w:type="spellStart"/>
      <w:r w:rsidRPr="00750CD8">
        <w:rPr>
          <w:color w:val="000000"/>
          <w:sz w:val="22"/>
          <w:szCs w:val="22"/>
          <w:lang w:eastAsia="en-US"/>
        </w:rPr>
        <w:t>Ильяшева</w:t>
      </w:r>
      <w:proofErr w:type="spellEnd"/>
      <w:r w:rsidRPr="00750CD8">
        <w:rPr>
          <w:color w:val="000000"/>
          <w:sz w:val="22"/>
          <w:szCs w:val="22"/>
          <w:lang w:eastAsia="en-US"/>
        </w:rPr>
        <w:t xml:space="preserve"> З.Ж.</w:t>
      </w:r>
    </w:p>
    <w:p w:rsidR="003F76A3" w:rsidRPr="003F76A3" w:rsidRDefault="003F76A3" w:rsidP="006D767D">
      <w:pPr>
        <w:pStyle w:val="af"/>
        <w:ind w:left="1080"/>
        <w:rPr>
          <w:sz w:val="22"/>
          <w:szCs w:val="22"/>
          <w:lang w:eastAsia="en-US"/>
        </w:rPr>
      </w:pPr>
    </w:p>
    <w:sectPr w:rsidR="003F76A3" w:rsidRPr="003F76A3" w:rsidSect="00B63191">
      <w:headerReference w:type="even" r:id="rId9"/>
      <w:footerReference w:type="even" r:id="rId10"/>
      <w:footerReference w:type="default" r:id="rId11"/>
      <w:pgSz w:w="16838" w:h="11906" w:orient="landscape" w:code="9"/>
      <w:pgMar w:top="851" w:right="962" w:bottom="426" w:left="720" w:header="720" w:footer="72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C45" w:rsidRDefault="00203C45">
      <w:r>
        <w:separator/>
      </w:r>
    </w:p>
  </w:endnote>
  <w:endnote w:type="continuationSeparator" w:id="0">
    <w:p w:rsidR="00203C45" w:rsidRDefault="00203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Гельветика">
    <w:panose1 w:val="00000000000000000000"/>
    <w:charset w:val="CC"/>
    <w:family w:val="decorative"/>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F33" w:rsidRDefault="001D7C50" w:rsidP="004B1EB5">
    <w:pPr>
      <w:pStyle w:val="aa"/>
      <w:framePr w:wrap="around" w:vAnchor="text" w:hAnchor="margin" w:xAlign="center" w:y="1"/>
      <w:rPr>
        <w:rStyle w:val="a9"/>
      </w:rPr>
    </w:pPr>
    <w:r>
      <w:rPr>
        <w:rStyle w:val="a9"/>
      </w:rPr>
      <w:fldChar w:fldCharType="begin"/>
    </w:r>
    <w:r w:rsidR="00391F33">
      <w:rPr>
        <w:rStyle w:val="a9"/>
      </w:rPr>
      <w:instrText xml:space="preserve">PAGE  </w:instrText>
    </w:r>
    <w:r>
      <w:rPr>
        <w:rStyle w:val="a9"/>
      </w:rPr>
      <w:fldChar w:fldCharType="end"/>
    </w:r>
  </w:p>
  <w:p w:rsidR="00391F33" w:rsidRDefault="00391F33" w:rsidP="004B1EB5">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F33" w:rsidRDefault="001D7C50" w:rsidP="004B1EB5">
    <w:pPr>
      <w:pStyle w:val="aa"/>
      <w:framePr w:wrap="around" w:vAnchor="text" w:hAnchor="margin" w:xAlign="center" w:y="1"/>
      <w:rPr>
        <w:rStyle w:val="a9"/>
      </w:rPr>
    </w:pPr>
    <w:r>
      <w:rPr>
        <w:rStyle w:val="a9"/>
      </w:rPr>
      <w:fldChar w:fldCharType="begin"/>
    </w:r>
    <w:r w:rsidR="00391F33">
      <w:rPr>
        <w:rStyle w:val="a9"/>
      </w:rPr>
      <w:instrText xml:space="preserve">PAGE  </w:instrText>
    </w:r>
    <w:r>
      <w:rPr>
        <w:rStyle w:val="a9"/>
      </w:rPr>
      <w:fldChar w:fldCharType="separate"/>
    </w:r>
    <w:r w:rsidR="003F76A3">
      <w:rPr>
        <w:rStyle w:val="a9"/>
        <w:noProof/>
      </w:rPr>
      <w:t>7</w:t>
    </w:r>
    <w:r>
      <w:rPr>
        <w:rStyle w:val="a9"/>
      </w:rPr>
      <w:fldChar w:fldCharType="end"/>
    </w:r>
  </w:p>
  <w:p w:rsidR="00391F33" w:rsidRDefault="00391F33" w:rsidP="004B1EB5">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C45" w:rsidRDefault="00203C45">
      <w:r>
        <w:separator/>
      </w:r>
    </w:p>
  </w:footnote>
  <w:footnote w:type="continuationSeparator" w:id="0">
    <w:p w:rsidR="00203C45" w:rsidRDefault="00203C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F33" w:rsidRDefault="001D7C50">
    <w:pPr>
      <w:pStyle w:val="a8"/>
      <w:framePr w:wrap="around" w:vAnchor="text" w:hAnchor="margin" w:xAlign="center" w:y="1"/>
      <w:rPr>
        <w:rStyle w:val="a9"/>
      </w:rPr>
    </w:pPr>
    <w:r>
      <w:rPr>
        <w:rStyle w:val="a9"/>
      </w:rPr>
      <w:fldChar w:fldCharType="begin"/>
    </w:r>
    <w:r w:rsidR="00391F33">
      <w:rPr>
        <w:rStyle w:val="a9"/>
      </w:rPr>
      <w:instrText xml:space="preserve">PAGE  </w:instrText>
    </w:r>
    <w:r>
      <w:rPr>
        <w:rStyle w:val="a9"/>
      </w:rPr>
      <w:fldChar w:fldCharType="separate"/>
    </w:r>
    <w:r w:rsidR="00391F33">
      <w:rPr>
        <w:rStyle w:val="a9"/>
        <w:noProof/>
      </w:rPr>
      <w:t>1</w:t>
    </w:r>
    <w:r>
      <w:rPr>
        <w:rStyle w:val="a9"/>
      </w:rPr>
      <w:fldChar w:fldCharType="end"/>
    </w:r>
  </w:p>
  <w:p w:rsidR="00391F33" w:rsidRDefault="00391F3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FFFFFFFF">
      <w:start w:val="1"/>
      <w:numFmt w:val="bullet"/>
      <w:lvlText w:val="●"/>
      <w:lvlJc w:val="left"/>
      <w:pPr>
        <w:tabs>
          <w:tab w:val="num" w:pos="1080"/>
        </w:tabs>
        <w:ind w:left="1080" w:hanging="720"/>
      </w:pPr>
      <w:rPr>
        <w:rFonts w:ascii="Verdana" w:eastAsia="Verdana" w:hAnsi="Verdana" w:cs="Verdana"/>
        <w:b w:val="0"/>
        <w:bCs w:val="0"/>
        <w:i w:val="0"/>
        <w:iCs w:val="0"/>
        <w:strike w:val="0"/>
        <w:dstrike w:val="0"/>
        <w:color w:val="000000"/>
        <w:sz w:val="20"/>
        <w:szCs w:val="20"/>
        <w:u w:val="none"/>
        <w:effect w:val="none"/>
      </w:rPr>
    </w:lvl>
    <w:lvl w:ilvl="1" w:tplc="FFFFFFFF">
      <w:start w:val="1"/>
      <w:numFmt w:val="bullet"/>
      <w:lvlText w:val="○"/>
      <w:lvlJc w:val="left"/>
      <w:pPr>
        <w:tabs>
          <w:tab w:val="num" w:pos="1800"/>
        </w:tabs>
        <w:ind w:left="1800" w:hanging="720"/>
      </w:pPr>
      <w:rPr>
        <w:rFonts w:ascii="Courier New" w:eastAsia="Courier New" w:hAnsi="Courier New" w:cs="Courier New"/>
        <w:b w:val="0"/>
        <w:bCs w:val="0"/>
        <w:i w:val="0"/>
        <w:iCs w:val="0"/>
        <w:strike w:val="0"/>
        <w:dstrike w:val="0"/>
        <w:color w:val="000000"/>
        <w:sz w:val="20"/>
        <w:szCs w:val="20"/>
        <w:u w:val="none"/>
        <w:effect w:val="none"/>
      </w:rPr>
    </w:lvl>
    <w:lvl w:ilvl="2" w:tplc="FFFFFFFF">
      <w:start w:val="1"/>
      <w:numFmt w:val="bullet"/>
      <w:lvlText w:val="■"/>
      <w:lvlJc w:val="right"/>
      <w:pPr>
        <w:tabs>
          <w:tab w:val="num" w:pos="2520"/>
        </w:tabs>
        <w:ind w:left="2520" w:hanging="540"/>
      </w:pPr>
      <w:rPr>
        <w:rFonts w:ascii="Verdana" w:eastAsia="Verdana" w:hAnsi="Verdana" w:cs="Verdana"/>
        <w:b w:val="0"/>
        <w:bCs w:val="0"/>
        <w:i w:val="0"/>
        <w:iCs w:val="0"/>
        <w:strike w:val="0"/>
        <w:dstrike w:val="0"/>
        <w:color w:val="000000"/>
        <w:sz w:val="20"/>
        <w:szCs w:val="20"/>
        <w:u w:val="none"/>
        <w:effect w:val="none"/>
      </w:rPr>
    </w:lvl>
    <w:lvl w:ilvl="3" w:tplc="FFFFFFFF">
      <w:start w:val="1"/>
      <w:numFmt w:val="bullet"/>
      <w:lvlText w:val="●"/>
      <w:lvlJc w:val="left"/>
      <w:pPr>
        <w:tabs>
          <w:tab w:val="num" w:pos="3240"/>
        </w:tabs>
        <w:ind w:left="3240" w:hanging="720"/>
      </w:pPr>
      <w:rPr>
        <w:rFonts w:ascii="Verdana" w:eastAsia="Verdana" w:hAnsi="Verdana" w:cs="Verdana"/>
        <w:b w:val="0"/>
        <w:bCs w:val="0"/>
        <w:i w:val="0"/>
        <w:iCs w:val="0"/>
        <w:strike w:val="0"/>
        <w:dstrike w:val="0"/>
        <w:color w:val="000000"/>
        <w:sz w:val="20"/>
        <w:szCs w:val="20"/>
        <w:u w:val="none"/>
        <w:effect w:val="none"/>
      </w:rPr>
    </w:lvl>
    <w:lvl w:ilvl="4" w:tplc="FFFFFFFF">
      <w:start w:val="1"/>
      <w:numFmt w:val="bullet"/>
      <w:lvlText w:val="○"/>
      <w:lvlJc w:val="left"/>
      <w:pPr>
        <w:tabs>
          <w:tab w:val="num" w:pos="3960"/>
        </w:tabs>
        <w:ind w:left="3960" w:hanging="720"/>
      </w:pPr>
      <w:rPr>
        <w:rFonts w:ascii="Courier New" w:eastAsia="Courier New" w:hAnsi="Courier New" w:cs="Courier New"/>
        <w:b w:val="0"/>
        <w:bCs w:val="0"/>
        <w:i w:val="0"/>
        <w:iCs w:val="0"/>
        <w:strike w:val="0"/>
        <w:dstrike w:val="0"/>
        <w:color w:val="000000"/>
        <w:sz w:val="20"/>
        <w:szCs w:val="20"/>
        <w:u w:val="none"/>
        <w:effect w:val="none"/>
      </w:rPr>
    </w:lvl>
    <w:lvl w:ilvl="5" w:tplc="FFFFFFFF">
      <w:start w:val="1"/>
      <w:numFmt w:val="bullet"/>
      <w:lvlText w:val="■"/>
      <w:lvlJc w:val="right"/>
      <w:pPr>
        <w:tabs>
          <w:tab w:val="num" w:pos="4680"/>
        </w:tabs>
        <w:ind w:left="4680" w:hanging="540"/>
      </w:pPr>
      <w:rPr>
        <w:rFonts w:ascii="Verdana" w:eastAsia="Verdana" w:hAnsi="Verdana" w:cs="Verdana"/>
        <w:b w:val="0"/>
        <w:bCs w:val="0"/>
        <w:i w:val="0"/>
        <w:iCs w:val="0"/>
        <w:strike w:val="0"/>
        <w:dstrike w:val="0"/>
        <w:color w:val="000000"/>
        <w:sz w:val="20"/>
        <w:szCs w:val="20"/>
        <w:u w:val="none"/>
        <w:effect w:val="none"/>
      </w:rPr>
    </w:lvl>
    <w:lvl w:ilvl="6" w:tplc="FFFFFFFF">
      <w:start w:val="1"/>
      <w:numFmt w:val="bullet"/>
      <w:lvlText w:val="●"/>
      <w:lvlJc w:val="left"/>
      <w:pPr>
        <w:tabs>
          <w:tab w:val="num" w:pos="5400"/>
        </w:tabs>
        <w:ind w:left="5400" w:hanging="720"/>
      </w:pPr>
      <w:rPr>
        <w:rFonts w:ascii="Verdana" w:eastAsia="Verdana" w:hAnsi="Verdana" w:cs="Verdana"/>
        <w:b w:val="0"/>
        <w:bCs w:val="0"/>
        <w:i w:val="0"/>
        <w:iCs w:val="0"/>
        <w:strike w:val="0"/>
        <w:dstrike w:val="0"/>
        <w:color w:val="000000"/>
        <w:sz w:val="20"/>
        <w:szCs w:val="20"/>
        <w:u w:val="none"/>
        <w:effect w:val="none"/>
      </w:rPr>
    </w:lvl>
    <w:lvl w:ilvl="7" w:tplc="FFFFFFFF">
      <w:start w:val="1"/>
      <w:numFmt w:val="bullet"/>
      <w:lvlText w:val="○"/>
      <w:lvlJc w:val="left"/>
      <w:pPr>
        <w:tabs>
          <w:tab w:val="num" w:pos="6120"/>
        </w:tabs>
        <w:ind w:left="6120" w:hanging="720"/>
      </w:pPr>
      <w:rPr>
        <w:rFonts w:ascii="Courier New" w:eastAsia="Courier New" w:hAnsi="Courier New" w:cs="Courier New"/>
        <w:b w:val="0"/>
        <w:bCs w:val="0"/>
        <w:i w:val="0"/>
        <w:iCs w:val="0"/>
        <w:strike w:val="0"/>
        <w:dstrike w:val="0"/>
        <w:color w:val="000000"/>
        <w:sz w:val="20"/>
        <w:szCs w:val="20"/>
        <w:u w:val="none"/>
        <w:effect w:val="none"/>
      </w:rPr>
    </w:lvl>
    <w:lvl w:ilvl="8" w:tplc="FFFFFFFF">
      <w:start w:val="1"/>
      <w:numFmt w:val="bullet"/>
      <w:lvlText w:val="■"/>
      <w:lvlJc w:val="right"/>
      <w:pPr>
        <w:tabs>
          <w:tab w:val="num" w:pos="6840"/>
        </w:tabs>
        <w:ind w:left="6840" w:hanging="540"/>
      </w:pPr>
      <w:rPr>
        <w:rFonts w:ascii="Verdana" w:eastAsia="Verdana" w:hAnsi="Verdana" w:cs="Verdana"/>
        <w:b w:val="0"/>
        <w:bCs w:val="0"/>
        <w:i w:val="0"/>
        <w:iCs w:val="0"/>
        <w:strike w:val="0"/>
        <w:dstrike w:val="0"/>
        <w:color w:val="000000"/>
        <w:sz w:val="20"/>
        <w:szCs w:val="20"/>
        <w:u w:val="none"/>
        <w:effect w:val="none"/>
      </w:rPr>
    </w:lvl>
  </w:abstractNum>
  <w:abstractNum w:abstractNumId="1">
    <w:nsid w:val="00000002"/>
    <w:multiLevelType w:val="hybridMultilevel"/>
    <w:tmpl w:val="00000002"/>
    <w:lvl w:ilvl="0" w:tplc="FFFFFFFF">
      <w:start w:val="1"/>
      <w:numFmt w:val="bullet"/>
      <w:lvlText w:val="●"/>
      <w:lvlJc w:val="left"/>
      <w:pPr>
        <w:tabs>
          <w:tab w:val="num" w:pos="1080"/>
        </w:tabs>
        <w:ind w:left="1080" w:hanging="720"/>
      </w:pPr>
      <w:rPr>
        <w:rFonts w:ascii="Verdana" w:eastAsia="Verdana" w:hAnsi="Verdana" w:cs="Verdana"/>
        <w:b w:val="0"/>
        <w:bCs w:val="0"/>
        <w:i w:val="0"/>
        <w:iCs w:val="0"/>
        <w:strike w:val="0"/>
        <w:color w:val="000000"/>
        <w:sz w:val="20"/>
        <w:szCs w:val="20"/>
        <w:u w:val="none"/>
      </w:rPr>
    </w:lvl>
    <w:lvl w:ilvl="1" w:tplc="FFFFFFFF">
      <w:start w:val="1"/>
      <w:numFmt w:val="bullet"/>
      <w:lvlText w:val="○"/>
      <w:lvlJc w:val="left"/>
      <w:pPr>
        <w:tabs>
          <w:tab w:val="num" w:pos="1440"/>
        </w:tabs>
        <w:ind w:left="1440" w:hanging="360"/>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2160"/>
        </w:tabs>
        <w:ind w:left="2160" w:hanging="180"/>
      </w:pPr>
      <w:rPr>
        <w:rFonts w:ascii="Verdana" w:eastAsia="Verdana" w:hAnsi="Verdana" w:cs="Verdana"/>
        <w:b w:val="0"/>
        <w:bCs w:val="0"/>
        <w:i w:val="0"/>
        <w:iCs w:val="0"/>
        <w:strike w:val="0"/>
        <w:color w:val="000000"/>
        <w:sz w:val="20"/>
        <w:szCs w:val="20"/>
        <w:u w:val="none"/>
      </w:rPr>
    </w:lvl>
    <w:lvl w:ilvl="3" w:tplc="FFFFFFFF">
      <w:start w:val="1"/>
      <w:numFmt w:val="bullet"/>
      <w:lvlText w:val="●"/>
      <w:lvlJc w:val="left"/>
      <w:pPr>
        <w:tabs>
          <w:tab w:val="num" w:pos="2880"/>
        </w:tabs>
        <w:ind w:left="2880" w:hanging="360"/>
      </w:pPr>
      <w:rPr>
        <w:rFonts w:ascii="Verdana" w:eastAsia="Verdana" w:hAnsi="Verdana" w:cs="Verdana"/>
        <w:b w:val="0"/>
        <w:bCs w:val="0"/>
        <w:i w:val="0"/>
        <w:iCs w:val="0"/>
        <w:strike w:val="0"/>
        <w:color w:val="000000"/>
        <w:sz w:val="20"/>
        <w:szCs w:val="20"/>
        <w:u w:val="none"/>
      </w:rPr>
    </w:lvl>
    <w:lvl w:ilvl="4" w:tplc="FFFFFFFF">
      <w:start w:val="1"/>
      <w:numFmt w:val="bullet"/>
      <w:lvlText w:val="○"/>
      <w:lvlJc w:val="left"/>
      <w:pPr>
        <w:tabs>
          <w:tab w:val="num" w:pos="3600"/>
        </w:tabs>
        <w:ind w:left="3600" w:hanging="360"/>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4320"/>
        </w:tabs>
        <w:ind w:left="4320" w:hanging="180"/>
      </w:pPr>
      <w:rPr>
        <w:rFonts w:ascii="Verdana" w:eastAsia="Verdana" w:hAnsi="Verdana" w:cs="Verdana"/>
        <w:b w:val="0"/>
        <w:bCs w:val="0"/>
        <w:i w:val="0"/>
        <w:iCs w:val="0"/>
        <w:strike w:val="0"/>
        <w:color w:val="000000"/>
        <w:sz w:val="20"/>
        <w:szCs w:val="20"/>
        <w:u w:val="none"/>
      </w:rPr>
    </w:lvl>
    <w:lvl w:ilvl="6" w:tplc="FFFFFFFF">
      <w:start w:val="1"/>
      <w:numFmt w:val="bullet"/>
      <w:lvlText w:val="●"/>
      <w:lvlJc w:val="left"/>
      <w:pPr>
        <w:tabs>
          <w:tab w:val="num" w:pos="5040"/>
        </w:tabs>
        <w:ind w:left="5040" w:hanging="360"/>
      </w:pPr>
      <w:rPr>
        <w:rFonts w:ascii="Verdana" w:eastAsia="Verdana" w:hAnsi="Verdana" w:cs="Verdana"/>
        <w:b w:val="0"/>
        <w:bCs w:val="0"/>
        <w:i w:val="0"/>
        <w:iCs w:val="0"/>
        <w:strike w:val="0"/>
        <w:color w:val="000000"/>
        <w:sz w:val="20"/>
        <w:szCs w:val="20"/>
        <w:u w:val="none"/>
      </w:rPr>
    </w:lvl>
    <w:lvl w:ilvl="7" w:tplc="FFFFFFFF">
      <w:start w:val="1"/>
      <w:numFmt w:val="bullet"/>
      <w:lvlText w:val="○"/>
      <w:lvlJc w:val="left"/>
      <w:pPr>
        <w:tabs>
          <w:tab w:val="num" w:pos="5760"/>
        </w:tabs>
        <w:ind w:left="5760" w:hanging="360"/>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6480"/>
        </w:tabs>
        <w:ind w:left="6480" w:hanging="180"/>
      </w:pPr>
      <w:rPr>
        <w:rFonts w:ascii="Verdana" w:eastAsia="Verdana" w:hAnsi="Verdana" w:cs="Verdana"/>
        <w:b w:val="0"/>
        <w:bCs w:val="0"/>
        <w:i w:val="0"/>
        <w:iCs w:val="0"/>
        <w:strike w:val="0"/>
        <w:color w:val="000000"/>
        <w:sz w:val="20"/>
        <w:szCs w:val="20"/>
        <w:u w:val="none"/>
      </w:rPr>
    </w:lvl>
  </w:abstractNum>
  <w:abstractNum w:abstractNumId="2">
    <w:nsid w:val="00000004"/>
    <w:multiLevelType w:val="hybridMultilevel"/>
    <w:tmpl w:val="00000004"/>
    <w:lvl w:ilvl="0" w:tplc="FFFFFFFF">
      <w:start w:val="1"/>
      <w:numFmt w:val="bullet"/>
      <w:lvlText w:val="●"/>
      <w:lvlJc w:val="left"/>
      <w:pPr>
        <w:tabs>
          <w:tab w:val="num" w:pos="1080"/>
        </w:tabs>
        <w:ind w:left="1080" w:hanging="720"/>
      </w:pPr>
      <w:rPr>
        <w:rFonts w:ascii="Verdana" w:eastAsia="Verdana" w:hAnsi="Verdana" w:cs="Verdana"/>
        <w:b w:val="0"/>
        <w:bCs w:val="0"/>
        <w:i w:val="0"/>
        <w:iCs w:val="0"/>
        <w:strike w:val="0"/>
        <w:color w:val="000000"/>
        <w:sz w:val="20"/>
        <w:szCs w:val="20"/>
        <w:u w:val="none"/>
      </w:rPr>
    </w:lvl>
    <w:lvl w:ilvl="1" w:tplc="FFFFFFFF">
      <w:start w:val="1"/>
      <w:numFmt w:val="bullet"/>
      <w:lvlText w:val="○"/>
      <w:lvlJc w:val="left"/>
      <w:pPr>
        <w:tabs>
          <w:tab w:val="num" w:pos="1440"/>
        </w:tabs>
        <w:ind w:left="1440" w:hanging="360"/>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2160"/>
        </w:tabs>
        <w:ind w:left="2160" w:hanging="180"/>
      </w:pPr>
      <w:rPr>
        <w:rFonts w:ascii="Verdana" w:eastAsia="Verdana" w:hAnsi="Verdana" w:cs="Verdana"/>
        <w:b w:val="0"/>
        <w:bCs w:val="0"/>
        <w:i w:val="0"/>
        <w:iCs w:val="0"/>
        <w:strike w:val="0"/>
        <w:color w:val="000000"/>
        <w:sz w:val="20"/>
        <w:szCs w:val="20"/>
        <w:u w:val="none"/>
      </w:rPr>
    </w:lvl>
    <w:lvl w:ilvl="3" w:tplc="FFFFFFFF">
      <w:start w:val="1"/>
      <w:numFmt w:val="bullet"/>
      <w:lvlText w:val="●"/>
      <w:lvlJc w:val="left"/>
      <w:pPr>
        <w:tabs>
          <w:tab w:val="num" w:pos="2880"/>
        </w:tabs>
        <w:ind w:left="2880" w:hanging="360"/>
      </w:pPr>
      <w:rPr>
        <w:rFonts w:ascii="Verdana" w:eastAsia="Verdana" w:hAnsi="Verdana" w:cs="Verdana"/>
        <w:b w:val="0"/>
        <w:bCs w:val="0"/>
        <w:i w:val="0"/>
        <w:iCs w:val="0"/>
        <w:strike w:val="0"/>
        <w:color w:val="000000"/>
        <w:sz w:val="20"/>
        <w:szCs w:val="20"/>
        <w:u w:val="none"/>
      </w:rPr>
    </w:lvl>
    <w:lvl w:ilvl="4" w:tplc="FFFFFFFF">
      <w:start w:val="1"/>
      <w:numFmt w:val="bullet"/>
      <w:lvlText w:val="○"/>
      <w:lvlJc w:val="left"/>
      <w:pPr>
        <w:tabs>
          <w:tab w:val="num" w:pos="3600"/>
        </w:tabs>
        <w:ind w:left="3600" w:hanging="360"/>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4320"/>
        </w:tabs>
        <w:ind w:left="4320" w:hanging="180"/>
      </w:pPr>
      <w:rPr>
        <w:rFonts w:ascii="Verdana" w:eastAsia="Verdana" w:hAnsi="Verdana" w:cs="Verdana"/>
        <w:b w:val="0"/>
        <w:bCs w:val="0"/>
        <w:i w:val="0"/>
        <w:iCs w:val="0"/>
        <w:strike w:val="0"/>
        <w:color w:val="000000"/>
        <w:sz w:val="20"/>
        <w:szCs w:val="20"/>
        <w:u w:val="none"/>
      </w:rPr>
    </w:lvl>
    <w:lvl w:ilvl="6" w:tplc="FFFFFFFF">
      <w:start w:val="1"/>
      <w:numFmt w:val="bullet"/>
      <w:lvlText w:val="●"/>
      <w:lvlJc w:val="left"/>
      <w:pPr>
        <w:tabs>
          <w:tab w:val="num" w:pos="5040"/>
        </w:tabs>
        <w:ind w:left="5040" w:hanging="360"/>
      </w:pPr>
      <w:rPr>
        <w:rFonts w:ascii="Verdana" w:eastAsia="Verdana" w:hAnsi="Verdana" w:cs="Verdana"/>
        <w:b w:val="0"/>
        <w:bCs w:val="0"/>
        <w:i w:val="0"/>
        <w:iCs w:val="0"/>
        <w:strike w:val="0"/>
        <w:color w:val="000000"/>
        <w:sz w:val="20"/>
        <w:szCs w:val="20"/>
        <w:u w:val="none"/>
      </w:rPr>
    </w:lvl>
    <w:lvl w:ilvl="7" w:tplc="FFFFFFFF">
      <w:start w:val="1"/>
      <w:numFmt w:val="bullet"/>
      <w:lvlText w:val="○"/>
      <w:lvlJc w:val="left"/>
      <w:pPr>
        <w:tabs>
          <w:tab w:val="num" w:pos="5760"/>
        </w:tabs>
        <w:ind w:left="5760" w:hanging="360"/>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6480"/>
        </w:tabs>
        <w:ind w:left="6480" w:hanging="180"/>
      </w:pPr>
      <w:rPr>
        <w:rFonts w:ascii="Verdana" w:eastAsia="Verdana" w:hAnsi="Verdana" w:cs="Verdana"/>
        <w:b w:val="0"/>
        <w:bCs w:val="0"/>
        <w:i w:val="0"/>
        <w:iCs w:val="0"/>
        <w:strike w:val="0"/>
        <w:color w:val="000000"/>
        <w:sz w:val="20"/>
        <w:szCs w:val="20"/>
        <w:u w:val="none"/>
      </w:rPr>
    </w:lvl>
  </w:abstractNum>
  <w:abstractNum w:abstractNumId="3">
    <w:nsid w:val="00000005"/>
    <w:multiLevelType w:val="hybridMultilevel"/>
    <w:tmpl w:val="00000005"/>
    <w:lvl w:ilvl="0" w:tplc="FFFFFFFF">
      <w:start w:val="1"/>
      <w:numFmt w:val="bullet"/>
      <w:lvlText w:val="●"/>
      <w:lvlJc w:val="left"/>
      <w:pPr>
        <w:tabs>
          <w:tab w:val="num" w:pos="720"/>
        </w:tabs>
        <w:ind w:left="720" w:hanging="360"/>
      </w:pPr>
      <w:rPr>
        <w:rFonts w:ascii="Verdana" w:eastAsia="Verdana" w:hAnsi="Verdana" w:cs="Verdana"/>
        <w:b w:val="0"/>
        <w:bCs w:val="0"/>
        <w:i w:val="0"/>
        <w:iCs w:val="0"/>
        <w:strike w:val="0"/>
        <w:color w:val="000000"/>
        <w:sz w:val="20"/>
        <w:szCs w:val="20"/>
        <w:u w:val="none"/>
      </w:rPr>
    </w:lvl>
    <w:lvl w:ilvl="1" w:tplc="FFFFFFFF">
      <w:start w:val="1"/>
      <w:numFmt w:val="bullet"/>
      <w:lvlText w:val="○"/>
      <w:lvlJc w:val="left"/>
      <w:pPr>
        <w:tabs>
          <w:tab w:val="num" w:pos="1440"/>
        </w:tabs>
        <w:ind w:left="1440" w:hanging="360"/>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2160"/>
        </w:tabs>
        <w:ind w:left="2160" w:hanging="180"/>
      </w:pPr>
      <w:rPr>
        <w:rFonts w:ascii="Verdana" w:eastAsia="Verdana" w:hAnsi="Verdana" w:cs="Verdana"/>
        <w:b w:val="0"/>
        <w:bCs w:val="0"/>
        <w:i w:val="0"/>
        <w:iCs w:val="0"/>
        <w:strike w:val="0"/>
        <w:color w:val="000000"/>
        <w:sz w:val="20"/>
        <w:szCs w:val="20"/>
        <w:u w:val="none"/>
      </w:rPr>
    </w:lvl>
    <w:lvl w:ilvl="3" w:tplc="FFFFFFFF">
      <w:start w:val="1"/>
      <w:numFmt w:val="bullet"/>
      <w:lvlText w:val="●"/>
      <w:lvlJc w:val="left"/>
      <w:pPr>
        <w:tabs>
          <w:tab w:val="num" w:pos="2880"/>
        </w:tabs>
        <w:ind w:left="2880" w:hanging="360"/>
      </w:pPr>
      <w:rPr>
        <w:rFonts w:ascii="Verdana" w:eastAsia="Verdana" w:hAnsi="Verdana" w:cs="Verdana"/>
        <w:b w:val="0"/>
        <w:bCs w:val="0"/>
        <w:i w:val="0"/>
        <w:iCs w:val="0"/>
        <w:strike w:val="0"/>
        <w:color w:val="000000"/>
        <w:sz w:val="20"/>
        <w:szCs w:val="20"/>
        <w:u w:val="none"/>
      </w:rPr>
    </w:lvl>
    <w:lvl w:ilvl="4" w:tplc="FFFFFFFF">
      <w:start w:val="1"/>
      <w:numFmt w:val="bullet"/>
      <w:lvlText w:val="○"/>
      <w:lvlJc w:val="left"/>
      <w:pPr>
        <w:tabs>
          <w:tab w:val="num" w:pos="3600"/>
        </w:tabs>
        <w:ind w:left="3600" w:hanging="360"/>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4320"/>
        </w:tabs>
        <w:ind w:left="4320" w:hanging="180"/>
      </w:pPr>
      <w:rPr>
        <w:rFonts w:ascii="Verdana" w:eastAsia="Verdana" w:hAnsi="Verdana" w:cs="Verdana"/>
        <w:b w:val="0"/>
        <w:bCs w:val="0"/>
        <w:i w:val="0"/>
        <w:iCs w:val="0"/>
        <w:strike w:val="0"/>
        <w:color w:val="000000"/>
        <w:sz w:val="20"/>
        <w:szCs w:val="20"/>
        <w:u w:val="none"/>
      </w:rPr>
    </w:lvl>
    <w:lvl w:ilvl="6" w:tplc="FFFFFFFF">
      <w:start w:val="1"/>
      <w:numFmt w:val="bullet"/>
      <w:lvlText w:val="●"/>
      <w:lvlJc w:val="left"/>
      <w:pPr>
        <w:tabs>
          <w:tab w:val="num" w:pos="5040"/>
        </w:tabs>
        <w:ind w:left="5040" w:hanging="360"/>
      </w:pPr>
      <w:rPr>
        <w:rFonts w:ascii="Verdana" w:eastAsia="Verdana" w:hAnsi="Verdana" w:cs="Verdana"/>
        <w:b w:val="0"/>
        <w:bCs w:val="0"/>
        <w:i w:val="0"/>
        <w:iCs w:val="0"/>
        <w:strike w:val="0"/>
        <w:color w:val="000000"/>
        <w:sz w:val="20"/>
        <w:szCs w:val="20"/>
        <w:u w:val="none"/>
      </w:rPr>
    </w:lvl>
    <w:lvl w:ilvl="7" w:tplc="FFFFFFFF">
      <w:start w:val="1"/>
      <w:numFmt w:val="bullet"/>
      <w:lvlText w:val="○"/>
      <w:lvlJc w:val="left"/>
      <w:pPr>
        <w:tabs>
          <w:tab w:val="num" w:pos="5760"/>
        </w:tabs>
        <w:ind w:left="5760" w:hanging="360"/>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6480"/>
        </w:tabs>
        <w:ind w:left="6480" w:hanging="180"/>
      </w:pPr>
      <w:rPr>
        <w:rFonts w:ascii="Verdana" w:eastAsia="Verdana" w:hAnsi="Verdana" w:cs="Verdana"/>
        <w:b w:val="0"/>
        <w:bCs w:val="0"/>
        <w:i w:val="0"/>
        <w:iCs w:val="0"/>
        <w:strike w:val="0"/>
        <w:color w:val="000000"/>
        <w:sz w:val="20"/>
        <w:szCs w:val="20"/>
        <w:u w:val="none"/>
      </w:rPr>
    </w:lvl>
  </w:abstractNum>
  <w:abstractNum w:abstractNumId="4">
    <w:nsid w:val="083C20B2"/>
    <w:multiLevelType w:val="hybridMultilevel"/>
    <w:tmpl w:val="E154F2B6"/>
    <w:lvl w:ilvl="0" w:tplc="6DF4B9A0">
      <w:start w:val="6"/>
      <w:numFmt w:val="decimal"/>
      <w:lvlText w:val="%1."/>
      <w:lvlJc w:val="left"/>
      <w:pPr>
        <w:ind w:left="644" w:hanging="360"/>
      </w:pPr>
      <w:rPr>
        <w:rFonts w:eastAsia="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731555"/>
    <w:multiLevelType w:val="hybridMultilevel"/>
    <w:tmpl w:val="86D2C998"/>
    <w:lvl w:ilvl="0" w:tplc="40CC3772">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nsid w:val="0B742496"/>
    <w:multiLevelType w:val="hybridMultilevel"/>
    <w:tmpl w:val="044C4902"/>
    <w:lvl w:ilvl="0" w:tplc="E07A2EE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0FDF0A3A"/>
    <w:multiLevelType w:val="multilevel"/>
    <w:tmpl w:val="0F4C42D4"/>
    <w:lvl w:ilvl="0">
      <w:start w:val="7"/>
      <w:numFmt w:val="decimal"/>
      <w:lvlText w:val="%1"/>
      <w:lvlJc w:val="left"/>
      <w:pPr>
        <w:ind w:left="360" w:hanging="360"/>
      </w:pPr>
      <w:rPr>
        <w:rFonts w:hint="default"/>
        <w:b/>
      </w:rPr>
    </w:lvl>
    <w:lvl w:ilvl="1">
      <w:start w:val="1"/>
      <w:numFmt w:val="decimal"/>
      <w:lvlText w:val="%1.%2"/>
      <w:lvlJc w:val="left"/>
      <w:pPr>
        <w:ind w:left="644" w:hanging="360"/>
      </w:pPr>
      <w:rPr>
        <w:rFonts w:hint="default"/>
        <w:b w:val="0"/>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576" w:hanging="1440"/>
      </w:pPr>
      <w:rPr>
        <w:rFonts w:hint="default"/>
        <w:b/>
      </w:rPr>
    </w:lvl>
  </w:abstractNum>
  <w:abstractNum w:abstractNumId="8">
    <w:nsid w:val="12D77FEC"/>
    <w:multiLevelType w:val="hybridMultilevel"/>
    <w:tmpl w:val="455E85FE"/>
    <w:lvl w:ilvl="0" w:tplc="0416F9DE">
      <w:start w:val="19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C5099D"/>
    <w:multiLevelType w:val="hybridMultilevel"/>
    <w:tmpl w:val="FD7AE898"/>
    <w:lvl w:ilvl="0" w:tplc="8C88E8DE">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01A42F7"/>
    <w:multiLevelType w:val="hybridMultilevel"/>
    <w:tmpl w:val="D9E6C66C"/>
    <w:lvl w:ilvl="0" w:tplc="C4C6853C">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32F81CED"/>
    <w:multiLevelType w:val="hybridMultilevel"/>
    <w:tmpl w:val="6D1EB28E"/>
    <w:lvl w:ilvl="0" w:tplc="74EE591E">
      <w:start w:val="1"/>
      <w:numFmt w:val="decimal"/>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12">
    <w:nsid w:val="334F0E0C"/>
    <w:multiLevelType w:val="hybridMultilevel"/>
    <w:tmpl w:val="9AC26F92"/>
    <w:lvl w:ilvl="0" w:tplc="E6028F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D202A96"/>
    <w:multiLevelType w:val="hybridMultilevel"/>
    <w:tmpl w:val="8DAC7D72"/>
    <w:lvl w:ilvl="0" w:tplc="2114471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40DC022A"/>
    <w:multiLevelType w:val="multilevel"/>
    <w:tmpl w:val="E6307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2A51284"/>
    <w:multiLevelType w:val="hybridMultilevel"/>
    <w:tmpl w:val="32A06B62"/>
    <w:lvl w:ilvl="0" w:tplc="9D0C75CA">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6">
    <w:nsid w:val="6A0D545C"/>
    <w:multiLevelType w:val="hybridMultilevel"/>
    <w:tmpl w:val="44864122"/>
    <w:lvl w:ilvl="0" w:tplc="257433CE">
      <w:start w:val="1"/>
      <w:numFmt w:val="decimal"/>
      <w:lvlText w:val="%1."/>
      <w:lvlJc w:val="left"/>
      <w:pPr>
        <w:ind w:left="900" w:hanging="360"/>
      </w:pPr>
      <w:rPr>
        <w:rFonts w:ascii="Times New Roman" w:eastAsia="Times New Roman"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6B294C80"/>
    <w:multiLevelType w:val="hybridMultilevel"/>
    <w:tmpl w:val="FFCE343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BE01AAD"/>
    <w:multiLevelType w:val="hybridMultilevel"/>
    <w:tmpl w:val="73808C10"/>
    <w:lvl w:ilvl="0" w:tplc="E89C563A">
      <w:start w:val="1"/>
      <w:numFmt w:val="decimal"/>
      <w:lvlText w:val="%1."/>
      <w:lvlJc w:val="left"/>
      <w:pPr>
        <w:ind w:left="660" w:hanging="360"/>
      </w:pPr>
      <w:rPr>
        <w:rFonts w:hint="default"/>
        <w:b/>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9">
    <w:nsid w:val="7DAC0893"/>
    <w:multiLevelType w:val="hybridMultilevel"/>
    <w:tmpl w:val="3488C1F4"/>
    <w:lvl w:ilvl="0" w:tplc="9BFCABB8">
      <w:start w:val="5"/>
      <w:numFmt w:val="decimal"/>
      <w:lvlText w:val="%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16"/>
  </w:num>
  <w:num w:numId="2">
    <w:abstractNumId w:val="13"/>
  </w:num>
  <w:num w:numId="3">
    <w:abstractNumId w:val="15"/>
  </w:num>
  <w:num w:numId="4">
    <w:abstractNumId w:val="12"/>
  </w:num>
  <w:num w:numId="5">
    <w:abstractNumId w:val="17"/>
  </w:num>
  <w:num w:numId="6">
    <w:abstractNumId w:val="11"/>
  </w:num>
  <w:num w:numId="7">
    <w:abstractNumId w:val="5"/>
  </w:num>
  <w:num w:numId="8">
    <w:abstractNumId w:val="14"/>
  </w:num>
  <w:num w:numId="9">
    <w:abstractNumId w:val="4"/>
  </w:num>
  <w:num w:numId="10">
    <w:abstractNumId w:val="19"/>
  </w:num>
  <w:num w:numId="11">
    <w:abstractNumId w:val="18"/>
  </w:num>
  <w:num w:numId="12">
    <w:abstractNumId w:val="7"/>
  </w:num>
  <w:num w:numId="13">
    <w:abstractNumId w:val="10"/>
  </w:num>
  <w:num w:numId="14">
    <w:abstractNumId w:val="8"/>
  </w:num>
  <w:num w:numId="15">
    <w:abstractNumId w:val="9"/>
  </w:num>
  <w:num w:numId="16">
    <w:abstractNumId w:val="0"/>
  </w:num>
  <w:num w:numId="17">
    <w:abstractNumId w:val="2"/>
  </w:num>
  <w:num w:numId="18">
    <w:abstractNumId w:val="1"/>
  </w:num>
  <w:num w:numId="19">
    <w:abstractNumId w:val="3"/>
  </w:num>
  <w:num w:numId="20">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1B5"/>
    <w:rsid w:val="0000083B"/>
    <w:rsid w:val="00000B8C"/>
    <w:rsid w:val="00000DB0"/>
    <w:rsid w:val="000054FA"/>
    <w:rsid w:val="00010C61"/>
    <w:rsid w:val="00011667"/>
    <w:rsid w:val="00014273"/>
    <w:rsid w:val="00015F71"/>
    <w:rsid w:val="0001612A"/>
    <w:rsid w:val="000168F0"/>
    <w:rsid w:val="00020275"/>
    <w:rsid w:val="00020CEA"/>
    <w:rsid w:val="000225E9"/>
    <w:rsid w:val="0002468A"/>
    <w:rsid w:val="00025394"/>
    <w:rsid w:val="00027253"/>
    <w:rsid w:val="00027DA8"/>
    <w:rsid w:val="000316B9"/>
    <w:rsid w:val="00031FC0"/>
    <w:rsid w:val="00032442"/>
    <w:rsid w:val="00033419"/>
    <w:rsid w:val="00033C81"/>
    <w:rsid w:val="00036212"/>
    <w:rsid w:val="000365C6"/>
    <w:rsid w:val="00040320"/>
    <w:rsid w:val="00040944"/>
    <w:rsid w:val="00041AF1"/>
    <w:rsid w:val="00047948"/>
    <w:rsid w:val="00047F4B"/>
    <w:rsid w:val="00053DC7"/>
    <w:rsid w:val="00055E37"/>
    <w:rsid w:val="000562D9"/>
    <w:rsid w:val="00056894"/>
    <w:rsid w:val="00056DF9"/>
    <w:rsid w:val="00056EEA"/>
    <w:rsid w:val="00057103"/>
    <w:rsid w:val="00060B52"/>
    <w:rsid w:val="000643A6"/>
    <w:rsid w:val="00064AC2"/>
    <w:rsid w:val="00064B48"/>
    <w:rsid w:val="00064C95"/>
    <w:rsid w:val="00067E27"/>
    <w:rsid w:val="00070768"/>
    <w:rsid w:val="00070E9D"/>
    <w:rsid w:val="00071726"/>
    <w:rsid w:val="00071983"/>
    <w:rsid w:val="0007534C"/>
    <w:rsid w:val="00080241"/>
    <w:rsid w:val="00081CC8"/>
    <w:rsid w:val="00081EAD"/>
    <w:rsid w:val="000831F5"/>
    <w:rsid w:val="00083C9F"/>
    <w:rsid w:val="00084262"/>
    <w:rsid w:val="00090223"/>
    <w:rsid w:val="000905B2"/>
    <w:rsid w:val="00091B4E"/>
    <w:rsid w:val="0009267F"/>
    <w:rsid w:val="00094896"/>
    <w:rsid w:val="000954BE"/>
    <w:rsid w:val="000957B1"/>
    <w:rsid w:val="00096C47"/>
    <w:rsid w:val="00096E88"/>
    <w:rsid w:val="00097D43"/>
    <w:rsid w:val="000A0A0D"/>
    <w:rsid w:val="000A1237"/>
    <w:rsid w:val="000A1339"/>
    <w:rsid w:val="000A2069"/>
    <w:rsid w:val="000B333B"/>
    <w:rsid w:val="000B483C"/>
    <w:rsid w:val="000B7EBE"/>
    <w:rsid w:val="000C3623"/>
    <w:rsid w:val="000C37B5"/>
    <w:rsid w:val="000C6B4D"/>
    <w:rsid w:val="000C72B4"/>
    <w:rsid w:val="000C7646"/>
    <w:rsid w:val="000C7782"/>
    <w:rsid w:val="000D5B5A"/>
    <w:rsid w:val="000D5DE7"/>
    <w:rsid w:val="000E00BC"/>
    <w:rsid w:val="000E1017"/>
    <w:rsid w:val="000E1985"/>
    <w:rsid w:val="000E2478"/>
    <w:rsid w:val="000E3214"/>
    <w:rsid w:val="000E5846"/>
    <w:rsid w:val="000E5F97"/>
    <w:rsid w:val="000E70D0"/>
    <w:rsid w:val="000E7722"/>
    <w:rsid w:val="000F031C"/>
    <w:rsid w:val="000F03D5"/>
    <w:rsid w:val="000F0862"/>
    <w:rsid w:val="000F090C"/>
    <w:rsid w:val="000F32D1"/>
    <w:rsid w:val="000F3D58"/>
    <w:rsid w:val="000F52E2"/>
    <w:rsid w:val="000F7077"/>
    <w:rsid w:val="000F71D8"/>
    <w:rsid w:val="000F7FC9"/>
    <w:rsid w:val="001009D7"/>
    <w:rsid w:val="00101125"/>
    <w:rsid w:val="00101CA6"/>
    <w:rsid w:val="00101DCD"/>
    <w:rsid w:val="001024A5"/>
    <w:rsid w:val="001040DB"/>
    <w:rsid w:val="00104330"/>
    <w:rsid w:val="00107FF1"/>
    <w:rsid w:val="001106EA"/>
    <w:rsid w:val="0011168F"/>
    <w:rsid w:val="00114567"/>
    <w:rsid w:val="00114C1D"/>
    <w:rsid w:val="00116861"/>
    <w:rsid w:val="001168F1"/>
    <w:rsid w:val="001170C5"/>
    <w:rsid w:val="00117378"/>
    <w:rsid w:val="00117E1C"/>
    <w:rsid w:val="00123B43"/>
    <w:rsid w:val="00125430"/>
    <w:rsid w:val="00125DA3"/>
    <w:rsid w:val="00126435"/>
    <w:rsid w:val="0012695B"/>
    <w:rsid w:val="00126AD0"/>
    <w:rsid w:val="001315CD"/>
    <w:rsid w:val="00133748"/>
    <w:rsid w:val="00134AD9"/>
    <w:rsid w:val="001350E0"/>
    <w:rsid w:val="00140B6C"/>
    <w:rsid w:val="00142789"/>
    <w:rsid w:val="00143BC0"/>
    <w:rsid w:val="00143E68"/>
    <w:rsid w:val="00147D46"/>
    <w:rsid w:val="0015023C"/>
    <w:rsid w:val="00150678"/>
    <w:rsid w:val="0015108D"/>
    <w:rsid w:val="0015250C"/>
    <w:rsid w:val="001528C3"/>
    <w:rsid w:val="001534A8"/>
    <w:rsid w:val="00153C0C"/>
    <w:rsid w:val="00154F7A"/>
    <w:rsid w:val="001558B5"/>
    <w:rsid w:val="00157510"/>
    <w:rsid w:val="001576A7"/>
    <w:rsid w:val="00160A2F"/>
    <w:rsid w:val="00161113"/>
    <w:rsid w:val="001637D2"/>
    <w:rsid w:val="001638B6"/>
    <w:rsid w:val="00166CFD"/>
    <w:rsid w:val="001713B8"/>
    <w:rsid w:val="0017345B"/>
    <w:rsid w:val="001745CB"/>
    <w:rsid w:val="001771D6"/>
    <w:rsid w:val="001777CA"/>
    <w:rsid w:val="00177D2A"/>
    <w:rsid w:val="00182D3B"/>
    <w:rsid w:val="00183365"/>
    <w:rsid w:val="00183A55"/>
    <w:rsid w:val="00186A0D"/>
    <w:rsid w:val="00190AF0"/>
    <w:rsid w:val="00191E51"/>
    <w:rsid w:val="00192AA3"/>
    <w:rsid w:val="00194D60"/>
    <w:rsid w:val="00195983"/>
    <w:rsid w:val="0019646F"/>
    <w:rsid w:val="00197544"/>
    <w:rsid w:val="00197849"/>
    <w:rsid w:val="00197C97"/>
    <w:rsid w:val="001A071D"/>
    <w:rsid w:val="001A25AB"/>
    <w:rsid w:val="001A473B"/>
    <w:rsid w:val="001A488F"/>
    <w:rsid w:val="001A5BB4"/>
    <w:rsid w:val="001A5FB7"/>
    <w:rsid w:val="001A66B4"/>
    <w:rsid w:val="001A6A7A"/>
    <w:rsid w:val="001A74AA"/>
    <w:rsid w:val="001B0859"/>
    <w:rsid w:val="001B095A"/>
    <w:rsid w:val="001B1EFA"/>
    <w:rsid w:val="001B5086"/>
    <w:rsid w:val="001B5A9A"/>
    <w:rsid w:val="001B6416"/>
    <w:rsid w:val="001B7A03"/>
    <w:rsid w:val="001C04F4"/>
    <w:rsid w:val="001C39D2"/>
    <w:rsid w:val="001C42D3"/>
    <w:rsid w:val="001C5052"/>
    <w:rsid w:val="001C71DF"/>
    <w:rsid w:val="001C7BF9"/>
    <w:rsid w:val="001D000A"/>
    <w:rsid w:val="001D01BC"/>
    <w:rsid w:val="001D0F1F"/>
    <w:rsid w:val="001D1A61"/>
    <w:rsid w:val="001D484A"/>
    <w:rsid w:val="001D4AB0"/>
    <w:rsid w:val="001D74DC"/>
    <w:rsid w:val="001D7BB6"/>
    <w:rsid w:val="001D7C50"/>
    <w:rsid w:val="001E124C"/>
    <w:rsid w:val="001E2737"/>
    <w:rsid w:val="001E47F3"/>
    <w:rsid w:val="001E498F"/>
    <w:rsid w:val="001E5B3C"/>
    <w:rsid w:val="001E7949"/>
    <w:rsid w:val="001F2389"/>
    <w:rsid w:val="001F263B"/>
    <w:rsid w:val="001F26D8"/>
    <w:rsid w:val="001F3827"/>
    <w:rsid w:val="001F6E2B"/>
    <w:rsid w:val="001F76F6"/>
    <w:rsid w:val="00201B2A"/>
    <w:rsid w:val="00203C45"/>
    <w:rsid w:val="0020682E"/>
    <w:rsid w:val="00207702"/>
    <w:rsid w:val="00207B48"/>
    <w:rsid w:val="002117D4"/>
    <w:rsid w:val="00214F83"/>
    <w:rsid w:val="00215054"/>
    <w:rsid w:val="00215635"/>
    <w:rsid w:val="00215B5A"/>
    <w:rsid w:val="002165DA"/>
    <w:rsid w:val="00217E97"/>
    <w:rsid w:val="00220518"/>
    <w:rsid w:val="002212C0"/>
    <w:rsid w:val="00225ACA"/>
    <w:rsid w:val="00226A23"/>
    <w:rsid w:val="00227819"/>
    <w:rsid w:val="00232406"/>
    <w:rsid w:val="00232863"/>
    <w:rsid w:val="00232FBB"/>
    <w:rsid w:val="00234DD0"/>
    <w:rsid w:val="00236E0D"/>
    <w:rsid w:val="00237C9D"/>
    <w:rsid w:val="0024023F"/>
    <w:rsid w:val="0024060C"/>
    <w:rsid w:val="00241606"/>
    <w:rsid w:val="002429B4"/>
    <w:rsid w:val="00242AF9"/>
    <w:rsid w:val="0024381D"/>
    <w:rsid w:val="00243AC3"/>
    <w:rsid w:val="00243B6A"/>
    <w:rsid w:val="00245212"/>
    <w:rsid w:val="0024719C"/>
    <w:rsid w:val="0025118F"/>
    <w:rsid w:val="00251203"/>
    <w:rsid w:val="0025120F"/>
    <w:rsid w:val="00252F1C"/>
    <w:rsid w:val="00253414"/>
    <w:rsid w:val="0025461A"/>
    <w:rsid w:val="00254AA2"/>
    <w:rsid w:val="00254AB2"/>
    <w:rsid w:val="00255757"/>
    <w:rsid w:val="00255868"/>
    <w:rsid w:val="00256875"/>
    <w:rsid w:val="0025794D"/>
    <w:rsid w:val="002610E1"/>
    <w:rsid w:val="0026128B"/>
    <w:rsid w:val="00264BAA"/>
    <w:rsid w:val="00265E3D"/>
    <w:rsid w:val="00266D49"/>
    <w:rsid w:val="002702E6"/>
    <w:rsid w:val="0027394D"/>
    <w:rsid w:val="002740FE"/>
    <w:rsid w:val="002742FF"/>
    <w:rsid w:val="002766A4"/>
    <w:rsid w:val="00276DD6"/>
    <w:rsid w:val="00282700"/>
    <w:rsid w:val="0028292F"/>
    <w:rsid w:val="002843B5"/>
    <w:rsid w:val="00284B1A"/>
    <w:rsid w:val="00284B4C"/>
    <w:rsid w:val="00286652"/>
    <w:rsid w:val="00286D25"/>
    <w:rsid w:val="00287DC4"/>
    <w:rsid w:val="002914B9"/>
    <w:rsid w:val="00291769"/>
    <w:rsid w:val="00292EB1"/>
    <w:rsid w:val="002954F7"/>
    <w:rsid w:val="002958E5"/>
    <w:rsid w:val="002A1D88"/>
    <w:rsid w:val="002A2DC2"/>
    <w:rsid w:val="002A397C"/>
    <w:rsid w:val="002A45EC"/>
    <w:rsid w:val="002A628D"/>
    <w:rsid w:val="002A77AF"/>
    <w:rsid w:val="002B097F"/>
    <w:rsid w:val="002B24C8"/>
    <w:rsid w:val="002B260A"/>
    <w:rsid w:val="002B51EB"/>
    <w:rsid w:val="002B6775"/>
    <w:rsid w:val="002B77E8"/>
    <w:rsid w:val="002C08C4"/>
    <w:rsid w:val="002C23F5"/>
    <w:rsid w:val="002C2E8A"/>
    <w:rsid w:val="002C5836"/>
    <w:rsid w:val="002C5CBF"/>
    <w:rsid w:val="002D11A6"/>
    <w:rsid w:val="002D1A49"/>
    <w:rsid w:val="002D379D"/>
    <w:rsid w:val="002D3E59"/>
    <w:rsid w:val="002D4B0C"/>
    <w:rsid w:val="002D615A"/>
    <w:rsid w:val="002D6BAE"/>
    <w:rsid w:val="002E0DDF"/>
    <w:rsid w:val="002E2310"/>
    <w:rsid w:val="002E3EDF"/>
    <w:rsid w:val="002E665C"/>
    <w:rsid w:val="002F148F"/>
    <w:rsid w:val="002F1DC3"/>
    <w:rsid w:val="002F2D8E"/>
    <w:rsid w:val="002F4686"/>
    <w:rsid w:val="002F50F7"/>
    <w:rsid w:val="002F563E"/>
    <w:rsid w:val="002F7287"/>
    <w:rsid w:val="002F7BA0"/>
    <w:rsid w:val="002F7E48"/>
    <w:rsid w:val="003006F1"/>
    <w:rsid w:val="00302108"/>
    <w:rsid w:val="00302E7C"/>
    <w:rsid w:val="0030384C"/>
    <w:rsid w:val="00303D33"/>
    <w:rsid w:val="00304720"/>
    <w:rsid w:val="00304832"/>
    <w:rsid w:val="00304E03"/>
    <w:rsid w:val="00305191"/>
    <w:rsid w:val="0030531B"/>
    <w:rsid w:val="003066E1"/>
    <w:rsid w:val="00313B6D"/>
    <w:rsid w:val="00315A0D"/>
    <w:rsid w:val="00321E18"/>
    <w:rsid w:val="003222CD"/>
    <w:rsid w:val="00322E71"/>
    <w:rsid w:val="0032411F"/>
    <w:rsid w:val="0032412D"/>
    <w:rsid w:val="00324F94"/>
    <w:rsid w:val="00325AB9"/>
    <w:rsid w:val="0032620D"/>
    <w:rsid w:val="00331B9A"/>
    <w:rsid w:val="003323FE"/>
    <w:rsid w:val="00332A50"/>
    <w:rsid w:val="0033302F"/>
    <w:rsid w:val="003354A5"/>
    <w:rsid w:val="003357A1"/>
    <w:rsid w:val="00340302"/>
    <w:rsid w:val="003438ED"/>
    <w:rsid w:val="00344CA1"/>
    <w:rsid w:val="00346273"/>
    <w:rsid w:val="003464A2"/>
    <w:rsid w:val="0034669A"/>
    <w:rsid w:val="00346AF6"/>
    <w:rsid w:val="00347099"/>
    <w:rsid w:val="00350B7D"/>
    <w:rsid w:val="003511E0"/>
    <w:rsid w:val="00351439"/>
    <w:rsid w:val="00351D5B"/>
    <w:rsid w:val="00352EB0"/>
    <w:rsid w:val="003539FC"/>
    <w:rsid w:val="003546B2"/>
    <w:rsid w:val="003564FF"/>
    <w:rsid w:val="00361246"/>
    <w:rsid w:val="00361BB8"/>
    <w:rsid w:val="00366803"/>
    <w:rsid w:val="00371FAD"/>
    <w:rsid w:val="00372103"/>
    <w:rsid w:val="00372388"/>
    <w:rsid w:val="00372724"/>
    <w:rsid w:val="00372C66"/>
    <w:rsid w:val="003731E2"/>
    <w:rsid w:val="00373E55"/>
    <w:rsid w:val="00374C49"/>
    <w:rsid w:val="0037509E"/>
    <w:rsid w:val="003759CF"/>
    <w:rsid w:val="0037635B"/>
    <w:rsid w:val="00380F24"/>
    <w:rsid w:val="0038150C"/>
    <w:rsid w:val="00381B53"/>
    <w:rsid w:val="00382978"/>
    <w:rsid w:val="00383D70"/>
    <w:rsid w:val="003859A3"/>
    <w:rsid w:val="00385DCF"/>
    <w:rsid w:val="00390939"/>
    <w:rsid w:val="00391F33"/>
    <w:rsid w:val="00392AFC"/>
    <w:rsid w:val="00392B27"/>
    <w:rsid w:val="00396178"/>
    <w:rsid w:val="00396812"/>
    <w:rsid w:val="00397143"/>
    <w:rsid w:val="00397CE3"/>
    <w:rsid w:val="00397FAC"/>
    <w:rsid w:val="003A3A4C"/>
    <w:rsid w:val="003A4260"/>
    <w:rsid w:val="003A4354"/>
    <w:rsid w:val="003A4D8F"/>
    <w:rsid w:val="003A5335"/>
    <w:rsid w:val="003A56D8"/>
    <w:rsid w:val="003B138B"/>
    <w:rsid w:val="003B1763"/>
    <w:rsid w:val="003B21B7"/>
    <w:rsid w:val="003B6058"/>
    <w:rsid w:val="003B76D5"/>
    <w:rsid w:val="003C10AD"/>
    <w:rsid w:val="003C1435"/>
    <w:rsid w:val="003C14C4"/>
    <w:rsid w:val="003C2165"/>
    <w:rsid w:val="003C2194"/>
    <w:rsid w:val="003C255C"/>
    <w:rsid w:val="003C3623"/>
    <w:rsid w:val="003C527B"/>
    <w:rsid w:val="003C71D2"/>
    <w:rsid w:val="003D0C79"/>
    <w:rsid w:val="003D1CC9"/>
    <w:rsid w:val="003D3761"/>
    <w:rsid w:val="003D40DA"/>
    <w:rsid w:val="003D5967"/>
    <w:rsid w:val="003D6514"/>
    <w:rsid w:val="003E064F"/>
    <w:rsid w:val="003E0D31"/>
    <w:rsid w:val="003E1E5E"/>
    <w:rsid w:val="003E25D0"/>
    <w:rsid w:val="003E4792"/>
    <w:rsid w:val="003E78EB"/>
    <w:rsid w:val="003E7A81"/>
    <w:rsid w:val="003E7FDA"/>
    <w:rsid w:val="003F2319"/>
    <w:rsid w:val="003F3338"/>
    <w:rsid w:val="003F41D0"/>
    <w:rsid w:val="003F420B"/>
    <w:rsid w:val="003F448E"/>
    <w:rsid w:val="003F5A38"/>
    <w:rsid w:val="003F61D4"/>
    <w:rsid w:val="003F76A3"/>
    <w:rsid w:val="003F7C8D"/>
    <w:rsid w:val="0040179E"/>
    <w:rsid w:val="00404A23"/>
    <w:rsid w:val="00407CC3"/>
    <w:rsid w:val="00410D51"/>
    <w:rsid w:val="0041221B"/>
    <w:rsid w:val="00413772"/>
    <w:rsid w:val="00414B7E"/>
    <w:rsid w:val="00414C1A"/>
    <w:rsid w:val="00414D95"/>
    <w:rsid w:val="00416EEE"/>
    <w:rsid w:val="004217DA"/>
    <w:rsid w:val="00422AB5"/>
    <w:rsid w:val="0042346B"/>
    <w:rsid w:val="00424537"/>
    <w:rsid w:val="00425F9D"/>
    <w:rsid w:val="00426DB3"/>
    <w:rsid w:val="00427816"/>
    <w:rsid w:val="004327AD"/>
    <w:rsid w:val="00433814"/>
    <w:rsid w:val="00433AEC"/>
    <w:rsid w:val="00434F4A"/>
    <w:rsid w:val="00435058"/>
    <w:rsid w:val="00435A42"/>
    <w:rsid w:val="004365D1"/>
    <w:rsid w:val="00436F08"/>
    <w:rsid w:val="00437555"/>
    <w:rsid w:val="004413FE"/>
    <w:rsid w:val="0044191E"/>
    <w:rsid w:val="00442A51"/>
    <w:rsid w:val="00444CD5"/>
    <w:rsid w:val="00451E1D"/>
    <w:rsid w:val="004544C6"/>
    <w:rsid w:val="00454CE4"/>
    <w:rsid w:val="00455080"/>
    <w:rsid w:val="00455D4C"/>
    <w:rsid w:val="00456108"/>
    <w:rsid w:val="0045779D"/>
    <w:rsid w:val="00460162"/>
    <w:rsid w:val="004623D9"/>
    <w:rsid w:val="004634F6"/>
    <w:rsid w:val="00466C41"/>
    <w:rsid w:val="00471E30"/>
    <w:rsid w:val="00472AF8"/>
    <w:rsid w:val="0047312C"/>
    <w:rsid w:val="004755B8"/>
    <w:rsid w:val="00480184"/>
    <w:rsid w:val="00480794"/>
    <w:rsid w:val="00481DA0"/>
    <w:rsid w:val="0048202C"/>
    <w:rsid w:val="00483B87"/>
    <w:rsid w:val="00484C43"/>
    <w:rsid w:val="0048555F"/>
    <w:rsid w:val="004866D3"/>
    <w:rsid w:val="00487667"/>
    <w:rsid w:val="00487728"/>
    <w:rsid w:val="00490553"/>
    <w:rsid w:val="00490F31"/>
    <w:rsid w:val="00491801"/>
    <w:rsid w:val="00497E39"/>
    <w:rsid w:val="004A03F1"/>
    <w:rsid w:val="004A05E3"/>
    <w:rsid w:val="004A1497"/>
    <w:rsid w:val="004A1770"/>
    <w:rsid w:val="004A234C"/>
    <w:rsid w:val="004A30F1"/>
    <w:rsid w:val="004A4DE4"/>
    <w:rsid w:val="004A5536"/>
    <w:rsid w:val="004A62CC"/>
    <w:rsid w:val="004A7A0F"/>
    <w:rsid w:val="004B0B33"/>
    <w:rsid w:val="004B1188"/>
    <w:rsid w:val="004B196F"/>
    <w:rsid w:val="004B1EB5"/>
    <w:rsid w:val="004B1FC6"/>
    <w:rsid w:val="004B26A1"/>
    <w:rsid w:val="004B2F9D"/>
    <w:rsid w:val="004B2FE8"/>
    <w:rsid w:val="004B38F7"/>
    <w:rsid w:val="004B3AE8"/>
    <w:rsid w:val="004B4D41"/>
    <w:rsid w:val="004B4F8C"/>
    <w:rsid w:val="004B7C71"/>
    <w:rsid w:val="004C063C"/>
    <w:rsid w:val="004C1ED1"/>
    <w:rsid w:val="004D1740"/>
    <w:rsid w:val="004D2225"/>
    <w:rsid w:val="004D4846"/>
    <w:rsid w:val="004D4FD2"/>
    <w:rsid w:val="004D6747"/>
    <w:rsid w:val="004E1116"/>
    <w:rsid w:val="004E1E7F"/>
    <w:rsid w:val="004E1F0D"/>
    <w:rsid w:val="004E2621"/>
    <w:rsid w:val="004E3378"/>
    <w:rsid w:val="004E51BF"/>
    <w:rsid w:val="004E7B06"/>
    <w:rsid w:val="004F1C4D"/>
    <w:rsid w:val="004F4C7E"/>
    <w:rsid w:val="004F501E"/>
    <w:rsid w:val="004F55F2"/>
    <w:rsid w:val="004F66D2"/>
    <w:rsid w:val="004F6963"/>
    <w:rsid w:val="004F7D7A"/>
    <w:rsid w:val="0050099F"/>
    <w:rsid w:val="005029DA"/>
    <w:rsid w:val="005042F9"/>
    <w:rsid w:val="00504F96"/>
    <w:rsid w:val="00505F07"/>
    <w:rsid w:val="00507DCE"/>
    <w:rsid w:val="005116FF"/>
    <w:rsid w:val="00511A91"/>
    <w:rsid w:val="0051472A"/>
    <w:rsid w:val="005153C1"/>
    <w:rsid w:val="00515BCD"/>
    <w:rsid w:val="00516E77"/>
    <w:rsid w:val="00521823"/>
    <w:rsid w:val="00521F1F"/>
    <w:rsid w:val="005247D6"/>
    <w:rsid w:val="0052495D"/>
    <w:rsid w:val="00525379"/>
    <w:rsid w:val="00525CD1"/>
    <w:rsid w:val="00526DDD"/>
    <w:rsid w:val="00526FF6"/>
    <w:rsid w:val="00527264"/>
    <w:rsid w:val="00527C0A"/>
    <w:rsid w:val="00531B60"/>
    <w:rsid w:val="005328DA"/>
    <w:rsid w:val="00532C14"/>
    <w:rsid w:val="00532E01"/>
    <w:rsid w:val="005340D0"/>
    <w:rsid w:val="00534690"/>
    <w:rsid w:val="005359BF"/>
    <w:rsid w:val="00535FEF"/>
    <w:rsid w:val="005371A6"/>
    <w:rsid w:val="00541865"/>
    <w:rsid w:val="00541C2B"/>
    <w:rsid w:val="00542E93"/>
    <w:rsid w:val="00543D3C"/>
    <w:rsid w:val="00544746"/>
    <w:rsid w:val="005449D2"/>
    <w:rsid w:val="005512ED"/>
    <w:rsid w:val="005515C5"/>
    <w:rsid w:val="005524BF"/>
    <w:rsid w:val="0055314D"/>
    <w:rsid w:val="00553260"/>
    <w:rsid w:val="0055364D"/>
    <w:rsid w:val="00553B39"/>
    <w:rsid w:val="00556007"/>
    <w:rsid w:val="0056016E"/>
    <w:rsid w:val="00560ECD"/>
    <w:rsid w:val="00561099"/>
    <w:rsid w:val="00562341"/>
    <w:rsid w:val="005625B5"/>
    <w:rsid w:val="00563EE6"/>
    <w:rsid w:val="005646A9"/>
    <w:rsid w:val="00565335"/>
    <w:rsid w:val="0056591C"/>
    <w:rsid w:val="005701B4"/>
    <w:rsid w:val="00571B5C"/>
    <w:rsid w:val="005726A9"/>
    <w:rsid w:val="00573522"/>
    <w:rsid w:val="00573965"/>
    <w:rsid w:val="00573F59"/>
    <w:rsid w:val="00575C65"/>
    <w:rsid w:val="00577159"/>
    <w:rsid w:val="005773BC"/>
    <w:rsid w:val="00582316"/>
    <w:rsid w:val="0058382D"/>
    <w:rsid w:val="00584330"/>
    <w:rsid w:val="00586D52"/>
    <w:rsid w:val="00590C60"/>
    <w:rsid w:val="00590DAE"/>
    <w:rsid w:val="005916B9"/>
    <w:rsid w:val="00592B64"/>
    <w:rsid w:val="005945F3"/>
    <w:rsid w:val="0059560B"/>
    <w:rsid w:val="005963B7"/>
    <w:rsid w:val="005A1C92"/>
    <w:rsid w:val="005A2003"/>
    <w:rsid w:val="005A4323"/>
    <w:rsid w:val="005A4BD6"/>
    <w:rsid w:val="005A5A82"/>
    <w:rsid w:val="005A6868"/>
    <w:rsid w:val="005A7D24"/>
    <w:rsid w:val="005B4300"/>
    <w:rsid w:val="005B45B6"/>
    <w:rsid w:val="005B4ADA"/>
    <w:rsid w:val="005B569F"/>
    <w:rsid w:val="005B665A"/>
    <w:rsid w:val="005B7A9C"/>
    <w:rsid w:val="005C0987"/>
    <w:rsid w:val="005C5308"/>
    <w:rsid w:val="005C6805"/>
    <w:rsid w:val="005C7194"/>
    <w:rsid w:val="005C7629"/>
    <w:rsid w:val="005D1E52"/>
    <w:rsid w:val="005D2378"/>
    <w:rsid w:val="005D25FF"/>
    <w:rsid w:val="005D2B6F"/>
    <w:rsid w:val="005D32B8"/>
    <w:rsid w:val="005D54BB"/>
    <w:rsid w:val="005D5656"/>
    <w:rsid w:val="005D5FDF"/>
    <w:rsid w:val="005E2608"/>
    <w:rsid w:val="005E3605"/>
    <w:rsid w:val="005E533D"/>
    <w:rsid w:val="005E5B9A"/>
    <w:rsid w:val="005E5BA8"/>
    <w:rsid w:val="005F0DE5"/>
    <w:rsid w:val="005F2326"/>
    <w:rsid w:val="005F30F3"/>
    <w:rsid w:val="005F3659"/>
    <w:rsid w:val="005F47FF"/>
    <w:rsid w:val="005F7960"/>
    <w:rsid w:val="005F7C7B"/>
    <w:rsid w:val="006005FF"/>
    <w:rsid w:val="006025F2"/>
    <w:rsid w:val="00602C42"/>
    <w:rsid w:val="00602D2D"/>
    <w:rsid w:val="00604274"/>
    <w:rsid w:val="006062E5"/>
    <w:rsid w:val="006068A9"/>
    <w:rsid w:val="00606C18"/>
    <w:rsid w:val="006079CB"/>
    <w:rsid w:val="00611E0A"/>
    <w:rsid w:val="00611F26"/>
    <w:rsid w:val="00615192"/>
    <w:rsid w:val="006165E9"/>
    <w:rsid w:val="0061794E"/>
    <w:rsid w:val="006179E0"/>
    <w:rsid w:val="00622101"/>
    <w:rsid w:val="00622603"/>
    <w:rsid w:val="00623B35"/>
    <w:rsid w:val="006247CF"/>
    <w:rsid w:val="00624D54"/>
    <w:rsid w:val="00624DD2"/>
    <w:rsid w:val="00625E15"/>
    <w:rsid w:val="006317F8"/>
    <w:rsid w:val="006331C2"/>
    <w:rsid w:val="0063568F"/>
    <w:rsid w:val="00637768"/>
    <w:rsid w:val="00641982"/>
    <w:rsid w:val="00641B6E"/>
    <w:rsid w:val="00645992"/>
    <w:rsid w:val="00646B4C"/>
    <w:rsid w:val="006479A4"/>
    <w:rsid w:val="0065082E"/>
    <w:rsid w:val="00650EDB"/>
    <w:rsid w:val="0065103C"/>
    <w:rsid w:val="00652288"/>
    <w:rsid w:val="00654760"/>
    <w:rsid w:val="006556C8"/>
    <w:rsid w:val="00655AB2"/>
    <w:rsid w:val="006600A2"/>
    <w:rsid w:val="00660A35"/>
    <w:rsid w:val="00662257"/>
    <w:rsid w:val="006626EB"/>
    <w:rsid w:val="006636AB"/>
    <w:rsid w:val="00663968"/>
    <w:rsid w:val="00663D18"/>
    <w:rsid w:val="0066438C"/>
    <w:rsid w:val="00665361"/>
    <w:rsid w:val="00665D0B"/>
    <w:rsid w:val="006660AC"/>
    <w:rsid w:val="006661BE"/>
    <w:rsid w:val="006664AA"/>
    <w:rsid w:val="00666A8B"/>
    <w:rsid w:val="00667D85"/>
    <w:rsid w:val="00672729"/>
    <w:rsid w:val="00681BB4"/>
    <w:rsid w:val="00681D82"/>
    <w:rsid w:val="006820B3"/>
    <w:rsid w:val="006825D9"/>
    <w:rsid w:val="00682A1D"/>
    <w:rsid w:val="006858B7"/>
    <w:rsid w:val="00685BB3"/>
    <w:rsid w:val="006860D4"/>
    <w:rsid w:val="0069046A"/>
    <w:rsid w:val="0069226E"/>
    <w:rsid w:val="00692B76"/>
    <w:rsid w:val="006933AE"/>
    <w:rsid w:val="0069351F"/>
    <w:rsid w:val="0069452F"/>
    <w:rsid w:val="006A1757"/>
    <w:rsid w:val="006A183B"/>
    <w:rsid w:val="006A2230"/>
    <w:rsid w:val="006A3D3F"/>
    <w:rsid w:val="006B5478"/>
    <w:rsid w:val="006B7738"/>
    <w:rsid w:val="006B7AA1"/>
    <w:rsid w:val="006C06E8"/>
    <w:rsid w:val="006C1932"/>
    <w:rsid w:val="006C209D"/>
    <w:rsid w:val="006C4864"/>
    <w:rsid w:val="006C4954"/>
    <w:rsid w:val="006C4D7F"/>
    <w:rsid w:val="006C6DC9"/>
    <w:rsid w:val="006D32BC"/>
    <w:rsid w:val="006D5D01"/>
    <w:rsid w:val="006D656A"/>
    <w:rsid w:val="006D75BE"/>
    <w:rsid w:val="006D767D"/>
    <w:rsid w:val="006E0601"/>
    <w:rsid w:val="006E20AD"/>
    <w:rsid w:val="006E2735"/>
    <w:rsid w:val="006E3FF6"/>
    <w:rsid w:val="006E7644"/>
    <w:rsid w:val="006F10F6"/>
    <w:rsid w:val="006F1D82"/>
    <w:rsid w:val="006F1DF7"/>
    <w:rsid w:val="006F5498"/>
    <w:rsid w:val="0070082A"/>
    <w:rsid w:val="00701C68"/>
    <w:rsid w:val="00701D8B"/>
    <w:rsid w:val="00703EE4"/>
    <w:rsid w:val="00704419"/>
    <w:rsid w:val="007051CB"/>
    <w:rsid w:val="007052CF"/>
    <w:rsid w:val="00706323"/>
    <w:rsid w:val="007103BC"/>
    <w:rsid w:val="007115DD"/>
    <w:rsid w:val="00712009"/>
    <w:rsid w:val="00713E88"/>
    <w:rsid w:val="00714E91"/>
    <w:rsid w:val="00715348"/>
    <w:rsid w:val="007170B7"/>
    <w:rsid w:val="0072380D"/>
    <w:rsid w:val="007249E4"/>
    <w:rsid w:val="007258DA"/>
    <w:rsid w:val="007269D4"/>
    <w:rsid w:val="0072754C"/>
    <w:rsid w:val="00727691"/>
    <w:rsid w:val="007351AC"/>
    <w:rsid w:val="00736B97"/>
    <w:rsid w:val="00740250"/>
    <w:rsid w:val="00742A0A"/>
    <w:rsid w:val="007439D4"/>
    <w:rsid w:val="00745004"/>
    <w:rsid w:val="00747EFF"/>
    <w:rsid w:val="00750CD8"/>
    <w:rsid w:val="007512B5"/>
    <w:rsid w:val="007514AD"/>
    <w:rsid w:val="00751DDD"/>
    <w:rsid w:val="00751F40"/>
    <w:rsid w:val="00752405"/>
    <w:rsid w:val="00753B99"/>
    <w:rsid w:val="007553C5"/>
    <w:rsid w:val="00756EFA"/>
    <w:rsid w:val="00764A46"/>
    <w:rsid w:val="007663D3"/>
    <w:rsid w:val="00766D52"/>
    <w:rsid w:val="007676D0"/>
    <w:rsid w:val="00772A25"/>
    <w:rsid w:val="00773300"/>
    <w:rsid w:val="00774440"/>
    <w:rsid w:val="00774852"/>
    <w:rsid w:val="00776BE3"/>
    <w:rsid w:val="0078194C"/>
    <w:rsid w:val="00781AC9"/>
    <w:rsid w:val="0078414A"/>
    <w:rsid w:val="007848E2"/>
    <w:rsid w:val="007871FE"/>
    <w:rsid w:val="00792849"/>
    <w:rsid w:val="007932EF"/>
    <w:rsid w:val="0079377F"/>
    <w:rsid w:val="00794BE9"/>
    <w:rsid w:val="00794ECB"/>
    <w:rsid w:val="0079613D"/>
    <w:rsid w:val="00796A5B"/>
    <w:rsid w:val="007A0210"/>
    <w:rsid w:val="007A1378"/>
    <w:rsid w:val="007A30DC"/>
    <w:rsid w:val="007A31CF"/>
    <w:rsid w:val="007A4079"/>
    <w:rsid w:val="007A4D2C"/>
    <w:rsid w:val="007A73CC"/>
    <w:rsid w:val="007A7516"/>
    <w:rsid w:val="007B0750"/>
    <w:rsid w:val="007B11A1"/>
    <w:rsid w:val="007B1558"/>
    <w:rsid w:val="007B1750"/>
    <w:rsid w:val="007B1B77"/>
    <w:rsid w:val="007B2E32"/>
    <w:rsid w:val="007B3982"/>
    <w:rsid w:val="007B751A"/>
    <w:rsid w:val="007B7AEA"/>
    <w:rsid w:val="007C0513"/>
    <w:rsid w:val="007C32F9"/>
    <w:rsid w:val="007C54A1"/>
    <w:rsid w:val="007C5AC3"/>
    <w:rsid w:val="007C6B67"/>
    <w:rsid w:val="007C713E"/>
    <w:rsid w:val="007D1A20"/>
    <w:rsid w:val="007D2FCC"/>
    <w:rsid w:val="007D5763"/>
    <w:rsid w:val="007E0046"/>
    <w:rsid w:val="007E0B8B"/>
    <w:rsid w:val="007E210A"/>
    <w:rsid w:val="007E2642"/>
    <w:rsid w:val="007E42F1"/>
    <w:rsid w:val="007E4494"/>
    <w:rsid w:val="007E59D3"/>
    <w:rsid w:val="007E7737"/>
    <w:rsid w:val="007F0AFE"/>
    <w:rsid w:val="007F1CFA"/>
    <w:rsid w:val="007F1F4E"/>
    <w:rsid w:val="007F54CD"/>
    <w:rsid w:val="007F7A1E"/>
    <w:rsid w:val="00800096"/>
    <w:rsid w:val="008001BB"/>
    <w:rsid w:val="00800BB9"/>
    <w:rsid w:val="00800D5F"/>
    <w:rsid w:val="008024C5"/>
    <w:rsid w:val="008027EB"/>
    <w:rsid w:val="00802EF1"/>
    <w:rsid w:val="0080455A"/>
    <w:rsid w:val="00804AF7"/>
    <w:rsid w:val="0080507D"/>
    <w:rsid w:val="00806816"/>
    <w:rsid w:val="00806EED"/>
    <w:rsid w:val="00811B14"/>
    <w:rsid w:val="00811FB2"/>
    <w:rsid w:val="008139A1"/>
    <w:rsid w:val="00813F13"/>
    <w:rsid w:val="00814E0E"/>
    <w:rsid w:val="00816331"/>
    <w:rsid w:val="00816583"/>
    <w:rsid w:val="00817383"/>
    <w:rsid w:val="00817954"/>
    <w:rsid w:val="0082562C"/>
    <w:rsid w:val="008306D2"/>
    <w:rsid w:val="00831775"/>
    <w:rsid w:val="00831D6E"/>
    <w:rsid w:val="008324F4"/>
    <w:rsid w:val="008325B8"/>
    <w:rsid w:val="0083262F"/>
    <w:rsid w:val="00832DF3"/>
    <w:rsid w:val="00834408"/>
    <w:rsid w:val="008347A2"/>
    <w:rsid w:val="008358C9"/>
    <w:rsid w:val="00836046"/>
    <w:rsid w:val="0083652F"/>
    <w:rsid w:val="0084185A"/>
    <w:rsid w:val="00841CF7"/>
    <w:rsid w:val="00842FD2"/>
    <w:rsid w:val="00844CF7"/>
    <w:rsid w:val="0084688D"/>
    <w:rsid w:val="00846C42"/>
    <w:rsid w:val="008506B4"/>
    <w:rsid w:val="00852E89"/>
    <w:rsid w:val="00853B14"/>
    <w:rsid w:val="00853F09"/>
    <w:rsid w:val="00854AF2"/>
    <w:rsid w:val="00856D5D"/>
    <w:rsid w:val="00857BDF"/>
    <w:rsid w:val="00862B2D"/>
    <w:rsid w:val="00862DB1"/>
    <w:rsid w:val="008636E8"/>
    <w:rsid w:val="008639AE"/>
    <w:rsid w:val="008652B0"/>
    <w:rsid w:val="008653DF"/>
    <w:rsid w:val="00870AD9"/>
    <w:rsid w:val="00871236"/>
    <w:rsid w:val="0087239D"/>
    <w:rsid w:val="00874783"/>
    <w:rsid w:val="008755D1"/>
    <w:rsid w:val="00875C0D"/>
    <w:rsid w:val="00876CC6"/>
    <w:rsid w:val="0087702C"/>
    <w:rsid w:val="008807B9"/>
    <w:rsid w:val="008815A4"/>
    <w:rsid w:val="0088253A"/>
    <w:rsid w:val="0088414C"/>
    <w:rsid w:val="00884FD3"/>
    <w:rsid w:val="0088592B"/>
    <w:rsid w:val="00886FD6"/>
    <w:rsid w:val="00890F79"/>
    <w:rsid w:val="008922DA"/>
    <w:rsid w:val="00894346"/>
    <w:rsid w:val="00897698"/>
    <w:rsid w:val="008A033C"/>
    <w:rsid w:val="008A1EB2"/>
    <w:rsid w:val="008A25AA"/>
    <w:rsid w:val="008A3505"/>
    <w:rsid w:val="008A3CA7"/>
    <w:rsid w:val="008A5D98"/>
    <w:rsid w:val="008A5E9E"/>
    <w:rsid w:val="008A7FAF"/>
    <w:rsid w:val="008B03CE"/>
    <w:rsid w:val="008B1134"/>
    <w:rsid w:val="008B1B8F"/>
    <w:rsid w:val="008B2320"/>
    <w:rsid w:val="008B31F0"/>
    <w:rsid w:val="008B3B4B"/>
    <w:rsid w:val="008B3F71"/>
    <w:rsid w:val="008B4EA9"/>
    <w:rsid w:val="008B59A4"/>
    <w:rsid w:val="008B5A42"/>
    <w:rsid w:val="008B747A"/>
    <w:rsid w:val="008B758F"/>
    <w:rsid w:val="008C1016"/>
    <w:rsid w:val="008C187F"/>
    <w:rsid w:val="008C1973"/>
    <w:rsid w:val="008C2131"/>
    <w:rsid w:val="008C446D"/>
    <w:rsid w:val="008C4FD9"/>
    <w:rsid w:val="008C55F8"/>
    <w:rsid w:val="008C5AD4"/>
    <w:rsid w:val="008C6212"/>
    <w:rsid w:val="008C7BF4"/>
    <w:rsid w:val="008D4DB9"/>
    <w:rsid w:val="008D6DD3"/>
    <w:rsid w:val="008E2395"/>
    <w:rsid w:val="008E3221"/>
    <w:rsid w:val="008E32D1"/>
    <w:rsid w:val="008E4865"/>
    <w:rsid w:val="008E4CC7"/>
    <w:rsid w:val="008E7176"/>
    <w:rsid w:val="008E7406"/>
    <w:rsid w:val="008F0187"/>
    <w:rsid w:val="008F2126"/>
    <w:rsid w:val="008F6A08"/>
    <w:rsid w:val="00900375"/>
    <w:rsid w:val="00902B46"/>
    <w:rsid w:val="00902CF4"/>
    <w:rsid w:val="009060D8"/>
    <w:rsid w:val="009077B7"/>
    <w:rsid w:val="009101AE"/>
    <w:rsid w:val="0091272B"/>
    <w:rsid w:val="00913557"/>
    <w:rsid w:val="00913D93"/>
    <w:rsid w:val="00913FB3"/>
    <w:rsid w:val="00914EEC"/>
    <w:rsid w:val="00915116"/>
    <w:rsid w:val="009156A3"/>
    <w:rsid w:val="00915AD2"/>
    <w:rsid w:val="00916637"/>
    <w:rsid w:val="00916912"/>
    <w:rsid w:val="0091742C"/>
    <w:rsid w:val="00917DF4"/>
    <w:rsid w:val="00921D52"/>
    <w:rsid w:val="00922024"/>
    <w:rsid w:val="0092315C"/>
    <w:rsid w:val="00925610"/>
    <w:rsid w:val="00925C97"/>
    <w:rsid w:val="00930F40"/>
    <w:rsid w:val="00931FCB"/>
    <w:rsid w:val="00934FFA"/>
    <w:rsid w:val="00935455"/>
    <w:rsid w:val="00935DE0"/>
    <w:rsid w:val="009365DC"/>
    <w:rsid w:val="009371EC"/>
    <w:rsid w:val="00941610"/>
    <w:rsid w:val="00943F28"/>
    <w:rsid w:val="009470FF"/>
    <w:rsid w:val="00947795"/>
    <w:rsid w:val="0095016F"/>
    <w:rsid w:val="00951B2E"/>
    <w:rsid w:val="00952273"/>
    <w:rsid w:val="00956372"/>
    <w:rsid w:val="00957911"/>
    <w:rsid w:val="00960328"/>
    <w:rsid w:val="009616FE"/>
    <w:rsid w:val="0096314A"/>
    <w:rsid w:val="00963573"/>
    <w:rsid w:val="00963FC8"/>
    <w:rsid w:val="00964C53"/>
    <w:rsid w:val="00964CA2"/>
    <w:rsid w:val="00965065"/>
    <w:rsid w:val="00965DC9"/>
    <w:rsid w:val="009662F6"/>
    <w:rsid w:val="0096680D"/>
    <w:rsid w:val="0096745E"/>
    <w:rsid w:val="009700AC"/>
    <w:rsid w:val="009707B2"/>
    <w:rsid w:val="00971AEF"/>
    <w:rsid w:val="009728B3"/>
    <w:rsid w:val="00982AFE"/>
    <w:rsid w:val="009830B7"/>
    <w:rsid w:val="00983A24"/>
    <w:rsid w:val="00984185"/>
    <w:rsid w:val="009843FE"/>
    <w:rsid w:val="009860FC"/>
    <w:rsid w:val="00986E50"/>
    <w:rsid w:val="00987760"/>
    <w:rsid w:val="0099021B"/>
    <w:rsid w:val="00991A54"/>
    <w:rsid w:val="0099320A"/>
    <w:rsid w:val="009932B9"/>
    <w:rsid w:val="00993F62"/>
    <w:rsid w:val="009952C8"/>
    <w:rsid w:val="009962BC"/>
    <w:rsid w:val="00996E25"/>
    <w:rsid w:val="009A0164"/>
    <w:rsid w:val="009A053E"/>
    <w:rsid w:val="009A2032"/>
    <w:rsid w:val="009A374A"/>
    <w:rsid w:val="009A6224"/>
    <w:rsid w:val="009A625C"/>
    <w:rsid w:val="009A682D"/>
    <w:rsid w:val="009A6F6F"/>
    <w:rsid w:val="009A7546"/>
    <w:rsid w:val="009A756A"/>
    <w:rsid w:val="009B0F8E"/>
    <w:rsid w:val="009B3668"/>
    <w:rsid w:val="009B41A8"/>
    <w:rsid w:val="009B6AAC"/>
    <w:rsid w:val="009C0C7B"/>
    <w:rsid w:val="009C39B1"/>
    <w:rsid w:val="009C39B8"/>
    <w:rsid w:val="009C5150"/>
    <w:rsid w:val="009C6122"/>
    <w:rsid w:val="009D0572"/>
    <w:rsid w:val="009D153E"/>
    <w:rsid w:val="009D209D"/>
    <w:rsid w:val="009D391A"/>
    <w:rsid w:val="009D57BB"/>
    <w:rsid w:val="009D60D8"/>
    <w:rsid w:val="009D62A4"/>
    <w:rsid w:val="009D65BE"/>
    <w:rsid w:val="009D7941"/>
    <w:rsid w:val="009E00E9"/>
    <w:rsid w:val="009E25BE"/>
    <w:rsid w:val="009E2D15"/>
    <w:rsid w:val="009E3AD2"/>
    <w:rsid w:val="009E3F99"/>
    <w:rsid w:val="009E484E"/>
    <w:rsid w:val="009E6E92"/>
    <w:rsid w:val="009F0279"/>
    <w:rsid w:val="009F02ED"/>
    <w:rsid w:val="009F1252"/>
    <w:rsid w:val="009F235B"/>
    <w:rsid w:val="009F26DC"/>
    <w:rsid w:val="009F2C37"/>
    <w:rsid w:val="009F44E2"/>
    <w:rsid w:val="009F7CAF"/>
    <w:rsid w:val="00A007B4"/>
    <w:rsid w:val="00A00C23"/>
    <w:rsid w:val="00A01440"/>
    <w:rsid w:val="00A021B6"/>
    <w:rsid w:val="00A03DCD"/>
    <w:rsid w:val="00A03E2D"/>
    <w:rsid w:val="00A055E7"/>
    <w:rsid w:val="00A0590E"/>
    <w:rsid w:val="00A05A0B"/>
    <w:rsid w:val="00A05AD2"/>
    <w:rsid w:val="00A10414"/>
    <w:rsid w:val="00A11982"/>
    <w:rsid w:val="00A1258A"/>
    <w:rsid w:val="00A12E32"/>
    <w:rsid w:val="00A146FE"/>
    <w:rsid w:val="00A15000"/>
    <w:rsid w:val="00A1559F"/>
    <w:rsid w:val="00A158F3"/>
    <w:rsid w:val="00A166CE"/>
    <w:rsid w:val="00A167FD"/>
    <w:rsid w:val="00A16FDA"/>
    <w:rsid w:val="00A17623"/>
    <w:rsid w:val="00A17E1D"/>
    <w:rsid w:val="00A20154"/>
    <w:rsid w:val="00A210CA"/>
    <w:rsid w:val="00A216DF"/>
    <w:rsid w:val="00A224D9"/>
    <w:rsid w:val="00A22B67"/>
    <w:rsid w:val="00A23C81"/>
    <w:rsid w:val="00A23DEA"/>
    <w:rsid w:val="00A24D44"/>
    <w:rsid w:val="00A258F8"/>
    <w:rsid w:val="00A25A25"/>
    <w:rsid w:val="00A25B9B"/>
    <w:rsid w:val="00A30E73"/>
    <w:rsid w:val="00A310E4"/>
    <w:rsid w:val="00A32CA1"/>
    <w:rsid w:val="00A33612"/>
    <w:rsid w:val="00A33838"/>
    <w:rsid w:val="00A36FD9"/>
    <w:rsid w:val="00A42993"/>
    <w:rsid w:val="00A440CE"/>
    <w:rsid w:val="00A45EAF"/>
    <w:rsid w:val="00A52554"/>
    <w:rsid w:val="00A52FB2"/>
    <w:rsid w:val="00A563F8"/>
    <w:rsid w:val="00A604DF"/>
    <w:rsid w:val="00A624F3"/>
    <w:rsid w:val="00A62898"/>
    <w:rsid w:val="00A644DA"/>
    <w:rsid w:val="00A66A33"/>
    <w:rsid w:val="00A67DFB"/>
    <w:rsid w:val="00A70EA1"/>
    <w:rsid w:val="00A732C1"/>
    <w:rsid w:val="00A73531"/>
    <w:rsid w:val="00A73658"/>
    <w:rsid w:val="00A73811"/>
    <w:rsid w:val="00A73DC1"/>
    <w:rsid w:val="00A75569"/>
    <w:rsid w:val="00A76CB2"/>
    <w:rsid w:val="00A8048D"/>
    <w:rsid w:val="00A81EC2"/>
    <w:rsid w:val="00A827BA"/>
    <w:rsid w:val="00A82901"/>
    <w:rsid w:val="00A83405"/>
    <w:rsid w:val="00A83FFA"/>
    <w:rsid w:val="00A840AC"/>
    <w:rsid w:val="00A847B6"/>
    <w:rsid w:val="00A84D06"/>
    <w:rsid w:val="00A84F61"/>
    <w:rsid w:val="00A85021"/>
    <w:rsid w:val="00A85757"/>
    <w:rsid w:val="00A85BA7"/>
    <w:rsid w:val="00A901B5"/>
    <w:rsid w:val="00A91744"/>
    <w:rsid w:val="00A91B38"/>
    <w:rsid w:val="00A91B56"/>
    <w:rsid w:val="00A91D51"/>
    <w:rsid w:val="00A924B6"/>
    <w:rsid w:val="00A93DE4"/>
    <w:rsid w:val="00A95B94"/>
    <w:rsid w:val="00A97E7A"/>
    <w:rsid w:val="00AA0C19"/>
    <w:rsid w:val="00AA3874"/>
    <w:rsid w:val="00AA39F5"/>
    <w:rsid w:val="00AA5E42"/>
    <w:rsid w:val="00AA6B78"/>
    <w:rsid w:val="00AB02CA"/>
    <w:rsid w:val="00AB0951"/>
    <w:rsid w:val="00AB1A10"/>
    <w:rsid w:val="00AB1CC7"/>
    <w:rsid w:val="00AB271C"/>
    <w:rsid w:val="00AB292B"/>
    <w:rsid w:val="00AB3E0C"/>
    <w:rsid w:val="00AB67E0"/>
    <w:rsid w:val="00AB7D1D"/>
    <w:rsid w:val="00AB7ED2"/>
    <w:rsid w:val="00AC1EF7"/>
    <w:rsid w:val="00AC35FD"/>
    <w:rsid w:val="00AC3635"/>
    <w:rsid w:val="00AC3AFB"/>
    <w:rsid w:val="00AD49DC"/>
    <w:rsid w:val="00AD5DA4"/>
    <w:rsid w:val="00AD7646"/>
    <w:rsid w:val="00AD7754"/>
    <w:rsid w:val="00AE037C"/>
    <w:rsid w:val="00AE0A72"/>
    <w:rsid w:val="00AE1871"/>
    <w:rsid w:val="00AE1B52"/>
    <w:rsid w:val="00AE3EA6"/>
    <w:rsid w:val="00AE50C7"/>
    <w:rsid w:val="00AE6C96"/>
    <w:rsid w:val="00AE7895"/>
    <w:rsid w:val="00AF1A82"/>
    <w:rsid w:val="00AF237A"/>
    <w:rsid w:val="00AF59AF"/>
    <w:rsid w:val="00AF7203"/>
    <w:rsid w:val="00B023D5"/>
    <w:rsid w:val="00B02F42"/>
    <w:rsid w:val="00B0370C"/>
    <w:rsid w:val="00B03744"/>
    <w:rsid w:val="00B05E37"/>
    <w:rsid w:val="00B065E2"/>
    <w:rsid w:val="00B1041B"/>
    <w:rsid w:val="00B11DFA"/>
    <w:rsid w:val="00B12F2A"/>
    <w:rsid w:val="00B13922"/>
    <w:rsid w:val="00B1402A"/>
    <w:rsid w:val="00B152B3"/>
    <w:rsid w:val="00B1698D"/>
    <w:rsid w:val="00B16D4C"/>
    <w:rsid w:val="00B178C7"/>
    <w:rsid w:val="00B20CA9"/>
    <w:rsid w:val="00B21616"/>
    <w:rsid w:val="00B23536"/>
    <w:rsid w:val="00B23CD2"/>
    <w:rsid w:val="00B23D17"/>
    <w:rsid w:val="00B24631"/>
    <w:rsid w:val="00B25565"/>
    <w:rsid w:val="00B25B28"/>
    <w:rsid w:val="00B26964"/>
    <w:rsid w:val="00B30947"/>
    <w:rsid w:val="00B3115F"/>
    <w:rsid w:val="00B33748"/>
    <w:rsid w:val="00B33D17"/>
    <w:rsid w:val="00B34E15"/>
    <w:rsid w:val="00B36A31"/>
    <w:rsid w:val="00B40B9A"/>
    <w:rsid w:val="00B40C57"/>
    <w:rsid w:val="00B43864"/>
    <w:rsid w:val="00B543AF"/>
    <w:rsid w:val="00B55571"/>
    <w:rsid w:val="00B5676C"/>
    <w:rsid w:val="00B56A97"/>
    <w:rsid w:val="00B56C9A"/>
    <w:rsid w:val="00B56E54"/>
    <w:rsid w:val="00B56FEA"/>
    <w:rsid w:val="00B63191"/>
    <w:rsid w:val="00B65450"/>
    <w:rsid w:val="00B70022"/>
    <w:rsid w:val="00B70243"/>
    <w:rsid w:val="00B704C5"/>
    <w:rsid w:val="00B734A5"/>
    <w:rsid w:val="00B73E00"/>
    <w:rsid w:val="00B74C70"/>
    <w:rsid w:val="00B74FDB"/>
    <w:rsid w:val="00B75D2B"/>
    <w:rsid w:val="00B80469"/>
    <w:rsid w:val="00B80501"/>
    <w:rsid w:val="00B80FE6"/>
    <w:rsid w:val="00B81369"/>
    <w:rsid w:val="00B82219"/>
    <w:rsid w:val="00B82C2D"/>
    <w:rsid w:val="00B833C8"/>
    <w:rsid w:val="00B84C31"/>
    <w:rsid w:val="00B859D1"/>
    <w:rsid w:val="00B8791B"/>
    <w:rsid w:val="00B90542"/>
    <w:rsid w:val="00B91A9F"/>
    <w:rsid w:val="00B9270B"/>
    <w:rsid w:val="00B95C4B"/>
    <w:rsid w:val="00B97019"/>
    <w:rsid w:val="00BA1AB3"/>
    <w:rsid w:val="00BA1ECA"/>
    <w:rsid w:val="00BA2E61"/>
    <w:rsid w:val="00BA2F8B"/>
    <w:rsid w:val="00BA32DF"/>
    <w:rsid w:val="00BA46F5"/>
    <w:rsid w:val="00BA48DF"/>
    <w:rsid w:val="00BA5151"/>
    <w:rsid w:val="00BA56FC"/>
    <w:rsid w:val="00BA59D4"/>
    <w:rsid w:val="00BA6D89"/>
    <w:rsid w:val="00BA7030"/>
    <w:rsid w:val="00BB5924"/>
    <w:rsid w:val="00BB68AC"/>
    <w:rsid w:val="00BB77E3"/>
    <w:rsid w:val="00BC0EAB"/>
    <w:rsid w:val="00BC1E11"/>
    <w:rsid w:val="00BC5038"/>
    <w:rsid w:val="00BC5B23"/>
    <w:rsid w:val="00BC5C9E"/>
    <w:rsid w:val="00BC6A70"/>
    <w:rsid w:val="00BD0BA1"/>
    <w:rsid w:val="00BD23ED"/>
    <w:rsid w:val="00BD2A77"/>
    <w:rsid w:val="00BD305A"/>
    <w:rsid w:val="00BD3740"/>
    <w:rsid w:val="00BD3F6F"/>
    <w:rsid w:val="00BD5524"/>
    <w:rsid w:val="00BE0A18"/>
    <w:rsid w:val="00BE295F"/>
    <w:rsid w:val="00BE39A7"/>
    <w:rsid w:val="00BE3D5F"/>
    <w:rsid w:val="00BE5921"/>
    <w:rsid w:val="00BE5D73"/>
    <w:rsid w:val="00BE5FD1"/>
    <w:rsid w:val="00BF0725"/>
    <w:rsid w:val="00BF31BA"/>
    <w:rsid w:val="00BF4AD5"/>
    <w:rsid w:val="00BF4DBA"/>
    <w:rsid w:val="00BF574C"/>
    <w:rsid w:val="00BF6861"/>
    <w:rsid w:val="00C022EA"/>
    <w:rsid w:val="00C035AD"/>
    <w:rsid w:val="00C04ACC"/>
    <w:rsid w:val="00C07202"/>
    <w:rsid w:val="00C0783A"/>
    <w:rsid w:val="00C07DA8"/>
    <w:rsid w:val="00C101BC"/>
    <w:rsid w:val="00C10245"/>
    <w:rsid w:val="00C12891"/>
    <w:rsid w:val="00C1463A"/>
    <w:rsid w:val="00C173BB"/>
    <w:rsid w:val="00C17593"/>
    <w:rsid w:val="00C202EE"/>
    <w:rsid w:val="00C21452"/>
    <w:rsid w:val="00C243DD"/>
    <w:rsid w:val="00C25E00"/>
    <w:rsid w:val="00C25FAD"/>
    <w:rsid w:val="00C26A24"/>
    <w:rsid w:val="00C31577"/>
    <w:rsid w:val="00C31C3C"/>
    <w:rsid w:val="00C31EF1"/>
    <w:rsid w:val="00C32BB4"/>
    <w:rsid w:val="00C34629"/>
    <w:rsid w:val="00C35615"/>
    <w:rsid w:val="00C35BAF"/>
    <w:rsid w:val="00C36045"/>
    <w:rsid w:val="00C431F2"/>
    <w:rsid w:val="00C4337E"/>
    <w:rsid w:val="00C43C62"/>
    <w:rsid w:val="00C475E0"/>
    <w:rsid w:val="00C52BED"/>
    <w:rsid w:val="00C54A41"/>
    <w:rsid w:val="00C54D5D"/>
    <w:rsid w:val="00C554A0"/>
    <w:rsid w:val="00C60748"/>
    <w:rsid w:val="00C60754"/>
    <w:rsid w:val="00C60D37"/>
    <w:rsid w:val="00C6174F"/>
    <w:rsid w:val="00C61CCA"/>
    <w:rsid w:val="00C62D96"/>
    <w:rsid w:val="00C62EE8"/>
    <w:rsid w:val="00C635CE"/>
    <w:rsid w:val="00C6365D"/>
    <w:rsid w:val="00C638CB"/>
    <w:rsid w:val="00C651F1"/>
    <w:rsid w:val="00C65232"/>
    <w:rsid w:val="00C65239"/>
    <w:rsid w:val="00C72707"/>
    <w:rsid w:val="00C74E12"/>
    <w:rsid w:val="00C775A2"/>
    <w:rsid w:val="00C818E9"/>
    <w:rsid w:val="00C82327"/>
    <w:rsid w:val="00C83106"/>
    <w:rsid w:val="00C83EE3"/>
    <w:rsid w:val="00C83F1E"/>
    <w:rsid w:val="00C84F74"/>
    <w:rsid w:val="00C84FF9"/>
    <w:rsid w:val="00C85803"/>
    <w:rsid w:val="00C86E1F"/>
    <w:rsid w:val="00C87137"/>
    <w:rsid w:val="00C92651"/>
    <w:rsid w:val="00C929D5"/>
    <w:rsid w:val="00C95741"/>
    <w:rsid w:val="00C95F2F"/>
    <w:rsid w:val="00C961CA"/>
    <w:rsid w:val="00C96440"/>
    <w:rsid w:val="00C97173"/>
    <w:rsid w:val="00CA14C7"/>
    <w:rsid w:val="00CA31F8"/>
    <w:rsid w:val="00CA57F7"/>
    <w:rsid w:val="00CA6B2D"/>
    <w:rsid w:val="00CB07B8"/>
    <w:rsid w:val="00CB1F5D"/>
    <w:rsid w:val="00CB3AB8"/>
    <w:rsid w:val="00CB3CB4"/>
    <w:rsid w:val="00CB780D"/>
    <w:rsid w:val="00CC06DD"/>
    <w:rsid w:val="00CC0983"/>
    <w:rsid w:val="00CC246C"/>
    <w:rsid w:val="00CC492A"/>
    <w:rsid w:val="00CC6021"/>
    <w:rsid w:val="00CC67F4"/>
    <w:rsid w:val="00CC6A14"/>
    <w:rsid w:val="00CD0607"/>
    <w:rsid w:val="00CD163A"/>
    <w:rsid w:val="00CD19F6"/>
    <w:rsid w:val="00CD1E9F"/>
    <w:rsid w:val="00CD2D78"/>
    <w:rsid w:val="00CD2E28"/>
    <w:rsid w:val="00CD475C"/>
    <w:rsid w:val="00CD7898"/>
    <w:rsid w:val="00CD7E66"/>
    <w:rsid w:val="00CE2208"/>
    <w:rsid w:val="00CE2231"/>
    <w:rsid w:val="00CE2495"/>
    <w:rsid w:val="00CE2DA0"/>
    <w:rsid w:val="00CE3571"/>
    <w:rsid w:val="00CE4C5F"/>
    <w:rsid w:val="00CE4E65"/>
    <w:rsid w:val="00CE4F91"/>
    <w:rsid w:val="00CE6391"/>
    <w:rsid w:val="00CE6985"/>
    <w:rsid w:val="00CE6C1F"/>
    <w:rsid w:val="00CF18E3"/>
    <w:rsid w:val="00CF1D09"/>
    <w:rsid w:val="00CF2168"/>
    <w:rsid w:val="00CF23A9"/>
    <w:rsid w:val="00CF2F09"/>
    <w:rsid w:val="00CF3929"/>
    <w:rsid w:val="00CF7820"/>
    <w:rsid w:val="00D00236"/>
    <w:rsid w:val="00D0226A"/>
    <w:rsid w:val="00D068AD"/>
    <w:rsid w:val="00D06D1E"/>
    <w:rsid w:val="00D06EB0"/>
    <w:rsid w:val="00D071CD"/>
    <w:rsid w:val="00D07CE2"/>
    <w:rsid w:val="00D10499"/>
    <w:rsid w:val="00D10D99"/>
    <w:rsid w:val="00D11B99"/>
    <w:rsid w:val="00D12A1D"/>
    <w:rsid w:val="00D12D7F"/>
    <w:rsid w:val="00D138B0"/>
    <w:rsid w:val="00D17D4A"/>
    <w:rsid w:val="00D20B3B"/>
    <w:rsid w:val="00D20FD8"/>
    <w:rsid w:val="00D21806"/>
    <w:rsid w:val="00D22D6E"/>
    <w:rsid w:val="00D249DC"/>
    <w:rsid w:val="00D254CF"/>
    <w:rsid w:val="00D2568A"/>
    <w:rsid w:val="00D27408"/>
    <w:rsid w:val="00D27FFB"/>
    <w:rsid w:val="00D3150E"/>
    <w:rsid w:val="00D33EA7"/>
    <w:rsid w:val="00D34D89"/>
    <w:rsid w:val="00D35001"/>
    <w:rsid w:val="00D35904"/>
    <w:rsid w:val="00D36A3E"/>
    <w:rsid w:val="00D42365"/>
    <w:rsid w:val="00D44099"/>
    <w:rsid w:val="00D446E6"/>
    <w:rsid w:val="00D45102"/>
    <w:rsid w:val="00D476C0"/>
    <w:rsid w:val="00D47C0B"/>
    <w:rsid w:val="00D47D9B"/>
    <w:rsid w:val="00D50249"/>
    <w:rsid w:val="00D529B2"/>
    <w:rsid w:val="00D5351F"/>
    <w:rsid w:val="00D54ACA"/>
    <w:rsid w:val="00D55BFF"/>
    <w:rsid w:val="00D56672"/>
    <w:rsid w:val="00D60537"/>
    <w:rsid w:val="00D629C8"/>
    <w:rsid w:val="00D64A5F"/>
    <w:rsid w:val="00D65282"/>
    <w:rsid w:val="00D66DDB"/>
    <w:rsid w:val="00D66F23"/>
    <w:rsid w:val="00D743F6"/>
    <w:rsid w:val="00D74C6B"/>
    <w:rsid w:val="00D75CCB"/>
    <w:rsid w:val="00D817D0"/>
    <w:rsid w:val="00D81972"/>
    <w:rsid w:val="00D82013"/>
    <w:rsid w:val="00D839BA"/>
    <w:rsid w:val="00D842A4"/>
    <w:rsid w:val="00D845F4"/>
    <w:rsid w:val="00D8668D"/>
    <w:rsid w:val="00D86954"/>
    <w:rsid w:val="00D87693"/>
    <w:rsid w:val="00D87FFC"/>
    <w:rsid w:val="00D905FC"/>
    <w:rsid w:val="00D90B13"/>
    <w:rsid w:val="00D910B4"/>
    <w:rsid w:val="00D91B19"/>
    <w:rsid w:val="00D91F00"/>
    <w:rsid w:val="00D95999"/>
    <w:rsid w:val="00D97BD5"/>
    <w:rsid w:val="00DA013F"/>
    <w:rsid w:val="00DA040E"/>
    <w:rsid w:val="00DA22E3"/>
    <w:rsid w:val="00DA302F"/>
    <w:rsid w:val="00DA3AC8"/>
    <w:rsid w:val="00DA41DB"/>
    <w:rsid w:val="00DA4827"/>
    <w:rsid w:val="00DA6086"/>
    <w:rsid w:val="00DA671A"/>
    <w:rsid w:val="00DB2028"/>
    <w:rsid w:val="00DB2DF9"/>
    <w:rsid w:val="00DB38E9"/>
    <w:rsid w:val="00DB3D34"/>
    <w:rsid w:val="00DB40E9"/>
    <w:rsid w:val="00DB63E7"/>
    <w:rsid w:val="00DC1473"/>
    <w:rsid w:val="00DC15F5"/>
    <w:rsid w:val="00DC2FFD"/>
    <w:rsid w:val="00DC6E01"/>
    <w:rsid w:val="00DC7E8D"/>
    <w:rsid w:val="00DC7F7D"/>
    <w:rsid w:val="00DD0216"/>
    <w:rsid w:val="00DD177D"/>
    <w:rsid w:val="00DD4672"/>
    <w:rsid w:val="00DD4D83"/>
    <w:rsid w:val="00DD5E0F"/>
    <w:rsid w:val="00DD707A"/>
    <w:rsid w:val="00DE02CA"/>
    <w:rsid w:val="00DE0487"/>
    <w:rsid w:val="00DE0ADE"/>
    <w:rsid w:val="00DE0FC1"/>
    <w:rsid w:val="00DE115C"/>
    <w:rsid w:val="00DE2621"/>
    <w:rsid w:val="00DE4075"/>
    <w:rsid w:val="00DE4834"/>
    <w:rsid w:val="00DE5C09"/>
    <w:rsid w:val="00DE69DA"/>
    <w:rsid w:val="00DE7648"/>
    <w:rsid w:val="00DF08DF"/>
    <w:rsid w:val="00DF2A8C"/>
    <w:rsid w:val="00DF3EE3"/>
    <w:rsid w:val="00DF64A9"/>
    <w:rsid w:val="00DF6BBF"/>
    <w:rsid w:val="00E00F79"/>
    <w:rsid w:val="00E0211C"/>
    <w:rsid w:val="00E02F5B"/>
    <w:rsid w:val="00E0493C"/>
    <w:rsid w:val="00E07201"/>
    <w:rsid w:val="00E07BB8"/>
    <w:rsid w:val="00E1201C"/>
    <w:rsid w:val="00E157B4"/>
    <w:rsid w:val="00E15B8D"/>
    <w:rsid w:val="00E16D8C"/>
    <w:rsid w:val="00E17232"/>
    <w:rsid w:val="00E17C65"/>
    <w:rsid w:val="00E202A4"/>
    <w:rsid w:val="00E20429"/>
    <w:rsid w:val="00E21E94"/>
    <w:rsid w:val="00E229A2"/>
    <w:rsid w:val="00E23B7E"/>
    <w:rsid w:val="00E27A42"/>
    <w:rsid w:val="00E27F13"/>
    <w:rsid w:val="00E30193"/>
    <w:rsid w:val="00E3020D"/>
    <w:rsid w:val="00E32492"/>
    <w:rsid w:val="00E33AD6"/>
    <w:rsid w:val="00E33C43"/>
    <w:rsid w:val="00E36372"/>
    <w:rsid w:val="00E36F7F"/>
    <w:rsid w:val="00E37AC2"/>
    <w:rsid w:val="00E37EEC"/>
    <w:rsid w:val="00E421FC"/>
    <w:rsid w:val="00E42A21"/>
    <w:rsid w:val="00E42F1A"/>
    <w:rsid w:val="00E43599"/>
    <w:rsid w:val="00E46480"/>
    <w:rsid w:val="00E4781C"/>
    <w:rsid w:val="00E478C1"/>
    <w:rsid w:val="00E51321"/>
    <w:rsid w:val="00E55448"/>
    <w:rsid w:val="00E57763"/>
    <w:rsid w:val="00E616B2"/>
    <w:rsid w:val="00E61767"/>
    <w:rsid w:val="00E61C9F"/>
    <w:rsid w:val="00E6213F"/>
    <w:rsid w:val="00E62FE5"/>
    <w:rsid w:val="00E64D65"/>
    <w:rsid w:val="00E65168"/>
    <w:rsid w:val="00E70E8E"/>
    <w:rsid w:val="00E71FD1"/>
    <w:rsid w:val="00E72FEA"/>
    <w:rsid w:val="00E7417D"/>
    <w:rsid w:val="00E75432"/>
    <w:rsid w:val="00E76098"/>
    <w:rsid w:val="00E775E0"/>
    <w:rsid w:val="00E8287F"/>
    <w:rsid w:val="00E8488D"/>
    <w:rsid w:val="00E86F14"/>
    <w:rsid w:val="00E934CB"/>
    <w:rsid w:val="00E940B9"/>
    <w:rsid w:val="00E940C5"/>
    <w:rsid w:val="00E940DB"/>
    <w:rsid w:val="00E9503F"/>
    <w:rsid w:val="00E95B58"/>
    <w:rsid w:val="00E97290"/>
    <w:rsid w:val="00E97A33"/>
    <w:rsid w:val="00EA097A"/>
    <w:rsid w:val="00EA3FFA"/>
    <w:rsid w:val="00EA4F00"/>
    <w:rsid w:val="00EA5158"/>
    <w:rsid w:val="00EA649B"/>
    <w:rsid w:val="00EB021C"/>
    <w:rsid w:val="00EB3960"/>
    <w:rsid w:val="00EB39EB"/>
    <w:rsid w:val="00EB51BA"/>
    <w:rsid w:val="00EB55C2"/>
    <w:rsid w:val="00EC0B4C"/>
    <w:rsid w:val="00EC24B2"/>
    <w:rsid w:val="00EC24C5"/>
    <w:rsid w:val="00EC2FF7"/>
    <w:rsid w:val="00EC311E"/>
    <w:rsid w:val="00EC33DD"/>
    <w:rsid w:val="00EC5BD4"/>
    <w:rsid w:val="00EC72D5"/>
    <w:rsid w:val="00ED0614"/>
    <w:rsid w:val="00ED1854"/>
    <w:rsid w:val="00ED3359"/>
    <w:rsid w:val="00ED5073"/>
    <w:rsid w:val="00ED50A0"/>
    <w:rsid w:val="00ED6A46"/>
    <w:rsid w:val="00EE00F3"/>
    <w:rsid w:val="00EE1C69"/>
    <w:rsid w:val="00EE2502"/>
    <w:rsid w:val="00EE67F3"/>
    <w:rsid w:val="00EF07B0"/>
    <w:rsid w:val="00EF2F57"/>
    <w:rsid w:val="00EF3C6A"/>
    <w:rsid w:val="00EF7F23"/>
    <w:rsid w:val="00F00D55"/>
    <w:rsid w:val="00F01739"/>
    <w:rsid w:val="00F023EA"/>
    <w:rsid w:val="00F02449"/>
    <w:rsid w:val="00F02492"/>
    <w:rsid w:val="00F038DC"/>
    <w:rsid w:val="00F11C92"/>
    <w:rsid w:val="00F11E85"/>
    <w:rsid w:val="00F12222"/>
    <w:rsid w:val="00F153BC"/>
    <w:rsid w:val="00F21E4B"/>
    <w:rsid w:val="00F30C9F"/>
    <w:rsid w:val="00F318B6"/>
    <w:rsid w:val="00F34037"/>
    <w:rsid w:val="00F34B56"/>
    <w:rsid w:val="00F34E19"/>
    <w:rsid w:val="00F412F6"/>
    <w:rsid w:val="00F41BBA"/>
    <w:rsid w:val="00F427D6"/>
    <w:rsid w:val="00F46765"/>
    <w:rsid w:val="00F52115"/>
    <w:rsid w:val="00F5377B"/>
    <w:rsid w:val="00F53CDF"/>
    <w:rsid w:val="00F5733E"/>
    <w:rsid w:val="00F57601"/>
    <w:rsid w:val="00F579B4"/>
    <w:rsid w:val="00F57F7C"/>
    <w:rsid w:val="00F607CC"/>
    <w:rsid w:val="00F61A34"/>
    <w:rsid w:val="00F6289B"/>
    <w:rsid w:val="00F635B6"/>
    <w:rsid w:val="00F65C50"/>
    <w:rsid w:val="00F70DB0"/>
    <w:rsid w:val="00F70F65"/>
    <w:rsid w:val="00F71FA2"/>
    <w:rsid w:val="00F729D3"/>
    <w:rsid w:val="00F7430D"/>
    <w:rsid w:val="00F75065"/>
    <w:rsid w:val="00F75191"/>
    <w:rsid w:val="00F75B07"/>
    <w:rsid w:val="00F75CFA"/>
    <w:rsid w:val="00F76CBE"/>
    <w:rsid w:val="00F778C6"/>
    <w:rsid w:val="00F77DB4"/>
    <w:rsid w:val="00F81BB8"/>
    <w:rsid w:val="00F82B25"/>
    <w:rsid w:val="00F82C8E"/>
    <w:rsid w:val="00F83D24"/>
    <w:rsid w:val="00F8491B"/>
    <w:rsid w:val="00F8509B"/>
    <w:rsid w:val="00F85715"/>
    <w:rsid w:val="00F85915"/>
    <w:rsid w:val="00F85F8E"/>
    <w:rsid w:val="00F90096"/>
    <w:rsid w:val="00F94318"/>
    <w:rsid w:val="00F95680"/>
    <w:rsid w:val="00F956D3"/>
    <w:rsid w:val="00F9630F"/>
    <w:rsid w:val="00FA579E"/>
    <w:rsid w:val="00FA5D89"/>
    <w:rsid w:val="00FA6654"/>
    <w:rsid w:val="00FA69B2"/>
    <w:rsid w:val="00FA7A44"/>
    <w:rsid w:val="00FB0B6D"/>
    <w:rsid w:val="00FB1BBB"/>
    <w:rsid w:val="00FB1BEE"/>
    <w:rsid w:val="00FB47B1"/>
    <w:rsid w:val="00FB65A4"/>
    <w:rsid w:val="00FB6EF9"/>
    <w:rsid w:val="00FB76DC"/>
    <w:rsid w:val="00FC0A93"/>
    <w:rsid w:val="00FC1AF0"/>
    <w:rsid w:val="00FC1C97"/>
    <w:rsid w:val="00FC3BFE"/>
    <w:rsid w:val="00FC3DEA"/>
    <w:rsid w:val="00FC4087"/>
    <w:rsid w:val="00FC427A"/>
    <w:rsid w:val="00FC4CF4"/>
    <w:rsid w:val="00FC5300"/>
    <w:rsid w:val="00FC650B"/>
    <w:rsid w:val="00FC76DE"/>
    <w:rsid w:val="00FC7B34"/>
    <w:rsid w:val="00FD00F6"/>
    <w:rsid w:val="00FD4E49"/>
    <w:rsid w:val="00FD5D8D"/>
    <w:rsid w:val="00FD5FB7"/>
    <w:rsid w:val="00FD61E7"/>
    <w:rsid w:val="00FD65A8"/>
    <w:rsid w:val="00FD72BD"/>
    <w:rsid w:val="00FD73AB"/>
    <w:rsid w:val="00FD7615"/>
    <w:rsid w:val="00FD7CBE"/>
    <w:rsid w:val="00FE131C"/>
    <w:rsid w:val="00FE13F2"/>
    <w:rsid w:val="00FE2594"/>
    <w:rsid w:val="00FE4BDC"/>
    <w:rsid w:val="00FE543A"/>
    <w:rsid w:val="00FE5CC4"/>
    <w:rsid w:val="00FE75BF"/>
    <w:rsid w:val="00FE767B"/>
    <w:rsid w:val="00FF262E"/>
    <w:rsid w:val="00FF2A1C"/>
    <w:rsid w:val="00FF2F79"/>
    <w:rsid w:val="00FF3BCD"/>
    <w:rsid w:val="00FF448D"/>
    <w:rsid w:val="00FF5A61"/>
    <w:rsid w:val="00FF6967"/>
    <w:rsid w:val="00FF79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12A"/>
    <w:rPr>
      <w:sz w:val="24"/>
      <w:szCs w:val="24"/>
    </w:rPr>
  </w:style>
  <w:style w:type="paragraph" w:styleId="1">
    <w:name w:val="heading 1"/>
    <w:basedOn w:val="a"/>
    <w:next w:val="a"/>
    <w:qFormat/>
    <w:rsid w:val="0001612A"/>
    <w:pPr>
      <w:keepNext/>
      <w:jc w:val="center"/>
      <w:outlineLvl w:val="0"/>
    </w:pPr>
    <w:rPr>
      <w:b/>
      <w:sz w:val="22"/>
    </w:rPr>
  </w:style>
  <w:style w:type="paragraph" w:styleId="2">
    <w:name w:val="heading 2"/>
    <w:basedOn w:val="a"/>
    <w:next w:val="a"/>
    <w:link w:val="20"/>
    <w:semiHidden/>
    <w:unhideWhenUsed/>
    <w:qFormat/>
    <w:rsid w:val="00325AB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qFormat/>
    <w:rsid w:val="0001612A"/>
    <w:pPr>
      <w:keepNext/>
      <w:ind w:firstLine="426"/>
      <w:jc w:val="both"/>
      <w:outlineLvl w:val="4"/>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01612A"/>
    <w:pPr>
      <w:ind w:hanging="510"/>
      <w:jc w:val="both"/>
    </w:pPr>
    <w:rPr>
      <w:sz w:val="28"/>
      <w:szCs w:val="20"/>
    </w:rPr>
  </w:style>
  <w:style w:type="paragraph" w:styleId="a5">
    <w:name w:val="Title"/>
    <w:basedOn w:val="a"/>
    <w:link w:val="a6"/>
    <w:qFormat/>
    <w:rsid w:val="0001612A"/>
    <w:pPr>
      <w:jc w:val="center"/>
    </w:pPr>
    <w:rPr>
      <w:sz w:val="28"/>
      <w:szCs w:val="20"/>
    </w:rPr>
  </w:style>
  <w:style w:type="paragraph" w:customStyle="1" w:styleId="-2">
    <w:name w:val="Основной-2"/>
    <w:rsid w:val="0001612A"/>
    <w:pPr>
      <w:ind w:firstLine="170"/>
      <w:jc w:val="both"/>
    </w:pPr>
    <w:rPr>
      <w:rFonts w:ascii="Гельветика" w:hAnsi="Гельветика"/>
      <w:snapToGrid w:val="0"/>
      <w:sz w:val="17"/>
    </w:rPr>
  </w:style>
  <w:style w:type="paragraph" w:styleId="a7">
    <w:name w:val="Body Text"/>
    <w:basedOn w:val="a"/>
    <w:rsid w:val="0001612A"/>
    <w:pPr>
      <w:jc w:val="both"/>
    </w:pPr>
    <w:rPr>
      <w:sz w:val="28"/>
      <w:szCs w:val="20"/>
    </w:rPr>
  </w:style>
  <w:style w:type="paragraph" w:styleId="21">
    <w:name w:val="Body Text Indent 2"/>
    <w:basedOn w:val="a"/>
    <w:rsid w:val="0001612A"/>
    <w:pPr>
      <w:ind w:firstLine="1080"/>
      <w:jc w:val="both"/>
    </w:pPr>
  </w:style>
  <w:style w:type="paragraph" w:styleId="3">
    <w:name w:val="Body Text Indent 3"/>
    <w:basedOn w:val="a"/>
    <w:link w:val="30"/>
    <w:rsid w:val="0001612A"/>
    <w:pPr>
      <w:ind w:firstLine="426"/>
      <w:jc w:val="both"/>
    </w:pPr>
    <w:rPr>
      <w:b/>
      <w:sz w:val="28"/>
      <w:szCs w:val="20"/>
    </w:rPr>
  </w:style>
  <w:style w:type="paragraph" w:customStyle="1" w:styleId="Iauiue">
    <w:name w:val="Iau?iue"/>
    <w:rsid w:val="0001612A"/>
    <w:pPr>
      <w:widowControl w:val="0"/>
    </w:pPr>
  </w:style>
  <w:style w:type="paragraph" w:styleId="a8">
    <w:name w:val="header"/>
    <w:basedOn w:val="a"/>
    <w:rsid w:val="0001612A"/>
    <w:pPr>
      <w:tabs>
        <w:tab w:val="center" w:pos="4153"/>
        <w:tab w:val="right" w:pos="8306"/>
      </w:tabs>
    </w:pPr>
  </w:style>
  <w:style w:type="character" w:styleId="a9">
    <w:name w:val="page number"/>
    <w:basedOn w:val="a0"/>
    <w:rsid w:val="0001612A"/>
  </w:style>
  <w:style w:type="paragraph" w:styleId="aa">
    <w:name w:val="footer"/>
    <w:basedOn w:val="a"/>
    <w:rsid w:val="00304720"/>
    <w:pPr>
      <w:tabs>
        <w:tab w:val="center" w:pos="4677"/>
        <w:tab w:val="right" w:pos="9355"/>
      </w:tabs>
    </w:pPr>
  </w:style>
  <w:style w:type="character" w:customStyle="1" w:styleId="s0">
    <w:name w:val="s0"/>
    <w:basedOn w:val="a0"/>
    <w:rsid w:val="005B569F"/>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0">
    <w:name w:val="Обычный1"/>
    <w:rsid w:val="00963FC8"/>
    <w:pPr>
      <w:jc w:val="center"/>
    </w:pPr>
    <w:rPr>
      <w:snapToGrid w:val="0"/>
      <w:sz w:val="28"/>
    </w:rPr>
  </w:style>
  <w:style w:type="table" w:styleId="ab">
    <w:name w:val="Table Grid"/>
    <w:basedOn w:val="a1"/>
    <w:uiPriority w:val="59"/>
    <w:rsid w:val="008317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semiHidden/>
    <w:rsid w:val="00AE7895"/>
    <w:rPr>
      <w:rFonts w:ascii="Tahoma" w:hAnsi="Tahoma" w:cs="Tahoma"/>
      <w:sz w:val="16"/>
      <w:szCs w:val="16"/>
    </w:rPr>
  </w:style>
  <w:style w:type="character" w:styleId="ad">
    <w:name w:val="line number"/>
    <w:basedOn w:val="a0"/>
    <w:rsid w:val="004B1EB5"/>
  </w:style>
  <w:style w:type="paragraph" w:customStyle="1" w:styleId="11">
    <w:name w:val="1"/>
    <w:basedOn w:val="a"/>
    <w:autoRedefine/>
    <w:rsid w:val="00425F9D"/>
    <w:pPr>
      <w:spacing w:after="160" w:line="240" w:lineRule="exact"/>
    </w:pPr>
    <w:rPr>
      <w:rFonts w:eastAsia="SimSun"/>
      <w:b/>
      <w:bCs/>
      <w:sz w:val="28"/>
      <w:szCs w:val="28"/>
      <w:lang w:val="en-US" w:eastAsia="en-US"/>
    </w:rPr>
  </w:style>
  <w:style w:type="paragraph" w:styleId="ae">
    <w:name w:val="Normal (Web)"/>
    <w:basedOn w:val="a"/>
    <w:rsid w:val="00A15000"/>
    <w:pPr>
      <w:spacing w:before="100" w:beforeAutospacing="1" w:after="100" w:afterAutospacing="1"/>
    </w:pPr>
  </w:style>
  <w:style w:type="character" w:customStyle="1" w:styleId="a4">
    <w:name w:val="Основной текст с отступом Знак"/>
    <w:basedOn w:val="a0"/>
    <w:link w:val="a3"/>
    <w:rsid w:val="00DA41DB"/>
    <w:rPr>
      <w:sz w:val="28"/>
    </w:rPr>
  </w:style>
  <w:style w:type="character" w:customStyle="1" w:styleId="30">
    <w:name w:val="Основной текст с отступом 3 Знак"/>
    <w:basedOn w:val="a0"/>
    <w:link w:val="3"/>
    <w:rsid w:val="006247CF"/>
    <w:rPr>
      <w:b/>
      <w:sz w:val="28"/>
    </w:rPr>
  </w:style>
  <w:style w:type="paragraph" w:styleId="af">
    <w:name w:val="List Paragraph"/>
    <w:basedOn w:val="a"/>
    <w:qFormat/>
    <w:rsid w:val="002D11A6"/>
    <w:pPr>
      <w:ind w:left="720"/>
      <w:contextualSpacing/>
    </w:pPr>
  </w:style>
  <w:style w:type="paragraph" w:styleId="af0">
    <w:name w:val="No Spacing"/>
    <w:link w:val="af1"/>
    <w:uiPriority w:val="1"/>
    <w:qFormat/>
    <w:rsid w:val="00F412F6"/>
    <w:rPr>
      <w:rFonts w:ascii="Calibri" w:eastAsia="Calibri" w:hAnsi="Calibri"/>
      <w:sz w:val="22"/>
      <w:szCs w:val="22"/>
      <w:lang w:eastAsia="en-US"/>
    </w:rPr>
  </w:style>
  <w:style w:type="character" w:customStyle="1" w:styleId="af1">
    <w:name w:val="Без интервала Знак"/>
    <w:link w:val="af0"/>
    <w:uiPriority w:val="1"/>
    <w:locked/>
    <w:rsid w:val="00F412F6"/>
    <w:rPr>
      <w:rFonts w:ascii="Calibri" w:eastAsia="Calibri" w:hAnsi="Calibri"/>
      <w:sz w:val="22"/>
      <w:szCs w:val="22"/>
      <w:lang w:eastAsia="en-US"/>
    </w:rPr>
  </w:style>
  <w:style w:type="character" w:customStyle="1" w:styleId="20">
    <w:name w:val="Заголовок 2 Знак"/>
    <w:basedOn w:val="a0"/>
    <w:link w:val="2"/>
    <w:semiHidden/>
    <w:rsid w:val="00325AB9"/>
    <w:rPr>
      <w:rFonts w:asciiTheme="majorHAnsi" w:eastAsiaTheme="majorEastAsia" w:hAnsiTheme="majorHAnsi" w:cstheme="majorBidi"/>
      <w:b/>
      <w:bCs/>
      <w:color w:val="4F81BD" w:themeColor="accent1"/>
      <w:sz w:val="26"/>
      <w:szCs w:val="26"/>
    </w:rPr>
  </w:style>
  <w:style w:type="paragraph" w:customStyle="1" w:styleId="12">
    <w:name w:val="Без интервала1"/>
    <w:qFormat/>
    <w:rsid w:val="001024A5"/>
    <w:rPr>
      <w:rFonts w:ascii="Calibri" w:hAnsi="Calibri"/>
      <w:sz w:val="22"/>
      <w:szCs w:val="22"/>
      <w:lang w:eastAsia="en-US"/>
    </w:rPr>
  </w:style>
  <w:style w:type="character" w:customStyle="1" w:styleId="13">
    <w:name w:val="Основной текст1"/>
    <w:rsid w:val="00A95B94"/>
    <w:rPr>
      <w:rFonts w:ascii="Times New Roman" w:eastAsia="Times New Roman" w:hAnsi="Times New Roman" w:cs="Times New Roman"/>
      <w:b w:val="0"/>
      <w:bCs w:val="0"/>
      <w:i w:val="0"/>
      <w:iCs w:val="0"/>
      <w:smallCaps w:val="0"/>
      <w:strike w:val="0"/>
      <w:spacing w:val="0"/>
      <w:sz w:val="21"/>
      <w:szCs w:val="21"/>
    </w:rPr>
  </w:style>
  <w:style w:type="character" w:customStyle="1" w:styleId="a6">
    <w:name w:val="Название Знак"/>
    <w:basedOn w:val="a0"/>
    <w:link w:val="a5"/>
    <w:rsid w:val="00D845F4"/>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12A"/>
    <w:rPr>
      <w:sz w:val="24"/>
      <w:szCs w:val="24"/>
    </w:rPr>
  </w:style>
  <w:style w:type="paragraph" w:styleId="1">
    <w:name w:val="heading 1"/>
    <w:basedOn w:val="a"/>
    <w:next w:val="a"/>
    <w:qFormat/>
    <w:rsid w:val="0001612A"/>
    <w:pPr>
      <w:keepNext/>
      <w:jc w:val="center"/>
      <w:outlineLvl w:val="0"/>
    </w:pPr>
    <w:rPr>
      <w:b/>
      <w:sz w:val="22"/>
    </w:rPr>
  </w:style>
  <w:style w:type="paragraph" w:styleId="2">
    <w:name w:val="heading 2"/>
    <w:basedOn w:val="a"/>
    <w:next w:val="a"/>
    <w:link w:val="20"/>
    <w:semiHidden/>
    <w:unhideWhenUsed/>
    <w:qFormat/>
    <w:rsid w:val="00325AB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qFormat/>
    <w:rsid w:val="0001612A"/>
    <w:pPr>
      <w:keepNext/>
      <w:ind w:firstLine="426"/>
      <w:jc w:val="both"/>
      <w:outlineLvl w:val="4"/>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01612A"/>
    <w:pPr>
      <w:ind w:hanging="510"/>
      <w:jc w:val="both"/>
    </w:pPr>
    <w:rPr>
      <w:sz w:val="28"/>
      <w:szCs w:val="20"/>
    </w:rPr>
  </w:style>
  <w:style w:type="paragraph" w:styleId="a5">
    <w:name w:val="Title"/>
    <w:basedOn w:val="a"/>
    <w:link w:val="a6"/>
    <w:qFormat/>
    <w:rsid w:val="0001612A"/>
    <w:pPr>
      <w:jc w:val="center"/>
    </w:pPr>
    <w:rPr>
      <w:sz w:val="28"/>
      <w:szCs w:val="20"/>
    </w:rPr>
  </w:style>
  <w:style w:type="paragraph" w:customStyle="1" w:styleId="-2">
    <w:name w:val="Основной-2"/>
    <w:rsid w:val="0001612A"/>
    <w:pPr>
      <w:ind w:firstLine="170"/>
      <w:jc w:val="both"/>
    </w:pPr>
    <w:rPr>
      <w:rFonts w:ascii="Гельветика" w:hAnsi="Гельветика"/>
      <w:snapToGrid w:val="0"/>
      <w:sz w:val="17"/>
    </w:rPr>
  </w:style>
  <w:style w:type="paragraph" w:styleId="a7">
    <w:name w:val="Body Text"/>
    <w:basedOn w:val="a"/>
    <w:rsid w:val="0001612A"/>
    <w:pPr>
      <w:jc w:val="both"/>
    </w:pPr>
    <w:rPr>
      <w:sz w:val="28"/>
      <w:szCs w:val="20"/>
    </w:rPr>
  </w:style>
  <w:style w:type="paragraph" w:styleId="21">
    <w:name w:val="Body Text Indent 2"/>
    <w:basedOn w:val="a"/>
    <w:rsid w:val="0001612A"/>
    <w:pPr>
      <w:ind w:firstLine="1080"/>
      <w:jc w:val="both"/>
    </w:pPr>
  </w:style>
  <w:style w:type="paragraph" w:styleId="3">
    <w:name w:val="Body Text Indent 3"/>
    <w:basedOn w:val="a"/>
    <w:link w:val="30"/>
    <w:rsid w:val="0001612A"/>
    <w:pPr>
      <w:ind w:firstLine="426"/>
      <w:jc w:val="both"/>
    </w:pPr>
    <w:rPr>
      <w:b/>
      <w:sz w:val="28"/>
      <w:szCs w:val="20"/>
    </w:rPr>
  </w:style>
  <w:style w:type="paragraph" w:customStyle="1" w:styleId="Iauiue">
    <w:name w:val="Iau?iue"/>
    <w:rsid w:val="0001612A"/>
    <w:pPr>
      <w:widowControl w:val="0"/>
    </w:pPr>
  </w:style>
  <w:style w:type="paragraph" w:styleId="a8">
    <w:name w:val="header"/>
    <w:basedOn w:val="a"/>
    <w:rsid w:val="0001612A"/>
    <w:pPr>
      <w:tabs>
        <w:tab w:val="center" w:pos="4153"/>
        <w:tab w:val="right" w:pos="8306"/>
      </w:tabs>
    </w:pPr>
  </w:style>
  <w:style w:type="character" w:styleId="a9">
    <w:name w:val="page number"/>
    <w:basedOn w:val="a0"/>
    <w:rsid w:val="0001612A"/>
  </w:style>
  <w:style w:type="paragraph" w:styleId="aa">
    <w:name w:val="footer"/>
    <w:basedOn w:val="a"/>
    <w:rsid w:val="00304720"/>
    <w:pPr>
      <w:tabs>
        <w:tab w:val="center" w:pos="4677"/>
        <w:tab w:val="right" w:pos="9355"/>
      </w:tabs>
    </w:pPr>
  </w:style>
  <w:style w:type="character" w:customStyle="1" w:styleId="s0">
    <w:name w:val="s0"/>
    <w:basedOn w:val="a0"/>
    <w:rsid w:val="005B569F"/>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0">
    <w:name w:val="Обычный1"/>
    <w:rsid w:val="00963FC8"/>
    <w:pPr>
      <w:jc w:val="center"/>
    </w:pPr>
    <w:rPr>
      <w:snapToGrid w:val="0"/>
      <w:sz w:val="28"/>
    </w:rPr>
  </w:style>
  <w:style w:type="table" w:styleId="ab">
    <w:name w:val="Table Grid"/>
    <w:basedOn w:val="a1"/>
    <w:uiPriority w:val="59"/>
    <w:rsid w:val="008317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semiHidden/>
    <w:rsid w:val="00AE7895"/>
    <w:rPr>
      <w:rFonts w:ascii="Tahoma" w:hAnsi="Tahoma" w:cs="Tahoma"/>
      <w:sz w:val="16"/>
      <w:szCs w:val="16"/>
    </w:rPr>
  </w:style>
  <w:style w:type="character" w:styleId="ad">
    <w:name w:val="line number"/>
    <w:basedOn w:val="a0"/>
    <w:rsid w:val="004B1EB5"/>
  </w:style>
  <w:style w:type="paragraph" w:customStyle="1" w:styleId="11">
    <w:name w:val="1"/>
    <w:basedOn w:val="a"/>
    <w:autoRedefine/>
    <w:rsid w:val="00425F9D"/>
    <w:pPr>
      <w:spacing w:after="160" w:line="240" w:lineRule="exact"/>
    </w:pPr>
    <w:rPr>
      <w:rFonts w:eastAsia="SimSun"/>
      <w:b/>
      <w:bCs/>
      <w:sz w:val="28"/>
      <w:szCs w:val="28"/>
      <w:lang w:val="en-US" w:eastAsia="en-US"/>
    </w:rPr>
  </w:style>
  <w:style w:type="paragraph" w:styleId="ae">
    <w:name w:val="Normal (Web)"/>
    <w:basedOn w:val="a"/>
    <w:rsid w:val="00A15000"/>
    <w:pPr>
      <w:spacing w:before="100" w:beforeAutospacing="1" w:after="100" w:afterAutospacing="1"/>
    </w:pPr>
  </w:style>
  <w:style w:type="character" w:customStyle="1" w:styleId="a4">
    <w:name w:val="Основной текст с отступом Знак"/>
    <w:basedOn w:val="a0"/>
    <w:link w:val="a3"/>
    <w:rsid w:val="00DA41DB"/>
    <w:rPr>
      <w:sz w:val="28"/>
    </w:rPr>
  </w:style>
  <w:style w:type="character" w:customStyle="1" w:styleId="30">
    <w:name w:val="Основной текст с отступом 3 Знак"/>
    <w:basedOn w:val="a0"/>
    <w:link w:val="3"/>
    <w:rsid w:val="006247CF"/>
    <w:rPr>
      <w:b/>
      <w:sz w:val="28"/>
    </w:rPr>
  </w:style>
  <w:style w:type="paragraph" w:styleId="af">
    <w:name w:val="List Paragraph"/>
    <w:basedOn w:val="a"/>
    <w:qFormat/>
    <w:rsid w:val="002D11A6"/>
    <w:pPr>
      <w:ind w:left="720"/>
      <w:contextualSpacing/>
    </w:pPr>
  </w:style>
  <w:style w:type="paragraph" w:styleId="af0">
    <w:name w:val="No Spacing"/>
    <w:link w:val="af1"/>
    <w:uiPriority w:val="1"/>
    <w:qFormat/>
    <w:rsid w:val="00F412F6"/>
    <w:rPr>
      <w:rFonts w:ascii="Calibri" w:eastAsia="Calibri" w:hAnsi="Calibri"/>
      <w:sz w:val="22"/>
      <w:szCs w:val="22"/>
      <w:lang w:eastAsia="en-US"/>
    </w:rPr>
  </w:style>
  <w:style w:type="character" w:customStyle="1" w:styleId="af1">
    <w:name w:val="Без интервала Знак"/>
    <w:link w:val="af0"/>
    <w:uiPriority w:val="1"/>
    <w:locked/>
    <w:rsid w:val="00F412F6"/>
    <w:rPr>
      <w:rFonts w:ascii="Calibri" w:eastAsia="Calibri" w:hAnsi="Calibri"/>
      <w:sz w:val="22"/>
      <w:szCs w:val="22"/>
      <w:lang w:eastAsia="en-US"/>
    </w:rPr>
  </w:style>
  <w:style w:type="character" w:customStyle="1" w:styleId="20">
    <w:name w:val="Заголовок 2 Знак"/>
    <w:basedOn w:val="a0"/>
    <w:link w:val="2"/>
    <w:semiHidden/>
    <w:rsid w:val="00325AB9"/>
    <w:rPr>
      <w:rFonts w:asciiTheme="majorHAnsi" w:eastAsiaTheme="majorEastAsia" w:hAnsiTheme="majorHAnsi" w:cstheme="majorBidi"/>
      <w:b/>
      <w:bCs/>
      <w:color w:val="4F81BD" w:themeColor="accent1"/>
      <w:sz w:val="26"/>
      <w:szCs w:val="26"/>
    </w:rPr>
  </w:style>
  <w:style w:type="paragraph" w:customStyle="1" w:styleId="12">
    <w:name w:val="Без интервала1"/>
    <w:qFormat/>
    <w:rsid w:val="001024A5"/>
    <w:rPr>
      <w:rFonts w:ascii="Calibri" w:hAnsi="Calibri"/>
      <w:sz w:val="22"/>
      <w:szCs w:val="22"/>
      <w:lang w:eastAsia="en-US"/>
    </w:rPr>
  </w:style>
  <w:style w:type="character" w:customStyle="1" w:styleId="13">
    <w:name w:val="Основной текст1"/>
    <w:rsid w:val="00A95B94"/>
    <w:rPr>
      <w:rFonts w:ascii="Times New Roman" w:eastAsia="Times New Roman" w:hAnsi="Times New Roman" w:cs="Times New Roman"/>
      <w:b w:val="0"/>
      <w:bCs w:val="0"/>
      <w:i w:val="0"/>
      <w:iCs w:val="0"/>
      <w:smallCaps w:val="0"/>
      <w:strike w:val="0"/>
      <w:spacing w:val="0"/>
      <w:sz w:val="21"/>
      <w:szCs w:val="21"/>
    </w:rPr>
  </w:style>
  <w:style w:type="character" w:customStyle="1" w:styleId="a6">
    <w:name w:val="Название Знак"/>
    <w:basedOn w:val="a0"/>
    <w:link w:val="a5"/>
    <w:rsid w:val="00D845F4"/>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40293">
      <w:bodyDiv w:val="1"/>
      <w:marLeft w:val="0"/>
      <w:marRight w:val="0"/>
      <w:marTop w:val="0"/>
      <w:marBottom w:val="0"/>
      <w:divBdr>
        <w:top w:val="none" w:sz="0" w:space="0" w:color="auto"/>
        <w:left w:val="none" w:sz="0" w:space="0" w:color="auto"/>
        <w:bottom w:val="none" w:sz="0" w:space="0" w:color="auto"/>
        <w:right w:val="none" w:sz="0" w:space="0" w:color="auto"/>
      </w:divBdr>
    </w:div>
    <w:div w:id="29040668">
      <w:bodyDiv w:val="1"/>
      <w:marLeft w:val="0"/>
      <w:marRight w:val="0"/>
      <w:marTop w:val="0"/>
      <w:marBottom w:val="0"/>
      <w:divBdr>
        <w:top w:val="none" w:sz="0" w:space="0" w:color="auto"/>
        <w:left w:val="none" w:sz="0" w:space="0" w:color="auto"/>
        <w:bottom w:val="none" w:sz="0" w:space="0" w:color="auto"/>
        <w:right w:val="none" w:sz="0" w:space="0" w:color="auto"/>
      </w:divBdr>
    </w:div>
    <w:div w:id="37781361">
      <w:bodyDiv w:val="1"/>
      <w:marLeft w:val="0"/>
      <w:marRight w:val="0"/>
      <w:marTop w:val="0"/>
      <w:marBottom w:val="0"/>
      <w:divBdr>
        <w:top w:val="none" w:sz="0" w:space="0" w:color="auto"/>
        <w:left w:val="none" w:sz="0" w:space="0" w:color="auto"/>
        <w:bottom w:val="none" w:sz="0" w:space="0" w:color="auto"/>
        <w:right w:val="none" w:sz="0" w:space="0" w:color="auto"/>
      </w:divBdr>
    </w:div>
    <w:div w:id="46607005">
      <w:bodyDiv w:val="1"/>
      <w:marLeft w:val="0"/>
      <w:marRight w:val="0"/>
      <w:marTop w:val="0"/>
      <w:marBottom w:val="0"/>
      <w:divBdr>
        <w:top w:val="none" w:sz="0" w:space="0" w:color="auto"/>
        <w:left w:val="none" w:sz="0" w:space="0" w:color="auto"/>
        <w:bottom w:val="none" w:sz="0" w:space="0" w:color="auto"/>
        <w:right w:val="none" w:sz="0" w:space="0" w:color="auto"/>
      </w:divBdr>
    </w:div>
    <w:div w:id="62721354">
      <w:bodyDiv w:val="1"/>
      <w:marLeft w:val="0"/>
      <w:marRight w:val="0"/>
      <w:marTop w:val="0"/>
      <w:marBottom w:val="0"/>
      <w:divBdr>
        <w:top w:val="none" w:sz="0" w:space="0" w:color="auto"/>
        <w:left w:val="none" w:sz="0" w:space="0" w:color="auto"/>
        <w:bottom w:val="none" w:sz="0" w:space="0" w:color="auto"/>
        <w:right w:val="none" w:sz="0" w:space="0" w:color="auto"/>
      </w:divBdr>
    </w:div>
    <w:div w:id="65763285">
      <w:bodyDiv w:val="1"/>
      <w:marLeft w:val="0"/>
      <w:marRight w:val="0"/>
      <w:marTop w:val="0"/>
      <w:marBottom w:val="0"/>
      <w:divBdr>
        <w:top w:val="none" w:sz="0" w:space="0" w:color="auto"/>
        <w:left w:val="none" w:sz="0" w:space="0" w:color="auto"/>
        <w:bottom w:val="none" w:sz="0" w:space="0" w:color="auto"/>
        <w:right w:val="none" w:sz="0" w:space="0" w:color="auto"/>
      </w:divBdr>
    </w:div>
    <w:div w:id="83646865">
      <w:bodyDiv w:val="1"/>
      <w:marLeft w:val="0"/>
      <w:marRight w:val="0"/>
      <w:marTop w:val="0"/>
      <w:marBottom w:val="0"/>
      <w:divBdr>
        <w:top w:val="none" w:sz="0" w:space="0" w:color="auto"/>
        <w:left w:val="none" w:sz="0" w:space="0" w:color="auto"/>
        <w:bottom w:val="none" w:sz="0" w:space="0" w:color="auto"/>
        <w:right w:val="none" w:sz="0" w:space="0" w:color="auto"/>
      </w:divBdr>
    </w:div>
    <w:div w:id="102115270">
      <w:bodyDiv w:val="1"/>
      <w:marLeft w:val="0"/>
      <w:marRight w:val="0"/>
      <w:marTop w:val="0"/>
      <w:marBottom w:val="0"/>
      <w:divBdr>
        <w:top w:val="none" w:sz="0" w:space="0" w:color="auto"/>
        <w:left w:val="none" w:sz="0" w:space="0" w:color="auto"/>
        <w:bottom w:val="none" w:sz="0" w:space="0" w:color="auto"/>
        <w:right w:val="none" w:sz="0" w:space="0" w:color="auto"/>
      </w:divBdr>
    </w:div>
    <w:div w:id="121971785">
      <w:bodyDiv w:val="1"/>
      <w:marLeft w:val="0"/>
      <w:marRight w:val="0"/>
      <w:marTop w:val="0"/>
      <w:marBottom w:val="0"/>
      <w:divBdr>
        <w:top w:val="none" w:sz="0" w:space="0" w:color="auto"/>
        <w:left w:val="none" w:sz="0" w:space="0" w:color="auto"/>
        <w:bottom w:val="none" w:sz="0" w:space="0" w:color="auto"/>
        <w:right w:val="none" w:sz="0" w:space="0" w:color="auto"/>
      </w:divBdr>
    </w:div>
    <w:div w:id="139426334">
      <w:bodyDiv w:val="1"/>
      <w:marLeft w:val="0"/>
      <w:marRight w:val="0"/>
      <w:marTop w:val="0"/>
      <w:marBottom w:val="0"/>
      <w:divBdr>
        <w:top w:val="none" w:sz="0" w:space="0" w:color="auto"/>
        <w:left w:val="none" w:sz="0" w:space="0" w:color="auto"/>
        <w:bottom w:val="none" w:sz="0" w:space="0" w:color="auto"/>
        <w:right w:val="none" w:sz="0" w:space="0" w:color="auto"/>
      </w:divBdr>
    </w:div>
    <w:div w:id="172116512">
      <w:bodyDiv w:val="1"/>
      <w:marLeft w:val="0"/>
      <w:marRight w:val="0"/>
      <w:marTop w:val="0"/>
      <w:marBottom w:val="0"/>
      <w:divBdr>
        <w:top w:val="none" w:sz="0" w:space="0" w:color="auto"/>
        <w:left w:val="none" w:sz="0" w:space="0" w:color="auto"/>
        <w:bottom w:val="none" w:sz="0" w:space="0" w:color="auto"/>
        <w:right w:val="none" w:sz="0" w:space="0" w:color="auto"/>
      </w:divBdr>
    </w:div>
    <w:div w:id="193151189">
      <w:bodyDiv w:val="1"/>
      <w:marLeft w:val="0"/>
      <w:marRight w:val="0"/>
      <w:marTop w:val="0"/>
      <w:marBottom w:val="0"/>
      <w:divBdr>
        <w:top w:val="none" w:sz="0" w:space="0" w:color="auto"/>
        <w:left w:val="none" w:sz="0" w:space="0" w:color="auto"/>
        <w:bottom w:val="none" w:sz="0" w:space="0" w:color="auto"/>
        <w:right w:val="none" w:sz="0" w:space="0" w:color="auto"/>
      </w:divBdr>
    </w:div>
    <w:div w:id="241915115">
      <w:bodyDiv w:val="1"/>
      <w:marLeft w:val="0"/>
      <w:marRight w:val="0"/>
      <w:marTop w:val="0"/>
      <w:marBottom w:val="0"/>
      <w:divBdr>
        <w:top w:val="none" w:sz="0" w:space="0" w:color="auto"/>
        <w:left w:val="none" w:sz="0" w:space="0" w:color="auto"/>
        <w:bottom w:val="none" w:sz="0" w:space="0" w:color="auto"/>
        <w:right w:val="none" w:sz="0" w:space="0" w:color="auto"/>
      </w:divBdr>
    </w:div>
    <w:div w:id="261500731">
      <w:bodyDiv w:val="1"/>
      <w:marLeft w:val="0"/>
      <w:marRight w:val="0"/>
      <w:marTop w:val="0"/>
      <w:marBottom w:val="0"/>
      <w:divBdr>
        <w:top w:val="none" w:sz="0" w:space="0" w:color="auto"/>
        <w:left w:val="none" w:sz="0" w:space="0" w:color="auto"/>
        <w:bottom w:val="none" w:sz="0" w:space="0" w:color="auto"/>
        <w:right w:val="none" w:sz="0" w:space="0" w:color="auto"/>
      </w:divBdr>
    </w:div>
    <w:div w:id="297229731">
      <w:bodyDiv w:val="1"/>
      <w:marLeft w:val="0"/>
      <w:marRight w:val="0"/>
      <w:marTop w:val="0"/>
      <w:marBottom w:val="0"/>
      <w:divBdr>
        <w:top w:val="none" w:sz="0" w:space="0" w:color="auto"/>
        <w:left w:val="none" w:sz="0" w:space="0" w:color="auto"/>
        <w:bottom w:val="none" w:sz="0" w:space="0" w:color="auto"/>
        <w:right w:val="none" w:sz="0" w:space="0" w:color="auto"/>
      </w:divBdr>
    </w:div>
    <w:div w:id="301890284">
      <w:bodyDiv w:val="1"/>
      <w:marLeft w:val="0"/>
      <w:marRight w:val="0"/>
      <w:marTop w:val="0"/>
      <w:marBottom w:val="0"/>
      <w:divBdr>
        <w:top w:val="none" w:sz="0" w:space="0" w:color="auto"/>
        <w:left w:val="none" w:sz="0" w:space="0" w:color="auto"/>
        <w:bottom w:val="none" w:sz="0" w:space="0" w:color="auto"/>
        <w:right w:val="none" w:sz="0" w:space="0" w:color="auto"/>
      </w:divBdr>
    </w:div>
    <w:div w:id="302661015">
      <w:bodyDiv w:val="1"/>
      <w:marLeft w:val="0"/>
      <w:marRight w:val="0"/>
      <w:marTop w:val="0"/>
      <w:marBottom w:val="0"/>
      <w:divBdr>
        <w:top w:val="none" w:sz="0" w:space="0" w:color="auto"/>
        <w:left w:val="none" w:sz="0" w:space="0" w:color="auto"/>
        <w:bottom w:val="none" w:sz="0" w:space="0" w:color="auto"/>
        <w:right w:val="none" w:sz="0" w:space="0" w:color="auto"/>
      </w:divBdr>
    </w:div>
    <w:div w:id="347878058">
      <w:bodyDiv w:val="1"/>
      <w:marLeft w:val="0"/>
      <w:marRight w:val="0"/>
      <w:marTop w:val="0"/>
      <w:marBottom w:val="0"/>
      <w:divBdr>
        <w:top w:val="none" w:sz="0" w:space="0" w:color="auto"/>
        <w:left w:val="none" w:sz="0" w:space="0" w:color="auto"/>
        <w:bottom w:val="none" w:sz="0" w:space="0" w:color="auto"/>
        <w:right w:val="none" w:sz="0" w:space="0" w:color="auto"/>
      </w:divBdr>
    </w:div>
    <w:div w:id="367149448">
      <w:bodyDiv w:val="1"/>
      <w:marLeft w:val="0"/>
      <w:marRight w:val="0"/>
      <w:marTop w:val="0"/>
      <w:marBottom w:val="0"/>
      <w:divBdr>
        <w:top w:val="none" w:sz="0" w:space="0" w:color="auto"/>
        <w:left w:val="none" w:sz="0" w:space="0" w:color="auto"/>
        <w:bottom w:val="none" w:sz="0" w:space="0" w:color="auto"/>
        <w:right w:val="none" w:sz="0" w:space="0" w:color="auto"/>
      </w:divBdr>
    </w:div>
    <w:div w:id="381514776">
      <w:bodyDiv w:val="1"/>
      <w:marLeft w:val="0"/>
      <w:marRight w:val="0"/>
      <w:marTop w:val="0"/>
      <w:marBottom w:val="0"/>
      <w:divBdr>
        <w:top w:val="none" w:sz="0" w:space="0" w:color="auto"/>
        <w:left w:val="none" w:sz="0" w:space="0" w:color="auto"/>
        <w:bottom w:val="none" w:sz="0" w:space="0" w:color="auto"/>
        <w:right w:val="none" w:sz="0" w:space="0" w:color="auto"/>
      </w:divBdr>
    </w:div>
    <w:div w:id="393048259">
      <w:bodyDiv w:val="1"/>
      <w:marLeft w:val="0"/>
      <w:marRight w:val="0"/>
      <w:marTop w:val="0"/>
      <w:marBottom w:val="0"/>
      <w:divBdr>
        <w:top w:val="none" w:sz="0" w:space="0" w:color="auto"/>
        <w:left w:val="none" w:sz="0" w:space="0" w:color="auto"/>
        <w:bottom w:val="none" w:sz="0" w:space="0" w:color="auto"/>
        <w:right w:val="none" w:sz="0" w:space="0" w:color="auto"/>
      </w:divBdr>
    </w:div>
    <w:div w:id="396325500">
      <w:bodyDiv w:val="1"/>
      <w:marLeft w:val="0"/>
      <w:marRight w:val="0"/>
      <w:marTop w:val="0"/>
      <w:marBottom w:val="0"/>
      <w:divBdr>
        <w:top w:val="none" w:sz="0" w:space="0" w:color="auto"/>
        <w:left w:val="none" w:sz="0" w:space="0" w:color="auto"/>
        <w:bottom w:val="none" w:sz="0" w:space="0" w:color="auto"/>
        <w:right w:val="none" w:sz="0" w:space="0" w:color="auto"/>
      </w:divBdr>
    </w:div>
    <w:div w:id="402534443">
      <w:bodyDiv w:val="1"/>
      <w:marLeft w:val="0"/>
      <w:marRight w:val="0"/>
      <w:marTop w:val="0"/>
      <w:marBottom w:val="0"/>
      <w:divBdr>
        <w:top w:val="none" w:sz="0" w:space="0" w:color="auto"/>
        <w:left w:val="none" w:sz="0" w:space="0" w:color="auto"/>
        <w:bottom w:val="none" w:sz="0" w:space="0" w:color="auto"/>
        <w:right w:val="none" w:sz="0" w:space="0" w:color="auto"/>
      </w:divBdr>
    </w:div>
    <w:div w:id="440034036">
      <w:bodyDiv w:val="1"/>
      <w:marLeft w:val="0"/>
      <w:marRight w:val="0"/>
      <w:marTop w:val="0"/>
      <w:marBottom w:val="0"/>
      <w:divBdr>
        <w:top w:val="none" w:sz="0" w:space="0" w:color="auto"/>
        <w:left w:val="none" w:sz="0" w:space="0" w:color="auto"/>
        <w:bottom w:val="none" w:sz="0" w:space="0" w:color="auto"/>
        <w:right w:val="none" w:sz="0" w:space="0" w:color="auto"/>
      </w:divBdr>
    </w:div>
    <w:div w:id="452797195">
      <w:bodyDiv w:val="1"/>
      <w:marLeft w:val="0"/>
      <w:marRight w:val="0"/>
      <w:marTop w:val="0"/>
      <w:marBottom w:val="0"/>
      <w:divBdr>
        <w:top w:val="none" w:sz="0" w:space="0" w:color="auto"/>
        <w:left w:val="none" w:sz="0" w:space="0" w:color="auto"/>
        <w:bottom w:val="none" w:sz="0" w:space="0" w:color="auto"/>
        <w:right w:val="none" w:sz="0" w:space="0" w:color="auto"/>
      </w:divBdr>
    </w:div>
    <w:div w:id="471409251">
      <w:bodyDiv w:val="1"/>
      <w:marLeft w:val="0"/>
      <w:marRight w:val="0"/>
      <w:marTop w:val="0"/>
      <w:marBottom w:val="0"/>
      <w:divBdr>
        <w:top w:val="none" w:sz="0" w:space="0" w:color="auto"/>
        <w:left w:val="none" w:sz="0" w:space="0" w:color="auto"/>
        <w:bottom w:val="none" w:sz="0" w:space="0" w:color="auto"/>
        <w:right w:val="none" w:sz="0" w:space="0" w:color="auto"/>
      </w:divBdr>
    </w:div>
    <w:div w:id="479152661">
      <w:bodyDiv w:val="1"/>
      <w:marLeft w:val="0"/>
      <w:marRight w:val="0"/>
      <w:marTop w:val="0"/>
      <w:marBottom w:val="0"/>
      <w:divBdr>
        <w:top w:val="none" w:sz="0" w:space="0" w:color="auto"/>
        <w:left w:val="none" w:sz="0" w:space="0" w:color="auto"/>
        <w:bottom w:val="none" w:sz="0" w:space="0" w:color="auto"/>
        <w:right w:val="none" w:sz="0" w:space="0" w:color="auto"/>
      </w:divBdr>
    </w:div>
    <w:div w:id="484513252">
      <w:bodyDiv w:val="1"/>
      <w:marLeft w:val="0"/>
      <w:marRight w:val="0"/>
      <w:marTop w:val="0"/>
      <w:marBottom w:val="0"/>
      <w:divBdr>
        <w:top w:val="none" w:sz="0" w:space="0" w:color="auto"/>
        <w:left w:val="none" w:sz="0" w:space="0" w:color="auto"/>
        <w:bottom w:val="none" w:sz="0" w:space="0" w:color="auto"/>
        <w:right w:val="none" w:sz="0" w:space="0" w:color="auto"/>
      </w:divBdr>
    </w:div>
    <w:div w:id="502399669">
      <w:bodyDiv w:val="1"/>
      <w:marLeft w:val="0"/>
      <w:marRight w:val="0"/>
      <w:marTop w:val="0"/>
      <w:marBottom w:val="0"/>
      <w:divBdr>
        <w:top w:val="none" w:sz="0" w:space="0" w:color="auto"/>
        <w:left w:val="none" w:sz="0" w:space="0" w:color="auto"/>
        <w:bottom w:val="none" w:sz="0" w:space="0" w:color="auto"/>
        <w:right w:val="none" w:sz="0" w:space="0" w:color="auto"/>
      </w:divBdr>
    </w:div>
    <w:div w:id="506092644">
      <w:bodyDiv w:val="1"/>
      <w:marLeft w:val="0"/>
      <w:marRight w:val="0"/>
      <w:marTop w:val="0"/>
      <w:marBottom w:val="0"/>
      <w:divBdr>
        <w:top w:val="none" w:sz="0" w:space="0" w:color="auto"/>
        <w:left w:val="none" w:sz="0" w:space="0" w:color="auto"/>
        <w:bottom w:val="none" w:sz="0" w:space="0" w:color="auto"/>
        <w:right w:val="none" w:sz="0" w:space="0" w:color="auto"/>
      </w:divBdr>
    </w:div>
    <w:div w:id="512575137">
      <w:bodyDiv w:val="1"/>
      <w:marLeft w:val="0"/>
      <w:marRight w:val="0"/>
      <w:marTop w:val="0"/>
      <w:marBottom w:val="0"/>
      <w:divBdr>
        <w:top w:val="none" w:sz="0" w:space="0" w:color="auto"/>
        <w:left w:val="none" w:sz="0" w:space="0" w:color="auto"/>
        <w:bottom w:val="none" w:sz="0" w:space="0" w:color="auto"/>
        <w:right w:val="none" w:sz="0" w:space="0" w:color="auto"/>
      </w:divBdr>
    </w:div>
    <w:div w:id="521865485">
      <w:bodyDiv w:val="1"/>
      <w:marLeft w:val="0"/>
      <w:marRight w:val="0"/>
      <w:marTop w:val="0"/>
      <w:marBottom w:val="0"/>
      <w:divBdr>
        <w:top w:val="none" w:sz="0" w:space="0" w:color="auto"/>
        <w:left w:val="none" w:sz="0" w:space="0" w:color="auto"/>
        <w:bottom w:val="none" w:sz="0" w:space="0" w:color="auto"/>
        <w:right w:val="none" w:sz="0" w:space="0" w:color="auto"/>
      </w:divBdr>
    </w:div>
    <w:div w:id="580605750">
      <w:bodyDiv w:val="1"/>
      <w:marLeft w:val="0"/>
      <w:marRight w:val="0"/>
      <w:marTop w:val="0"/>
      <w:marBottom w:val="0"/>
      <w:divBdr>
        <w:top w:val="none" w:sz="0" w:space="0" w:color="auto"/>
        <w:left w:val="none" w:sz="0" w:space="0" w:color="auto"/>
        <w:bottom w:val="none" w:sz="0" w:space="0" w:color="auto"/>
        <w:right w:val="none" w:sz="0" w:space="0" w:color="auto"/>
      </w:divBdr>
    </w:div>
    <w:div w:id="583422208">
      <w:bodyDiv w:val="1"/>
      <w:marLeft w:val="0"/>
      <w:marRight w:val="0"/>
      <w:marTop w:val="0"/>
      <w:marBottom w:val="0"/>
      <w:divBdr>
        <w:top w:val="none" w:sz="0" w:space="0" w:color="auto"/>
        <w:left w:val="none" w:sz="0" w:space="0" w:color="auto"/>
        <w:bottom w:val="none" w:sz="0" w:space="0" w:color="auto"/>
        <w:right w:val="none" w:sz="0" w:space="0" w:color="auto"/>
      </w:divBdr>
    </w:div>
    <w:div w:id="609430779">
      <w:bodyDiv w:val="1"/>
      <w:marLeft w:val="0"/>
      <w:marRight w:val="0"/>
      <w:marTop w:val="0"/>
      <w:marBottom w:val="0"/>
      <w:divBdr>
        <w:top w:val="none" w:sz="0" w:space="0" w:color="auto"/>
        <w:left w:val="none" w:sz="0" w:space="0" w:color="auto"/>
        <w:bottom w:val="none" w:sz="0" w:space="0" w:color="auto"/>
        <w:right w:val="none" w:sz="0" w:space="0" w:color="auto"/>
      </w:divBdr>
    </w:div>
    <w:div w:id="623846931">
      <w:bodyDiv w:val="1"/>
      <w:marLeft w:val="0"/>
      <w:marRight w:val="0"/>
      <w:marTop w:val="0"/>
      <w:marBottom w:val="0"/>
      <w:divBdr>
        <w:top w:val="none" w:sz="0" w:space="0" w:color="auto"/>
        <w:left w:val="none" w:sz="0" w:space="0" w:color="auto"/>
        <w:bottom w:val="none" w:sz="0" w:space="0" w:color="auto"/>
        <w:right w:val="none" w:sz="0" w:space="0" w:color="auto"/>
      </w:divBdr>
    </w:div>
    <w:div w:id="642202623">
      <w:bodyDiv w:val="1"/>
      <w:marLeft w:val="0"/>
      <w:marRight w:val="0"/>
      <w:marTop w:val="0"/>
      <w:marBottom w:val="0"/>
      <w:divBdr>
        <w:top w:val="none" w:sz="0" w:space="0" w:color="auto"/>
        <w:left w:val="none" w:sz="0" w:space="0" w:color="auto"/>
        <w:bottom w:val="none" w:sz="0" w:space="0" w:color="auto"/>
        <w:right w:val="none" w:sz="0" w:space="0" w:color="auto"/>
      </w:divBdr>
    </w:div>
    <w:div w:id="660236367">
      <w:bodyDiv w:val="1"/>
      <w:marLeft w:val="0"/>
      <w:marRight w:val="0"/>
      <w:marTop w:val="0"/>
      <w:marBottom w:val="0"/>
      <w:divBdr>
        <w:top w:val="none" w:sz="0" w:space="0" w:color="auto"/>
        <w:left w:val="none" w:sz="0" w:space="0" w:color="auto"/>
        <w:bottom w:val="none" w:sz="0" w:space="0" w:color="auto"/>
        <w:right w:val="none" w:sz="0" w:space="0" w:color="auto"/>
      </w:divBdr>
    </w:div>
    <w:div w:id="662590825">
      <w:bodyDiv w:val="1"/>
      <w:marLeft w:val="0"/>
      <w:marRight w:val="0"/>
      <w:marTop w:val="0"/>
      <w:marBottom w:val="0"/>
      <w:divBdr>
        <w:top w:val="none" w:sz="0" w:space="0" w:color="auto"/>
        <w:left w:val="none" w:sz="0" w:space="0" w:color="auto"/>
        <w:bottom w:val="none" w:sz="0" w:space="0" w:color="auto"/>
        <w:right w:val="none" w:sz="0" w:space="0" w:color="auto"/>
      </w:divBdr>
    </w:div>
    <w:div w:id="670183021">
      <w:bodyDiv w:val="1"/>
      <w:marLeft w:val="0"/>
      <w:marRight w:val="0"/>
      <w:marTop w:val="0"/>
      <w:marBottom w:val="0"/>
      <w:divBdr>
        <w:top w:val="none" w:sz="0" w:space="0" w:color="auto"/>
        <w:left w:val="none" w:sz="0" w:space="0" w:color="auto"/>
        <w:bottom w:val="none" w:sz="0" w:space="0" w:color="auto"/>
        <w:right w:val="none" w:sz="0" w:space="0" w:color="auto"/>
      </w:divBdr>
    </w:div>
    <w:div w:id="671108280">
      <w:bodyDiv w:val="1"/>
      <w:marLeft w:val="0"/>
      <w:marRight w:val="0"/>
      <w:marTop w:val="0"/>
      <w:marBottom w:val="0"/>
      <w:divBdr>
        <w:top w:val="none" w:sz="0" w:space="0" w:color="auto"/>
        <w:left w:val="none" w:sz="0" w:space="0" w:color="auto"/>
        <w:bottom w:val="none" w:sz="0" w:space="0" w:color="auto"/>
        <w:right w:val="none" w:sz="0" w:space="0" w:color="auto"/>
      </w:divBdr>
    </w:div>
    <w:div w:id="677853192">
      <w:bodyDiv w:val="1"/>
      <w:marLeft w:val="0"/>
      <w:marRight w:val="0"/>
      <w:marTop w:val="0"/>
      <w:marBottom w:val="0"/>
      <w:divBdr>
        <w:top w:val="none" w:sz="0" w:space="0" w:color="auto"/>
        <w:left w:val="none" w:sz="0" w:space="0" w:color="auto"/>
        <w:bottom w:val="none" w:sz="0" w:space="0" w:color="auto"/>
        <w:right w:val="none" w:sz="0" w:space="0" w:color="auto"/>
      </w:divBdr>
    </w:div>
    <w:div w:id="692419999">
      <w:bodyDiv w:val="1"/>
      <w:marLeft w:val="0"/>
      <w:marRight w:val="0"/>
      <w:marTop w:val="0"/>
      <w:marBottom w:val="0"/>
      <w:divBdr>
        <w:top w:val="none" w:sz="0" w:space="0" w:color="auto"/>
        <w:left w:val="none" w:sz="0" w:space="0" w:color="auto"/>
        <w:bottom w:val="none" w:sz="0" w:space="0" w:color="auto"/>
        <w:right w:val="none" w:sz="0" w:space="0" w:color="auto"/>
      </w:divBdr>
    </w:div>
    <w:div w:id="703411359">
      <w:bodyDiv w:val="1"/>
      <w:marLeft w:val="0"/>
      <w:marRight w:val="0"/>
      <w:marTop w:val="0"/>
      <w:marBottom w:val="0"/>
      <w:divBdr>
        <w:top w:val="none" w:sz="0" w:space="0" w:color="auto"/>
        <w:left w:val="none" w:sz="0" w:space="0" w:color="auto"/>
        <w:bottom w:val="none" w:sz="0" w:space="0" w:color="auto"/>
        <w:right w:val="none" w:sz="0" w:space="0" w:color="auto"/>
      </w:divBdr>
    </w:div>
    <w:div w:id="704721921">
      <w:bodyDiv w:val="1"/>
      <w:marLeft w:val="0"/>
      <w:marRight w:val="0"/>
      <w:marTop w:val="0"/>
      <w:marBottom w:val="0"/>
      <w:divBdr>
        <w:top w:val="none" w:sz="0" w:space="0" w:color="auto"/>
        <w:left w:val="none" w:sz="0" w:space="0" w:color="auto"/>
        <w:bottom w:val="none" w:sz="0" w:space="0" w:color="auto"/>
        <w:right w:val="none" w:sz="0" w:space="0" w:color="auto"/>
      </w:divBdr>
    </w:div>
    <w:div w:id="706225806">
      <w:bodyDiv w:val="1"/>
      <w:marLeft w:val="0"/>
      <w:marRight w:val="0"/>
      <w:marTop w:val="0"/>
      <w:marBottom w:val="0"/>
      <w:divBdr>
        <w:top w:val="none" w:sz="0" w:space="0" w:color="auto"/>
        <w:left w:val="none" w:sz="0" w:space="0" w:color="auto"/>
        <w:bottom w:val="none" w:sz="0" w:space="0" w:color="auto"/>
        <w:right w:val="none" w:sz="0" w:space="0" w:color="auto"/>
      </w:divBdr>
    </w:div>
    <w:div w:id="712925696">
      <w:bodyDiv w:val="1"/>
      <w:marLeft w:val="0"/>
      <w:marRight w:val="0"/>
      <w:marTop w:val="0"/>
      <w:marBottom w:val="0"/>
      <w:divBdr>
        <w:top w:val="none" w:sz="0" w:space="0" w:color="auto"/>
        <w:left w:val="none" w:sz="0" w:space="0" w:color="auto"/>
        <w:bottom w:val="none" w:sz="0" w:space="0" w:color="auto"/>
        <w:right w:val="none" w:sz="0" w:space="0" w:color="auto"/>
      </w:divBdr>
    </w:div>
    <w:div w:id="724111364">
      <w:bodyDiv w:val="1"/>
      <w:marLeft w:val="0"/>
      <w:marRight w:val="0"/>
      <w:marTop w:val="0"/>
      <w:marBottom w:val="0"/>
      <w:divBdr>
        <w:top w:val="none" w:sz="0" w:space="0" w:color="auto"/>
        <w:left w:val="none" w:sz="0" w:space="0" w:color="auto"/>
        <w:bottom w:val="none" w:sz="0" w:space="0" w:color="auto"/>
        <w:right w:val="none" w:sz="0" w:space="0" w:color="auto"/>
      </w:divBdr>
    </w:div>
    <w:div w:id="726807933">
      <w:bodyDiv w:val="1"/>
      <w:marLeft w:val="0"/>
      <w:marRight w:val="0"/>
      <w:marTop w:val="0"/>
      <w:marBottom w:val="0"/>
      <w:divBdr>
        <w:top w:val="none" w:sz="0" w:space="0" w:color="auto"/>
        <w:left w:val="none" w:sz="0" w:space="0" w:color="auto"/>
        <w:bottom w:val="none" w:sz="0" w:space="0" w:color="auto"/>
        <w:right w:val="none" w:sz="0" w:space="0" w:color="auto"/>
      </w:divBdr>
    </w:div>
    <w:div w:id="727189824">
      <w:bodyDiv w:val="1"/>
      <w:marLeft w:val="0"/>
      <w:marRight w:val="0"/>
      <w:marTop w:val="0"/>
      <w:marBottom w:val="0"/>
      <w:divBdr>
        <w:top w:val="none" w:sz="0" w:space="0" w:color="auto"/>
        <w:left w:val="none" w:sz="0" w:space="0" w:color="auto"/>
        <w:bottom w:val="none" w:sz="0" w:space="0" w:color="auto"/>
        <w:right w:val="none" w:sz="0" w:space="0" w:color="auto"/>
      </w:divBdr>
    </w:div>
    <w:div w:id="754937546">
      <w:bodyDiv w:val="1"/>
      <w:marLeft w:val="0"/>
      <w:marRight w:val="0"/>
      <w:marTop w:val="0"/>
      <w:marBottom w:val="0"/>
      <w:divBdr>
        <w:top w:val="none" w:sz="0" w:space="0" w:color="auto"/>
        <w:left w:val="none" w:sz="0" w:space="0" w:color="auto"/>
        <w:bottom w:val="none" w:sz="0" w:space="0" w:color="auto"/>
        <w:right w:val="none" w:sz="0" w:space="0" w:color="auto"/>
      </w:divBdr>
    </w:div>
    <w:div w:id="777216979">
      <w:bodyDiv w:val="1"/>
      <w:marLeft w:val="0"/>
      <w:marRight w:val="0"/>
      <w:marTop w:val="0"/>
      <w:marBottom w:val="0"/>
      <w:divBdr>
        <w:top w:val="none" w:sz="0" w:space="0" w:color="auto"/>
        <w:left w:val="none" w:sz="0" w:space="0" w:color="auto"/>
        <w:bottom w:val="none" w:sz="0" w:space="0" w:color="auto"/>
        <w:right w:val="none" w:sz="0" w:space="0" w:color="auto"/>
      </w:divBdr>
    </w:div>
    <w:div w:id="790318008">
      <w:bodyDiv w:val="1"/>
      <w:marLeft w:val="0"/>
      <w:marRight w:val="0"/>
      <w:marTop w:val="0"/>
      <w:marBottom w:val="0"/>
      <w:divBdr>
        <w:top w:val="none" w:sz="0" w:space="0" w:color="auto"/>
        <w:left w:val="none" w:sz="0" w:space="0" w:color="auto"/>
        <w:bottom w:val="none" w:sz="0" w:space="0" w:color="auto"/>
        <w:right w:val="none" w:sz="0" w:space="0" w:color="auto"/>
      </w:divBdr>
    </w:div>
    <w:div w:id="814683806">
      <w:bodyDiv w:val="1"/>
      <w:marLeft w:val="0"/>
      <w:marRight w:val="0"/>
      <w:marTop w:val="0"/>
      <w:marBottom w:val="0"/>
      <w:divBdr>
        <w:top w:val="none" w:sz="0" w:space="0" w:color="auto"/>
        <w:left w:val="none" w:sz="0" w:space="0" w:color="auto"/>
        <w:bottom w:val="none" w:sz="0" w:space="0" w:color="auto"/>
        <w:right w:val="none" w:sz="0" w:space="0" w:color="auto"/>
      </w:divBdr>
    </w:div>
    <w:div w:id="838623171">
      <w:bodyDiv w:val="1"/>
      <w:marLeft w:val="0"/>
      <w:marRight w:val="0"/>
      <w:marTop w:val="0"/>
      <w:marBottom w:val="0"/>
      <w:divBdr>
        <w:top w:val="none" w:sz="0" w:space="0" w:color="auto"/>
        <w:left w:val="none" w:sz="0" w:space="0" w:color="auto"/>
        <w:bottom w:val="none" w:sz="0" w:space="0" w:color="auto"/>
        <w:right w:val="none" w:sz="0" w:space="0" w:color="auto"/>
      </w:divBdr>
    </w:div>
    <w:div w:id="840900508">
      <w:bodyDiv w:val="1"/>
      <w:marLeft w:val="0"/>
      <w:marRight w:val="0"/>
      <w:marTop w:val="0"/>
      <w:marBottom w:val="0"/>
      <w:divBdr>
        <w:top w:val="none" w:sz="0" w:space="0" w:color="auto"/>
        <w:left w:val="none" w:sz="0" w:space="0" w:color="auto"/>
        <w:bottom w:val="none" w:sz="0" w:space="0" w:color="auto"/>
        <w:right w:val="none" w:sz="0" w:space="0" w:color="auto"/>
      </w:divBdr>
    </w:div>
    <w:div w:id="853762355">
      <w:bodyDiv w:val="1"/>
      <w:marLeft w:val="0"/>
      <w:marRight w:val="0"/>
      <w:marTop w:val="0"/>
      <w:marBottom w:val="0"/>
      <w:divBdr>
        <w:top w:val="none" w:sz="0" w:space="0" w:color="auto"/>
        <w:left w:val="none" w:sz="0" w:space="0" w:color="auto"/>
        <w:bottom w:val="none" w:sz="0" w:space="0" w:color="auto"/>
        <w:right w:val="none" w:sz="0" w:space="0" w:color="auto"/>
      </w:divBdr>
    </w:div>
    <w:div w:id="869756800">
      <w:bodyDiv w:val="1"/>
      <w:marLeft w:val="0"/>
      <w:marRight w:val="0"/>
      <w:marTop w:val="0"/>
      <w:marBottom w:val="0"/>
      <w:divBdr>
        <w:top w:val="none" w:sz="0" w:space="0" w:color="auto"/>
        <w:left w:val="none" w:sz="0" w:space="0" w:color="auto"/>
        <w:bottom w:val="none" w:sz="0" w:space="0" w:color="auto"/>
        <w:right w:val="none" w:sz="0" w:space="0" w:color="auto"/>
      </w:divBdr>
    </w:div>
    <w:div w:id="881600655">
      <w:bodyDiv w:val="1"/>
      <w:marLeft w:val="0"/>
      <w:marRight w:val="0"/>
      <w:marTop w:val="0"/>
      <w:marBottom w:val="0"/>
      <w:divBdr>
        <w:top w:val="none" w:sz="0" w:space="0" w:color="auto"/>
        <w:left w:val="none" w:sz="0" w:space="0" w:color="auto"/>
        <w:bottom w:val="none" w:sz="0" w:space="0" w:color="auto"/>
        <w:right w:val="none" w:sz="0" w:space="0" w:color="auto"/>
      </w:divBdr>
    </w:div>
    <w:div w:id="904219278">
      <w:bodyDiv w:val="1"/>
      <w:marLeft w:val="0"/>
      <w:marRight w:val="0"/>
      <w:marTop w:val="0"/>
      <w:marBottom w:val="0"/>
      <w:divBdr>
        <w:top w:val="none" w:sz="0" w:space="0" w:color="auto"/>
        <w:left w:val="none" w:sz="0" w:space="0" w:color="auto"/>
        <w:bottom w:val="none" w:sz="0" w:space="0" w:color="auto"/>
        <w:right w:val="none" w:sz="0" w:space="0" w:color="auto"/>
      </w:divBdr>
    </w:div>
    <w:div w:id="930309872">
      <w:bodyDiv w:val="1"/>
      <w:marLeft w:val="0"/>
      <w:marRight w:val="0"/>
      <w:marTop w:val="0"/>
      <w:marBottom w:val="0"/>
      <w:divBdr>
        <w:top w:val="none" w:sz="0" w:space="0" w:color="auto"/>
        <w:left w:val="none" w:sz="0" w:space="0" w:color="auto"/>
        <w:bottom w:val="none" w:sz="0" w:space="0" w:color="auto"/>
        <w:right w:val="none" w:sz="0" w:space="0" w:color="auto"/>
      </w:divBdr>
    </w:div>
    <w:div w:id="955060069">
      <w:bodyDiv w:val="1"/>
      <w:marLeft w:val="0"/>
      <w:marRight w:val="0"/>
      <w:marTop w:val="0"/>
      <w:marBottom w:val="0"/>
      <w:divBdr>
        <w:top w:val="none" w:sz="0" w:space="0" w:color="auto"/>
        <w:left w:val="none" w:sz="0" w:space="0" w:color="auto"/>
        <w:bottom w:val="none" w:sz="0" w:space="0" w:color="auto"/>
        <w:right w:val="none" w:sz="0" w:space="0" w:color="auto"/>
      </w:divBdr>
    </w:div>
    <w:div w:id="961110441">
      <w:bodyDiv w:val="1"/>
      <w:marLeft w:val="0"/>
      <w:marRight w:val="0"/>
      <w:marTop w:val="0"/>
      <w:marBottom w:val="0"/>
      <w:divBdr>
        <w:top w:val="none" w:sz="0" w:space="0" w:color="auto"/>
        <w:left w:val="none" w:sz="0" w:space="0" w:color="auto"/>
        <w:bottom w:val="none" w:sz="0" w:space="0" w:color="auto"/>
        <w:right w:val="none" w:sz="0" w:space="0" w:color="auto"/>
      </w:divBdr>
    </w:div>
    <w:div w:id="963198016">
      <w:bodyDiv w:val="1"/>
      <w:marLeft w:val="0"/>
      <w:marRight w:val="0"/>
      <w:marTop w:val="0"/>
      <w:marBottom w:val="0"/>
      <w:divBdr>
        <w:top w:val="none" w:sz="0" w:space="0" w:color="auto"/>
        <w:left w:val="none" w:sz="0" w:space="0" w:color="auto"/>
        <w:bottom w:val="none" w:sz="0" w:space="0" w:color="auto"/>
        <w:right w:val="none" w:sz="0" w:space="0" w:color="auto"/>
      </w:divBdr>
    </w:div>
    <w:div w:id="976759354">
      <w:bodyDiv w:val="1"/>
      <w:marLeft w:val="0"/>
      <w:marRight w:val="0"/>
      <w:marTop w:val="0"/>
      <w:marBottom w:val="0"/>
      <w:divBdr>
        <w:top w:val="none" w:sz="0" w:space="0" w:color="auto"/>
        <w:left w:val="none" w:sz="0" w:space="0" w:color="auto"/>
        <w:bottom w:val="none" w:sz="0" w:space="0" w:color="auto"/>
        <w:right w:val="none" w:sz="0" w:space="0" w:color="auto"/>
      </w:divBdr>
    </w:div>
    <w:div w:id="988093220">
      <w:bodyDiv w:val="1"/>
      <w:marLeft w:val="0"/>
      <w:marRight w:val="0"/>
      <w:marTop w:val="0"/>
      <w:marBottom w:val="0"/>
      <w:divBdr>
        <w:top w:val="none" w:sz="0" w:space="0" w:color="auto"/>
        <w:left w:val="none" w:sz="0" w:space="0" w:color="auto"/>
        <w:bottom w:val="none" w:sz="0" w:space="0" w:color="auto"/>
        <w:right w:val="none" w:sz="0" w:space="0" w:color="auto"/>
      </w:divBdr>
    </w:div>
    <w:div w:id="993609295">
      <w:bodyDiv w:val="1"/>
      <w:marLeft w:val="0"/>
      <w:marRight w:val="0"/>
      <w:marTop w:val="0"/>
      <w:marBottom w:val="0"/>
      <w:divBdr>
        <w:top w:val="none" w:sz="0" w:space="0" w:color="auto"/>
        <w:left w:val="none" w:sz="0" w:space="0" w:color="auto"/>
        <w:bottom w:val="none" w:sz="0" w:space="0" w:color="auto"/>
        <w:right w:val="none" w:sz="0" w:space="0" w:color="auto"/>
      </w:divBdr>
    </w:div>
    <w:div w:id="999581785">
      <w:bodyDiv w:val="1"/>
      <w:marLeft w:val="0"/>
      <w:marRight w:val="0"/>
      <w:marTop w:val="0"/>
      <w:marBottom w:val="0"/>
      <w:divBdr>
        <w:top w:val="none" w:sz="0" w:space="0" w:color="auto"/>
        <w:left w:val="none" w:sz="0" w:space="0" w:color="auto"/>
        <w:bottom w:val="none" w:sz="0" w:space="0" w:color="auto"/>
        <w:right w:val="none" w:sz="0" w:space="0" w:color="auto"/>
      </w:divBdr>
    </w:div>
    <w:div w:id="1018702480">
      <w:bodyDiv w:val="1"/>
      <w:marLeft w:val="0"/>
      <w:marRight w:val="0"/>
      <w:marTop w:val="0"/>
      <w:marBottom w:val="0"/>
      <w:divBdr>
        <w:top w:val="none" w:sz="0" w:space="0" w:color="auto"/>
        <w:left w:val="none" w:sz="0" w:space="0" w:color="auto"/>
        <w:bottom w:val="none" w:sz="0" w:space="0" w:color="auto"/>
        <w:right w:val="none" w:sz="0" w:space="0" w:color="auto"/>
      </w:divBdr>
    </w:div>
    <w:div w:id="1047755458">
      <w:bodyDiv w:val="1"/>
      <w:marLeft w:val="0"/>
      <w:marRight w:val="0"/>
      <w:marTop w:val="0"/>
      <w:marBottom w:val="0"/>
      <w:divBdr>
        <w:top w:val="none" w:sz="0" w:space="0" w:color="auto"/>
        <w:left w:val="none" w:sz="0" w:space="0" w:color="auto"/>
        <w:bottom w:val="none" w:sz="0" w:space="0" w:color="auto"/>
        <w:right w:val="none" w:sz="0" w:space="0" w:color="auto"/>
      </w:divBdr>
    </w:div>
    <w:div w:id="1092628000">
      <w:bodyDiv w:val="1"/>
      <w:marLeft w:val="0"/>
      <w:marRight w:val="0"/>
      <w:marTop w:val="0"/>
      <w:marBottom w:val="0"/>
      <w:divBdr>
        <w:top w:val="none" w:sz="0" w:space="0" w:color="auto"/>
        <w:left w:val="none" w:sz="0" w:space="0" w:color="auto"/>
        <w:bottom w:val="none" w:sz="0" w:space="0" w:color="auto"/>
        <w:right w:val="none" w:sz="0" w:space="0" w:color="auto"/>
      </w:divBdr>
    </w:div>
    <w:div w:id="1098670377">
      <w:bodyDiv w:val="1"/>
      <w:marLeft w:val="0"/>
      <w:marRight w:val="0"/>
      <w:marTop w:val="0"/>
      <w:marBottom w:val="0"/>
      <w:divBdr>
        <w:top w:val="none" w:sz="0" w:space="0" w:color="auto"/>
        <w:left w:val="none" w:sz="0" w:space="0" w:color="auto"/>
        <w:bottom w:val="none" w:sz="0" w:space="0" w:color="auto"/>
        <w:right w:val="none" w:sz="0" w:space="0" w:color="auto"/>
      </w:divBdr>
    </w:div>
    <w:div w:id="1115296651">
      <w:bodyDiv w:val="1"/>
      <w:marLeft w:val="0"/>
      <w:marRight w:val="0"/>
      <w:marTop w:val="0"/>
      <w:marBottom w:val="0"/>
      <w:divBdr>
        <w:top w:val="none" w:sz="0" w:space="0" w:color="auto"/>
        <w:left w:val="none" w:sz="0" w:space="0" w:color="auto"/>
        <w:bottom w:val="none" w:sz="0" w:space="0" w:color="auto"/>
        <w:right w:val="none" w:sz="0" w:space="0" w:color="auto"/>
      </w:divBdr>
    </w:div>
    <w:div w:id="1116678253">
      <w:bodyDiv w:val="1"/>
      <w:marLeft w:val="0"/>
      <w:marRight w:val="0"/>
      <w:marTop w:val="0"/>
      <w:marBottom w:val="0"/>
      <w:divBdr>
        <w:top w:val="none" w:sz="0" w:space="0" w:color="auto"/>
        <w:left w:val="none" w:sz="0" w:space="0" w:color="auto"/>
        <w:bottom w:val="none" w:sz="0" w:space="0" w:color="auto"/>
        <w:right w:val="none" w:sz="0" w:space="0" w:color="auto"/>
      </w:divBdr>
    </w:div>
    <w:div w:id="1124539057">
      <w:bodyDiv w:val="1"/>
      <w:marLeft w:val="0"/>
      <w:marRight w:val="0"/>
      <w:marTop w:val="0"/>
      <w:marBottom w:val="0"/>
      <w:divBdr>
        <w:top w:val="none" w:sz="0" w:space="0" w:color="auto"/>
        <w:left w:val="none" w:sz="0" w:space="0" w:color="auto"/>
        <w:bottom w:val="none" w:sz="0" w:space="0" w:color="auto"/>
        <w:right w:val="none" w:sz="0" w:space="0" w:color="auto"/>
      </w:divBdr>
    </w:div>
    <w:div w:id="1174221092">
      <w:bodyDiv w:val="1"/>
      <w:marLeft w:val="0"/>
      <w:marRight w:val="0"/>
      <w:marTop w:val="0"/>
      <w:marBottom w:val="0"/>
      <w:divBdr>
        <w:top w:val="none" w:sz="0" w:space="0" w:color="auto"/>
        <w:left w:val="none" w:sz="0" w:space="0" w:color="auto"/>
        <w:bottom w:val="none" w:sz="0" w:space="0" w:color="auto"/>
        <w:right w:val="none" w:sz="0" w:space="0" w:color="auto"/>
      </w:divBdr>
    </w:div>
    <w:div w:id="1217932852">
      <w:bodyDiv w:val="1"/>
      <w:marLeft w:val="0"/>
      <w:marRight w:val="0"/>
      <w:marTop w:val="0"/>
      <w:marBottom w:val="0"/>
      <w:divBdr>
        <w:top w:val="none" w:sz="0" w:space="0" w:color="auto"/>
        <w:left w:val="none" w:sz="0" w:space="0" w:color="auto"/>
        <w:bottom w:val="none" w:sz="0" w:space="0" w:color="auto"/>
        <w:right w:val="none" w:sz="0" w:space="0" w:color="auto"/>
      </w:divBdr>
    </w:div>
    <w:div w:id="1251621787">
      <w:bodyDiv w:val="1"/>
      <w:marLeft w:val="0"/>
      <w:marRight w:val="0"/>
      <w:marTop w:val="0"/>
      <w:marBottom w:val="0"/>
      <w:divBdr>
        <w:top w:val="none" w:sz="0" w:space="0" w:color="auto"/>
        <w:left w:val="none" w:sz="0" w:space="0" w:color="auto"/>
        <w:bottom w:val="none" w:sz="0" w:space="0" w:color="auto"/>
        <w:right w:val="none" w:sz="0" w:space="0" w:color="auto"/>
      </w:divBdr>
    </w:div>
    <w:div w:id="1260798504">
      <w:bodyDiv w:val="1"/>
      <w:marLeft w:val="0"/>
      <w:marRight w:val="0"/>
      <w:marTop w:val="0"/>
      <w:marBottom w:val="0"/>
      <w:divBdr>
        <w:top w:val="none" w:sz="0" w:space="0" w:color="auto"/>
        <w:left w:val="none" w:sz="0" w:space="0" w:color="auto"/>
        <w:bottom w:val="none" w:sz="0" w:space="0" w:color="auto"/>
        <w:right w:val="none" w:sz="0" w:space="0" w:color="auto"/>
      </w:divBdr>
    </w:div>
    <w:div w:id="1261915374">
      <w:bodyDiv w:val="1"/>
      <w:marLeft w:val="0"/>
      <w:marRight w:val="0"/>
      <w:marTop w:val="0"/>
      <w:marBottom w:val="0"/>
      <w:divBdr>
        <w:top w:val="none" w:sz="0" w:space="0" w:color="auto"/>
        <w:left w:val="none" w:sz="0" w:space="0" w:color="auto"/>
        <w:bottom w:val="none" w:sz="0" w:space="0" w:color="auto"/>
        <w:right w:val="none" w:sz="0" w:space="0" w:color="auto"/>
      </w:divBdr>
    </w:div>
    <w:div w:id="1268004928">
      <w:bodyDiv w:val="1"/>
      <w:marLeft w:val="0"/>
      <w:marRight w:val="0"/>
      <w:marTop w:val="0"/>
      <w:marBottom w:val="0"/>
      <w:divBdr>
        <w:top w:val="none" w:sz="0" w:space="0" w:color="auto"/>
        <w:left w:val="none" w:sz="0" w:space="0" w:color="auto"/>
        <w:bottom w:val="none" w:sz="0" w:space="0" w:color="auto"/>
        <w:right w:val="none" w:sz="0" w:space="0" w:color="auto"/>
      </w:divBdr>
    </w:div>
    <w:div w:id="1279606389">
      <w:bodyDiv w:val="1"/>
      <w:marLeft w:val="0"/>
      <w:marRight w:val="0"/>
      <w:marTop w:val="0"/>
      <w:marBottom w:val="0"/>
      <w:divBdr>
        <w:top w:val="none" w:sz="0" w:space="0" w:color="auto"/>
        <w:left w:val="none" w:sz="0" w:space="0" w:color="auto"/>
        <w:bottom w:val="none" w:sz="0" w:space="0" w:color="auto"/>
        <w:right w:val="none" w:sz="0" w:space="0" w:color="auto"/>
      </w:divBdr>
    </w:div>
    <w:div w:id="1283488934">
      <w:bodyDiv w:val="1"/>
      <w:marLeft w:val="0"/>
      <w:marRight w:val="0"/>
      <w:marTop w:val="0"/>
      <w:marBottom w:val="0"/>
      <w:divBdr>
        <w:top w:val="none" w:sz="0" w:space="0" w:color="auto"/>
        <w:left w:val="none" w:sz="0" w:space="0" w:color="auto"/>
        <w:bottom w:val="none" w:sz="0" w:space="0" w:color="auto"/>
        <w:right w:val="none" w:sz="0" w:space="0" w:color="auto"/>
      </w:divBdr>
    </w:div>
    <w:div w:id="1286932313">
      <w:bodyDiv w:val="1"/>
      <w:marLeft w:val="0"/>
      <w:marRight w:val="0"/>
      <w:marTop w:val="0"/>
      <w:marBottom w:val="0"/>
      <w:divBdr>
        <w:top w:val="none" w:sz="0" w:space="0" w:color="auto"/>
        <w:left w:val="none" w:sz="0" w:space="0" w:color="auto"/>
        <w:bottom w:val="none" w:sz="0" w:space="0" w:color="auto"/>
        <w:right w:val="none" w:sz="0" w:space="0" w:color="auto"/>
      </w:divBdr>
    </w:div>
    <w:div w:id="1298487846">
      <w:bodyDiv w:val="1"/>
      <w:marLeft w:val="0"/>
      <w:marRight w:val="0"/>
      <w:marTop w:val="0"/>
      <w:marBottom w:val="0"/>
      <w:divBdr>
        <w:top w:val="none" w:sz="0" w:space="0" w:color="auto"/>
        <w:left w:val="none" w:sz="0" w:space="0" w:color="auto"/>
        <w:bottom w:val="none" w:sz="0" w:space="0" w:color="auto"/>
        <w:right w:val="none" w:sz="0" w:space="0" w:color="auto"/>
      </w:divBdr>
    </w:div>
    <w:div w:id="1304702319">
      <w:bodyDiv w:val="1"/>
      <w:marLeft w:val="0"/>
      <w:marRight w:val="0"/>
      <w:marTop w:val="0"/>
      <w:marBottom w:val="0"/>
      <w:divBdr>
        <w:top w:val="none" w:sz="0" w:space="0" w:color="auto"/>
        <w:left w:val="none" w:sz="0" w:space="0" w:color="auto"/>
        <w:bottom w:val="none" w:sz="0" w:space="0" w:color="auto"/>
        <w:right w:val="none" w:sz="0" w:space="0" w:color="auto"/>
      </w:divBdr>
    </w:div>
    <w:div w:id="1311910032">
      <w:bodyDiv w:val="1"/>
      <w:marLeft w:val="0"/>
      <w:marRight w:val="0"/>
      <w:marTop w:val="0"/>
      <w:marBottom w:val="0"/>
      <w:divBdr>
        <w:top w:val="none" w:sz="0" w:space="0" w:color="auto"/>
        <w:left w:val="none" w:sz="0" w:space="0" w:color="auto"/>
        <w:bottom w:val="none" w:sz="0" w:space="0" w:color="auto"/>
        <w:right w:val="none" w:sz="0" w:space="0" w:color="auto"/>
      </w:divBdr>
    </w:div>
    <w:div w:id="1320961863">
      <w:bodyDiv w:val="1"/>
      <w:marLeft w:val="0"/>
      <w:marRight w:val="0"/>
      <w:marTop w:val="0"/>
      <w:marBottom w:val="0"/>
      <w:divBdr>
        <w:top w:val="none" w:sz="0" w:space="0" w:color="auto"/>
        <w:left w:val="none" w:sz="0" w:space="0" w:color="auto"/>
        <w:bottom w:val="none" w:sz="0" w:space="0" w:color="auto"/>
        <w:right w:val="none" w:sz="0" w:space="0" w:color="auto"/>
      </w:divBdr>
    </w:div>
    <w:div w:id="1328285462">
      <w:bodyDiv w:val="1"/>
      <w:marLeft w:val="0"/>
      <w:marRight w:val="0"/>
      <w:marTop w:val="0"/>
      <w:marBottom w:val="0"/>
      <w:divBdr>
        <w:top w:val="none" w:sz="0" w:space="0" w:color="auto"/>
        <w:left w:val="none" w:sz="0" w:space="0" w:color="auto"/>
        <w:bottom w:val="none" w:sz="0" w:space="0" w:color="auto"/>
        <w:right w:val="none" w:sz="0" w:space="0" w:color="auto"/>
      </w:divBdr>
    </w:div>
    <w:div w:id="1332947958">
      <w:bodyDiv w:val="1"/>
      <w:marLeft w:val="0"/>
      <w:marRight w:val="0"/>
      <w:marTop w:val="0"/>
      <w:marBottom w:val="0"/>
      <w:divBdr>
        <w:top w:val="none" w:sz="0" w:space="0" w:color="auto"/>
        <w:left w:val="none" w:sz="0" w:space="0" w:color="auto"/>
        <w:bottom w:val="none" w:sz="0" w:space="0" w:color="auto"/>
        <w:right w:val="none" w:sz="0" w:space="0" w:color="auto"/>
      </w:divBdr>
    </w:div>
    <w:div w:id="1358122601">
      <w:bodyDiv w:val="1"/>
      <w:marLeft w:val="0"/>
      <w:marRight w:val="0"/>
      <w:marTop w:val="0"/>
      <w:marBottom w:val="0"/>
      <w:divBdr>
        <w:top w:val="none" w:sz="0" w:space="0" w:color="auto"/>
        <w:left w:val="none" w:sz="0" w:space="0" w:color="auto"/>
        <w:bottom w:val="none" w:sz="0" w:space="0" w:color="auto"/>
        <w:right w:val="none" w:sz="0" w:space="0" w:color="auto"/>
      </w:divBdr>
    </w:div>
    <w:div w:id="1370572437">
      <w:bodyDiv w:val="1"/>
      <w:marLeft w:val="0"/>
      <w:marRight w:val="0"/>
      <w:marTop w:val="0"/>
      <w:marBottom w:val="0"/>
      <w:divBdr>
        <w:top w:val="none" w:sz="0" w:space="0" w:color="auto"/>
        <w:left w:val="none" w:sz="0" w:space="0" w:color="auto"/>
        <w:bottom w:val="none" w:sz="0" w:space="0" w:color="auto"/>
        <w:right w:val="none" w:sz="0" w:space="0" w:color="auto"/>
      </w:divBdr>
    </w:div>
    <w:div w:id="1405301537">
      <w:bodyDiv w:val="1"/>
      <w:marLeft w:val="0"/>
      <w:marRight w:val="0"/>
      <w:marTop w:val="0"/>
      <w:marBottom w:val="0"/>
      <w:divBdr>
        <w:top w:val="none" w:sz="0" w:space="0" w:color="auto"/>
        <w:left w:val="none" w:sz="0" w:space="0" w:color="auto"/>
        <w:bottom w:val="none" w:sz="0" w:space="0" w:color="auto"/>
        <w:right w:val="none" w:sz="0" w:space="0" w:color="auto"/>
      </w:divBdr>
    </w:div>
    <w:div w:id="1406339805">
      <w:bodyDiv w:val="1"/>
      <w:marLeft w:val="0"/>
      <w:marRight w:val="0"/>
      <w:marTop w:val="0"/>
      <w:marBottom w:val="0"/>
      <w:divBdr>
        <w:top w:val="none" w:sz="0" w:space="0" w:color="auto"/>
        <w:left w:val="none" w:sz="0" w:space="0" w:color="auto"/>
        <w:bottom w:val="none" w:sz="0" w:space="0" w:color="auto"/>
        <w:right w:val="none" w:sz="0" w:space="0" w:color="auto"/>
      </w:divBdr>
    </w:div>
    <w:div w:id="1420520741">
      <w:bodyDiv w:val="1"/>
      <w:marLeft w:val="0"/>
      <w:marRight w:val="0"/>
      <w:marTop w:val="0"/>
      <w:marBottom w:val="0"/>
      <w:divBdr>
        <w:top w:val="none" w:sz="0" w:space="0" w:color="auto"/>
        <w:left w:val="none" w:sz="0" w:space="0" w:color="auto"/>
        <w:bottom w:val="none" w:sz="0" w:space="0" w:color="auto"/>
        <w:right w:val="none" w:sz="0" w:space="0" w:color="auto"/>
      </w:divBdr>
    </w:div>
    <w:div w:id="1451507416">
      <w:bodyDiv w:val="1"/>
      <w:marLeft w:val="0"/>
      <w:marRight w:val="0"/>
      <w:marTop w:val="0"/>
      <w:marBottom w:val="0"/>
      <w:divBdr>
        <w:top w:val="none" w:sz="0" w:space="0" w:color="auto"/>
        <w:left w:val="none" w:sz="0" w:space="0" w:color="auto"/>
        <w:bottom w:val="none" w:sz="0" w:space="0" w:color="auto"/>
        <w:right w:val="none" w:sz="0" w:space="0" w:color="auto"/>
      </w:divBdr>
    </w:div>
    <w:div w:id="1468160024">
      <w:bodyDiv w:val="1"/>
      <w:marLeft w:val="0"/>
      <w:marRight w:val="0"/>
      <w:marTop w:val="0"/>
      <w:marBottom w:val="0"/>
      <w:divBdr>
        <w:top w:val="none" w:sz="0" w:space="0" w:color="auto"/>
        <w:left w:val="none" w:sz="0" w:space="0" w:color="auto"/>
        <w:bottom w:val="none" w:sz="0" w:space="0" w:color="auto"/>
        <w:right w:val="none" w:sz="0" w:space="0" w:color="auto"/>
      </w:divBdr>
    </w:div>
    <w:div w:id="1476869575">
      <w:bodyDiv w:val="1"/>
      <w:marLeft w:val="0"/>
      <w:marRight w:val="0"/>
      <w:marTop w:val="0"/>
      <w:marBottom w:val="0"/>
      <w:divBdr>
        <w:top w:val="none" w:sz="0" w:space="0" w:color="auto"/>
        <w:left w:val="none" w:sz="0" w:space="0" w:color="auto"/>
        <w:bottom w:val="none" w:sz="0" w:space="0" w:color="auto"/>
        <w:right w:val="none" w:sz="0" w:space="0" w:color="auto"/>
      </w:divBdr>
    </w:div>
    <w:div w:id="1504784724">
      <w:bodyDiv w:val="1"/>
      <w:marLeft w:val="0"/>
      <w:marRight w:val="0"/>
      <w:marTop w:val="0"/>
      <w:marBottom w:val="0"/>
      <w:divBdr>
        <w:top w:val="none" w:sz="0" w:space="0" w:color="auto"/>
        <w:left w:val="none" w:sz="0" w:space="0" w:color="auto"/>
        <w:bottom w:val="none" w:sz="0" w:space="0" w:color="auto"/>
        <w:right w:val="none" w:sz="0" w:space="0" w:color="auto"/>
      </w:divBdr>
    </w:div>
    <w:div w:id="1511681776">
      <w:bodyDiv w:val="1"/>
      <w:marLeft w:val="0"/>
      <w:marRight w:val="0"/>
      <w:marTop w:val="0"/>
      <w:marBottom w:val="0"/>
      <w:divBdr>
        <w:top w:val="none" w:sz="0" w:space="0" w:color="auto"/>
        <w:left w:val="none" w:sz="0" w:space="0" w:color="auto"/>
        <w:bottom w:val="none" w:sz="0" w:space="0" w:color="auto"/>
        <w:right w:val="none" w:sz="0" w:space="0" w:color="auto"/>
      </w:divBdr>
    </w:div>
    <w:div w:id="1521429411">
      <w:bodyDiv w:val="1"/>
      <w:marLeft w:val="0"/>
      <w:marRight w:val="0"/>
      <w:marTop w:val="0"/>
      <w:marBottom w:val="0"/>
      <w:divBdr>
        <w:top w:val="none" w:sz="0" w:space="0" w:color="auto"/>
        <w:left w:val="none" w:sz="0" w:space="0" w:color="auto"/>
        <w:bottom w:val="none" w:sz="0" w:space="0" w:color="auto"/>
        <w:right w:val="none" w:sz="0" w:space="0" w:color="auto"/>
      </w:divBdr>
    </w:div>
    <w:div w:id="1540701801">
      <w:bodyDiv w:val="1"/>
      <w:marLeft w:val="0"/>
      <w:marRight w:val="0"/>
      <w:marTop w:val="0"/>
      <w:marBottom w:val="0"/>
      <w:divBdr>
        <w:top w:val="none" w:sz="0" w:space="0" w:color="auto"/>
        <w:left w:val="none" w:sz="0" w:space="0" w:color="auto"/>
        <w:bottom w:val="none" w:sz="0" w:space="0" w:color="auto"/>
        <w:right w:val="none" w:sz="0" w:space="0" w:color="auto"/>
      </w:divBdr>
    </w:div>
    <w:div w:id="1552185197">
      <w:bodyDiv w:val="1"/>
      <w:marLeft w:val="0"/>
      <w:marRight w:val="0"/>
      <w:marTop w:val="0"/>
      <w:marBottom w:val="0"/>
      <w:divBdr>
        <w:top w:val="none" w:sz="0" w:space="0" w:color="auto"/>
        <w:left w:val="none" w:sz="0" w:space="0" w:color="auto"/>
        <w:bottom w:val="none" w:sz="0" w:space="0" w:color="auto"/>
        <w:right w:val="none" w:sz="0" w:space="0" w:color="auto"/>
      </w:divBdr>
    </w:div>
    <w:div w:id="1553690567">
      <w:bodyDiv w:val="1"/>
      <w:marLeft w:val="0"/>
      <w:marRight w:val="0"/>
      <w:marTop w:val="0"/>
      <w:marBottom w:val="0"/>
      <w:divBdr>
        <w:top w:val="none" w:sz="0" w:space="0" w:color="auto"/>
        <w:left w:val="none" w:sz="0" w:space="0" w:color="auto"/>
        <w:bottom w:val="none" w:sz="0" w:space="0" w:color="auto"/>
        <w:right w:val="none" w:sz="0" w:space="0" w:color="auto"/>
      </w:divBdr>
    </w:div>
    <w:div w:id="1584291838">
      <w:bodyDiv w:val="1"/>
      <w:marLeft w:val="0"/>
      <w:marRight w:val="0"/>
      <w:marTop w:val="0"/>
      <w:marBottom w:val="0"/>
      <w:divBdr>
        <w:top w:val="none" w:sz="0" w:space="0" w:color="auto"/>
        <w:left w:val="none" w:sz="0" w:space="0" w:color="auto"/>
        <w:bottom w:val="none" w:sz="0" w:space="0" w:color="auto"/>
        <w:right w:val="none" w:sz="0" w:space="0" w:color="auto"/>
      </w:divBdr>
    </w:div>
    <w:div w:id="1623724416">
      <w:bodyDiv w:val="1"/>
      <w:marLeft w:val="0"/>
      <w:marRight w:val="0"/>
      <w:marTop w:val="0"/>
      <w:marBottom w:val="0"/>
      <w:divBdr>
        <w:top w:val="none" w:sz="0" w:space="0" w:color="auto"/>
        <w:left w:val="none" w:sz="0" w:space="0" w:color="auto"/>
        <w:bottom w:val="none" w:sz="0" w:space="0" w:color="auto"/>
        <w:right w:val="none" w:sz="0" w:space="0" w:color="auto"/>
      </w:divBdr>
    </w:div>
    <w:div w:id="1631396246">
      <w:bodyDiv w:val="1"/>
      <w:marLeft w:val="0"/>
      <w:marRight w:val="0"/>
      <w:marTop w:val="0"/>
      <w:marBottom w:val="0"/>
      <w:divBdr>
        <w:top w:val="none" w:sz="0" w:space="0" w:color="auto"/>
        <w:left w:val="none" w:sz="0" w:space="0" w:color="auto"/>
        <w:bottom w:val="none" w:sz="0" w:space="0" w:color="auto"/>
        <w:right w:val="none" w:sz="0" w:space="0" w:color="auto"/>
      </w:divBdr>
    </w:div>
    <w:div w:id="1642078383">
      <w:bodyDiv w:val="1"/>
      <w:marLeft w:val="0"/>
      <w:marRight w:val="0"/>
      <w:marTop w:val="0"/>
      <w:marBottom w:val="0"/>
      <w:divBdr>
        <w:top w:val="none" w:sz="0" w:space="0" w:color="auto"/>
        <w:left w:val="none" w:sz="0" w:space="0" w:color="auto"/>
        <w:bottom w:val="none" w:sz="0" w:space="0" w:color="auto"/>
        <w:right w:val="none" w:sz="0" w:space="0" w:color="auto"/>
      </w:divBdr>
    </w:div>
    <w:div w:id="1660186983">
      <w:bodyDiv w:val="1"/>
      <w:marLeft w:val="0"/>
      <w:marRight w:val="0"/>
      <w:marTop w:val="0"/>
      <w:marBottom w:val="0"/>
      <w:divBdr>
        <w:top w:val="none" w:sz="0" w:space="0" w:color="auto"/>
        <w:left w:val="none" w:sz="0" w:space="0" w:color="auto"/>
        <w:bottom w:val="none" w:sz="0" w:space="0" w:color="auto"/>
        <w:right w:val="none" w:sz="0" w:space="0" w:color="auto"/>
      </w:divBdr>
    </w:div>
    <w:div w:id="1660572014">
      <w:bodyDiv w:val="1"/>
      <w:marLeft w:val="0"/>
      <w:marRight w:val="0"/>
      <w:marTop w:val="0"/>
      <w:marBottom w:val="0"/>
      <w:divBdr>
        <w:top w:val="none" w:sz="0" w:space="0" w:color="auto"/>
        <w:left w:val="none" w:sz="0" w:space="0" w:color="auto"/>
        <w:bottom w:val="none" w:sz="0" w:space="0" w:color="auto"/>
        <w:right w:val="none" w:sz="0" w:space="0" w:color="auto"/>
      </w:divBdr>
    </w:div>
    <w:div w:id="1674843709">
      <w:bodyDiv w:val="1"/>
      <w:marLeft w:val="0"/>
      <w:marRight w:val="0"/>
      <w:marTop w:val="0"/>
      <w:marBottom w:val="0"/>
      <w:divBdr>
        <w:top w:val="none" w:sz="0" w:space="0" w:color="auto"/>
        <w:left w:val="none" w:sz="0" w:space="0" w:color="auto"/>
        <w:bottom w:val="none" w:sz="0" w:space="0" w:color="auto"/>
        <w:right w:val="none" w:sz="0" w:space="0" w:color="auto"/>
      </w:divBdr>
    </w:div>
    <w:div w:id="1691955841">
      <w:bodyDiv w:val="1"/>
      <w:marLeft w:val="0"/>
      <w:marRight w:val="0"/>
      <w:marTop w:val="0"/>
      <w:marBottom w:val="0"/>
      <w:divBdr>
        <w:top w:val="none" w:sz="0" w:space="0" w:color="auto"/>
        <w:left w:val="none" w:sz="0" w:space="0" w:color="auto"/>
        <w:bottom w:val="none" w:sz="0" w:space="0" w:color="auto"/>
        <w:right w:val="none" w:sz="0" w:space="0" w:color="auto"/>
      </w:divBdr>
    </w:div>
    <w:div w:id="1703050089">
      <w:bodyDiv w:val="1"/>
      <w:marLeft w:val="0"/>
      <w:marRight w:val="0"/>
      <w:marTop w:val="0"/>
      <w:marBottom w:val="0"/>
      <w:divBdr>
        <w:top w:val="none" w:sz="0" w:space="0" w:color="auto"/>
        <w:left w:val="none" w:sz="0" w:space="0" w:color="auto"/>
        <w:bottom w:val="none" w:sz="0" w:space="0" w:color="auto"/>
        <w:right w:val="none" w:sz="0" w:space="0" w:color="auto"/>
      </w:divBdr>
    </w:div>
    <w:div w:id="1760447254">
      <w:bodyDiv w:val="1"/>
      <w:marLeft w:val="0"/>
      <w:marRight w:val="0"/>
      <w:marTop w:val="0"/>
      <w:marBottom w:val="0"/>
      <w:divBdr>
        <w:top w:val="none" w:sz="0" w:space="0" w:color="auto"/>
        <w:left w:val="none" w:sz="0" w:space="0" w:color="auto"/>
        <w:bottom w:val="none" w:sz="0" w:space="0" w:color="auto"/>
        <w:right w:val="none" w:sz="0" w:space="0" w:color="auto"/>
      </w:divBdr>
    </w:div>
    <w:div w:id="1774547229">
      <w:bodyDiv w:val="1"/>
      <w:marLeft w:val="0"/>
      <w:marRight w:val="0"/>
      <w:marTop w:val="0"/>
      <w:marBottom w:val="0"/>
      <w:divBdr>
        <w:top w:val="none" w:sz="0" w:space="0" w:color="auto"/>
        <w:left w:val="none" w:sz="0" w:space="0" w:color="auto"/>
        <w:bottom w:val="none" w:sz="0" w:space="0" w:color="auto"/>
        <w:right w:val="none" w:sz="0" w:space="0" w:color="auto"/>
      </w:divBdr>
    </w:div>
    <w:div w:id="1808888241">
      <w:bodyDiv w:val="1"/>
      <w:marLeft w:val="0"/>
      <w:marRight w:val="0"/>
      <w:marTop w:val="0"/>
      <w:marBottom w:val="0"/>
      <w:divBdr>
        <w:top w:val="none" w:sz="0" w:space="0" w:color="auto"/>
        <w:left w:val="none" w:sz="0" w:space="0" w:color="auto"/>
        <w:bottom w:val="none" w:sz="0" w:space="0" w:color="auto"/>
        <w:right w:val="none" w:sz="0" w:space="0" w:color="auto"/>
      </w:divBdr>
    </w:div>
    <w:div w:id="1809084296">
      <w:bodyDiv w:val="1"/>
      <w:marLeft w:val="0"/>
      <w:marRight w:val="0"/>
      <w:marTop w:val="0"/>
      <w:marBottom w:val="0"/>
      <w:divBdr>
        <w:top w:val="none" w:sz="0" w:space="0" w:color="auto"/>
        <w:left w:val="none" w:sz="0" w:space="0" w:color="auto"/>
        <w:bottom w:val="none" w:sz="0" w:space="0" w:color="auto"/>
        <w:right w:val="none" w:sz="0" w:space="0" w:color="auto"/>
      </w:divBdr>
    </w:div>
    <w:div w:id="1833443955">
      <w:bodyDiv w:val="1"/>
      <w:marLeft w:val="0"/>
      <w:marRight w:val="0"/>
      <w:marTop w:val="0"/>
      <w:marBottom w:val="0"/>
      <w:divBdr>
        <w:top w:val="none" w:sz="0" w:space="0" w:color="auto"/>
        <w:left w:val="none" w:sz="0" w:space="0" w:color="auto"/>
        <w:bottom w:val="none" w:sz="0" w:space="0" w:color="auto"/>
        <w:right w:val="none" w:sz="0" w:space="0" w:color="auto"/>
      </w:divBdr>
    </w:div>
    <w:div w:id="1834418850">
      <w:bodyDiv w:val="1"/>
      <w:marLeft w:val="0"/>
      <w:marRight w:val="0"/>
      <w:marTop w:val="0"/>
      <w:marBottom w:val="0"/>
      <w:divBdr>
        <w:top w:val="none" w:sz="0" w:space="0" w:color="auto"/>
        <w:left w:val="none" w:sz="0" w:space="0" w:color="auto"/>
        <w:bottom w:val="none" w:sz="0" w:space="0" w:color="auto"/>
        <w:right w:val="none" w:sz="0" w:space="0" w:color="auto"/>
      </w:divBdr>
    </w:div>
    <w:div w:id="1845970398">
      <w:bodyDiv w:val="1"/>
      <w:marLeft w:val="0"/>
      <w:marRight w:val="0"/>
      <w:marTop w:val="0"/>
      <w:marBottom w:val="0"/>
      <w:divBdr>
        <w:top w:val="none" w:sz="0" w:space="0" w:color="auto"/>
        <w:left w:val="none" w:sz="0" w:space="0" w:color="auto"/>
        <w:bottom w:val="none" w:sz="0" w:space="0" w:color="auto"/>
        <w:right w:val="none" w:sz="0" w:space="0" w:color="auto"/>
      </w:divBdr>
    </w:div>
    <w:div w:id="1878082468">
      <w:bodyDiv w:val="1"/>
      <w:marLeft w:val="0"/>
      <w:marRight w:val="0"/>
      <w:marTop w:val="0"/>
      <w:marBottom w:val="0"/>
      <w:divBdr>
        <w:top w:val="none" w:sz="0" w:space="0" w:color="auto"/>
        <w:left w:val="none" w:sz="0" w:space="0" w:color="auto"/>
        <w:bottom w:val="none" w:sz="0" w:space="0" w:color="auto"/>
        <w:right w:val="none" w:sz="0" w:space="0" w:color="auto"/>
      </w:divBdr>
    </w:div>
    <w:div w:id="1884706641">
      <w:bodyDiv w:val="1"/>
      <w:marLeft w:val="0"/>
      <w:marRight w:val="0"/>
      <w:marTop w:val="0"/>
      <w:marBottom w:val="0"/>
      <w:divBdr>
        <w:top w:val="none" w:sz="0" w:space="0" w:color="auto"/>
        <w:left w:val="none" w:sz="0" w:space="0" w:color="auto"/>
        <w:bottom w:val="none" w:sz="0" w:space="0" w:color="auto"/>
        <w:right w:val="none" w:sz="0" w:space="0" w:color="auto"/>
      </w:divBdr>
    </w:div>
    <w:div w:id="1890722202">
      <w:bodyDiv w:val="1"/>
      <w:marLeft w:val="0"/>
      <w:marRight w:val="0"/>
      <w:marTop w:val="0"/>
      <w:marBottom w:val="0"/>
      <w:divBdr>
        <w:top w:val="none" w:sz="0" w:space="0" w:color="auto"/>
        <w:left w:val="none" w:sz="0" w:space="0" w:color="auto"/>
        <w:bottom w:val="none" w:sz="0" w:space="0" w:color="auto"/>
        <w:right w:val="none" w:sz="0" w:space="0" w:color="auto"/>
      </w:divBdr>
    </w:div>
    <w:div w:id="1899632231">
      <w:bodyDiv w:val="1"/>
      <w:marLeft w:val="0"/>
      <w:marRight w:val="0"/>
      <w:marTop w:val="0"/>
      <w:marBottom w:val="0"/>
      <w:divBdr>
        <w:top w:val="none" w:sz="0" w:space="0" w:color="auto"/>
        <w:left w:val="none" w:sz="0" w:space="0" w:color="auto"/>
        <w:bottom w:val="none" w:sz="0" w:space="0" w:color="auto"/>
        <w:right w:val="none" w:sz="0" w:space="0" w:color="auto"/>
      </w:divBdr>
    </w:div>
    <w:div w:id="1917402431">
      <w:bodyDiv w:val="1"/>
      <w:marLeft w:val="0"/>
      <w:marRight w:val="0"/>
      <w:marTop w:val="0"/>
      <w:marBottom w:val="0"/>
      <w:divBdr>
        <w:top w:val="none" w:sz="0" w:space="0" w:color="auto"/>
        <w:left w:val="none" w:sz="0" w:space="0" w:color="auto"/>
        <w:bottom w:val="none" w:sz="0" w:space="0" w:color="auto"/>
        <w:right w:val="none" w:sz="0" w:space="0" w:color="auto"/>
      </w:divBdr>
    </w:div>
    <w:div w:id="1931622369">
      <w:bodyDiv w:val="1"/>
      <w:marLeft w:val="0"/>
      <w:marRight w:val="0"/>
      <w:marTop w:val="0"/>
      <w:marBottom w:val="0"/>
      <w:divBdr>
        <w:top w:val="none" w:sz="0" w:space="0" w:color="auto"/>
        <w:left w:val="none" w:sz="0" w:space="0" w:color="auto"/>
        <w:bottom w:val="none" w:sz="0" w:space="0" w:color="auto"/>
        <w:right w:val="none" w:sz="0" w:space="0" w:color="auto"/>
      </w:divBdr>
    </w:div>
    <w:div w:id="1937859514">
      <w:bodyDiv w:val="1"/>
      <w:marLeft w:val="0"/>
      <w:marRight w:val="0"/>
      <w:marTop w:val="0"/>
      <w:marBottom w:val="0"/>
      <w:divBdr>
        <w:top w:val="none" w:sz="0" w:space="0" w:color="auto"/>
        <w:left w:val="none" w:sz="0" w:space="0" w:color="auto"/>
        <w:bottom w:val="none" w:sz="0" w:space="0" w:color="auto"/>
        <w:right w:val="none" w:sz="0" w:space="0" w:color="auto"/>
      </w:divBdr>
    </w:div>
    <w:div w:id="2001344679">
      <w:bodyDiv w:val="1"/>
      <w:marLeft w:val="0"/>
      <w:marRight w:val="0"/>
      <w:marTop w:val="0"/>
      <w:marBottom w:val="0"/>
      <w:divBdr>
        <w:top w:val="none" w:sz="0" w:space="0" w:color="auto"/>
        <w:left w:val="none" w:sz="0" w:space="0" w:color="auto"/>
        <w:bottom w:val="none" w:sz="0" w:space="0" w:color="auto"/>
        <w:right w:val="none" w:sz="0" w:space="0" w:color="auto"/>
      </w:divBdr>
    </w:div>
    <w:div w:id="2003073775">
      <w:bodyDiv w:val="1"/>
      <w:marLeft w:val="0"/>
      <w:marRight w:val="0"/>
      <w:marTop w:val="0"/>
      <w:marBottom w:val="0"/>
      <w:divBdr>
        <w:top w:val="none" w:sz="0" w:space="0" w:color="auto"/>
        <w:left w:val="none" w:sz="0" w:space="0" w:color="auto"/>
        <w:bottom w:val="none" w:sz="0" w:space="0" w:color="auto"/>
        <w:right w:val="none" w:sz="0" w:space="0" w:color="auto"/>
      </w:divBdr>
    </w:div>
    <w:div w:id="2026010064">
      <w:bodyDiv w:val="1"/>
      <w:marLeft w:val="0"/>
      <w:marRight w:val="0"/>
      <w:marTop w:val="0"/>
      <w:marBottom w:val="0"/>
      <w:divBdr>
        <w:top w:val="none" w:sz="0" w:space="0" w:color="auto"/>
        <w:left w:val="none" w:sz="0" w:space="0" w:color="auto"/>
        <w:bottom w:val="none" w:sz="0" w:space="0" w:color="auto"/>
        <w:right w:val="none" w:sz="0" w:space="0" w:color="auto"/>
      </w:divBdr>
    </w:div>
    <w:div w:id="2071923145">
      <w:bodyDiv w:val="1"/>
      <w:marLeft w:val="0"/>
      <w:marRight w:val="0"/>
      <w:marTop w:val="0"/>
      <w:marBottom w:val="0"/>
      <w:divBdr>
        <w:top w:val="none" w:sz="0" w:space="0" w:color="auto"/>
        <w:left w:val="none" w:sz="0" w:space="0" w:color="auto"/>
        <w:bottom w:val="none" w:sz="0" w:space="0" w:color="auto"/>
        <w:right w:val="none" w:sz="0" w:space="0" w:color="auto"/>
      </w:divBdr>
    </w:div>
    <w:div w:id="2072196386">
      <w:bodyDiv w:val="1"/>
      <w:marLeft w:val="0"/>
      <w:marRight w:val="0"/>
      <w:marTop w:val="0"/>
      <w:marBottom w:val="0"/>
      <w:divBdr>
        <w:top w:val="none" w:sz="0" w:space="0" w:color="auto"/>
        <w:left w:val="none" w:sz="0" w:space="0" w:color="auto"/>
        <w:bottom w:val="none" w:sz="0" w:space="0" w:color="auto"/>
        <w:right w:val="none" w:sz="0" w:space="0" w:color="auto"/>
      </w:divBdr>
    </w:div>
    <w:div w:id="2084208359">
      <w:bodyDiv w:val="1"/>
      <w:marLeft w:val="0"/>
      <w:marRight w:val="0"/>
      <w:marTop w:val="0"/>
      <w:marBottom w:val="0"/>
      <w:divBdr>
        <w:top w:val="none" w:sz="0" w:space="0" w:color="auto"/>
        <w:left w:val="none" w:sz="0" w:space="0" w:color="auto"/>
        <w:bottom w:val="none" w:sz="0" w:space="0" w:color="auto"/>
        <w:right w:val="none" w:sz="0" w:space="0" w:color="auto"/>
      </w:divBdr>
    </w:div>
    <w:div w:id="2127001494">
      <w:bodyDiv w:val="1"/>
      <w:marLeft w:val="0"/>
      <w:marRight w:val="0"/>
      <w:marTop w:val="0"/>
      <w:marBottom w:val="0"/>
      <w:divBdr>
        <w:top w:val="none" w:sz="0" w:space="0" w:color="auto"/>
        <w:left w:val="none" w:sz="0" w:space="0" w:color="auto"/>
        <w:bottom w:val="none" w:sz="0" w:space="0" w:color="auto"/>
        <w:right w:val="none" w:sz="0" w:space="0" w:color="auto"/>
      </w:divBdr>
    </w:div>
    <w:div w:id="2127656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893FB8-27F1-498F-B32D-D5FCB3EE8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8</Pages>
  <Words>2589</Words>
  <Characters>14763</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При изучении конкурсных заявок на предмет их полноты,  наличия ошибок в расчетах, правильности оформления документов в целом и</vt:lpstr>
    </vt:vector>
  </TitlesOfParts>
  <Company>Krokoz™</Company>
  <LinksUpToDate>false</LinksUpToDate>
  <CharactersWithSpaces>17318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 изучении конкурсных заявок на предмет их полноты,  наличия ошибок в расчетах, правильности оформления документов в целом и</dc:title>
  <dc:creator>**</dc:creator>
  <cp:lastModifiedBy>User</cp:lastModifiedBy>
  <cp:revision>36</cp:revision>
  <cp:lastPrinted>2023-08-15T03:41:00Z</cp:lastPrinted>
  <dcterms:created xsi:type="dcterms:W3CDTF">2023-08-14T11:41:00Z</dcterms:created>
  <dcterms:modified xsi:type="dcterms:W3CDTF">2023-08-15T09:06:00Z</dcterms:modified>
</cp:coreProperties>
</file>